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63E6" w14:textId="4CFE7E9D" w:rsidR="00D62658" w:rsidRPr="00104168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A62A17">
        <w:rPr>
          <w:rStyle w:val="Strong"/>
          <w:rFonts w:ascii="Times New Roman" w:hAnsi="Times New Roman"/>
          <w:b w:val="0"/>
          <w:bCs w:val="0"/>
          <w:color w:val="000000"/>
        </w:rPr>
        <w:tab/>
      </w:r>
    </w:p>
    <w:p w14:paraId="1CA2133A" w14:textId="0D75C1C7" w:rsidR="00B43F0E" w:rsidRPr="00795786" w:rsidRDefault="00D62658" w:rsidP="00215C73">
      <w:pPr>
        <w:jc w:val="both"/>
        <w:rPr>
          <w:rStyle w:val="Strong"/>
          <w:rFonts w:ascii="Times New Roman" w:hAnsi="Times New Roman"/>
          <w:sz w:val="12"/>
          <w:szCs w:val="12"/>
        </w:rPr>
      </w:pPr>
      <w:r w:rsidRPr="000B6FDF">
        <w:rPr>
          <w:rStyle w:val="Strong"/>
          <w:rFonts w:ascii="Times New Roman" w:hAnsi="Times New Roman"/>
        </w:rPr>
        <w:t xml:space="preserve">Minutes of Parish Council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A333DD">
        <w:rPr>
          <w:rStyle w:val="Strong"/>
          <w:rFonts w:ascii="Times New Roman" w:hAnsi="Times New Roman"/>
        </w:rPr>
        <w:t>Mond</w:t>
      </w:r>
      <w:r w:rsidR="005F3718">
        <w:rPr>
          <w:rStyle w:val="Strong"/>
          <w:rFonts w:ascii="Times New Roman" w:hAnsi="Times New Roman"/>
        </w:rPr>
        <w:t xml:space="preserve">ay </w:t>
      </w:r>
      <w:r w:rsidR="00104168">
        <w:rPr>
          <w:rStyle w:val="Strong"/>
          <w:rFonts w:ascii="Times New Roman" w:hAnsi="Times New Roman"/>
        </w:rPr>
        <w:t>9 May</w:t>
      </w:r>
      <w:r w:rsidR="00B41283">
        <w:rPr>
          <w:rStyle w:val="Strong"/>
          <w:rFonts w:ascii="Times New Roman" w:hAnsi="Times New Roman"/>
        </w:rPr>
        <w:t xml:space="preserve"> 2022</w:t>
      </w:r>
      <w:r w:rsidRPr="000B6FDF">
        <w:rPr>
          <w:rStyle w:val="Strong"/>
          <w:rFonts w:ascii="Times New Roman" w:hAnsi="Times New Roman"/>
        </w:rPr>
        <w:t xml:space="preserve"> at </w:t>
      </w:r>
      <w:r w:rsidR="00AC61ED">
        <w:rPr>
          <w:rStyle w:val="Strong"/>
          <w:rFonts w:ascii="Times New Roman" w:hAnsi="Times New Roman"/>
        </w:rPr>
        <w:t>7.30</w:t>
      </w:r>
      <w:r w:rsidRPr="000B6FDF">
        <w:rPr>
          <w:rStyle w:val="Strong"/>
          <w:rFonts w:ascii="Times New Roman" w:hAnsi="Times New Roman"/>
        </w:rPr>
        <w:t xml:space="preserve">pm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10AB0">
        <w:rPr>
          <w:rStyle w:val="Strong"/>
          <w:rFonts w:ascii="Times New Roman" w:hAnsi="Times New Roman"/>
          <w:sz w:val="16"/>
          <w:szCs w:val="16"/>
        </w:rPr>
        <w:t xml:space="preserve"> 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538"/>
        <w:gridCol w:w="3828"/>
      </w:tblGrid>
      <w:tr w:rsidR="00B41283" w:rsidRPr="000B6FDF" w14:paraId="0AA02990" w14:textId="77777777" w:rsidTr="005F2BA6">
        <w:trPr>
          <w:trHeight w:val="272"/>
          <w:jc w:val="center"/>
        </w:trPr>
        <w:tc>
          <w:tcPr>
            <w:tcW w:w="1560" w:type="dxa"/>
          </w:tcPr>
          <w:p w14:paraId="79CF567D" w14:textId="354AA973" w:rsidR="00B41283" w:rsidRPr="000B6FDF" w:rsidRDefault="00B41283" w:rsidP="00B41283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538" w:type="dxa"/>
          </w:tcPr>
          <w:p w14:paraId="29104C64" w14:textId="59597AAA" w:rsidR="00B41283" w:rsidRPr="000B6FDF" w:rsidRDefault="00455FD9" w:rsidP="00B41283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H </w:t>
            </w:r>
            <w:bookmarkStart w:id="0" w:name="_Hlk100055404"/>
            <w:proofErr w:type="spellStart"/>
            <w:r w:rsidR="0034679C">
              <w:rPr>
                <w:rFonts w:ascii="Times New Roman" w:hAnsi="Times New Roman"/>
                <w:kern w:val="36"/>
              </w:rPr>
              <w:t>Angelakopoulos</w:t>
            </w:r>
            <w:bookmarkEnd w:id="0"/>
            <w:proofErr w:type="spellEnd"/>
            <w:r w:rsidR="0034679C">
              <w:rPr>
                <w:rFonts w:ascii="Times New Roman" w:hAnsi="Times New Roman"/>
                <w:kern w:val="36"/>
              </w:rPr>
              <w:t xml:space="preserve"> </w:t>
            </w:r>
          </w:p>
        </w:tc>
        <w:tc>
          <w:tcPr>
            <w:tcW w:w="3828" w:type="dxa"/>
          </w:tcPr>
          <w:p w14:paraId="714F4F3F" w14:textId="677C0F17" w:rsidR="00B41283" w:rsidRPr="000B6FDF" w:rsidRDefault="00455FD9" w:rsidP="00B41283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 Farrell</w:t>
            </w:r>
          </w:p>
        </w:tc>
      </w:tr>
      <w:tr w:rsidR="005F2BA6" w:rsidRPr="000B6FDF" w14:paraId="697B99F9" w14:textId="77777777" w:rsidTr="005F2BA6">
        <w:trPr>
          <w:trHeight w:val="272"/>
          <w:jc w:val="center"/>
        </w:trPr>
        <w:tc>
          <w:tcPr>
            <w:tcW w:w="1560" w:type="dxa"/>
          </w:tcPr>
          <w:p w14:paraId="55DC3A1E" w14:textId="77777777" w:rsidR="005F2BA6" w:rsidRPr="000B6FDF" w:rsidRDefault="005F2BA6" w:rsidP="005F2BA6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538" w:type="dxa"/>
          </w:tcPr>
          <w:p w14:paraId="7CAE6171" w14:textId="58AC2A54" w:rsidR="005F2BA6" w:rsidRPr="000B6FDF" w:rsidRDefault="005F2BA6" w:rsidP="005F2BA6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Brennan</w:t>
            </w:r>
          </w:p>
        </w:tc>
        <w:tc>
          <w:tcPr>
            <w:tcW w:w="3828" w:type="dxa"/>
          </w:tcPr>
          <w:p w14:paraId="48DD365E" w14:textId="4296B161" w:rsidR="005F2BA6" w:rsidRDefault="005F2BA6" w:rsidP="005F2BA6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J Monck</w:t>
            </w:r>
          </w:p>
        </w:tc>
      </w:tr>
      <w:tr w:rsidR="005F2BA6" w:rsidRPr="000B6FDF" w14:paraId="2D131AB8" w14:textId="77777777" w:rsidTr="005F2BA6">
        <w:trPr>
          <w:trHeight w:val="272"/>
          <w:jc w:val="center"/>
        </w:trPr>
        <w:tc>
          <w:tcPr>
            <w:tcW w:w="1560" w:type="dxa"/>
          </w:tcPr>
          <w:p w14:paraId="3A6B0FA4" w14:textId="77777777" w:rsidR="005F2BA6" w:rsidRPr="000B6FDF" w:rsidRDefault="005F2BA6" w:rsidP="005F2BA6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538" w:type="dxa"/>
          </w:tcPr>
          <w:p w14:paraId="3843CB4A" w14:textId="3A320771" w:rsidR="005F2BA6" w:rsidRDefault="00104168" w:rsidP="005F2BA6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Fowler</w:t>
            </w:r>
          </w:p>
        </w:tc>
        <w:tc>
          <w:tcPr>
            <w:tcW w:w="3828" w:type="dxa"/>
          </w:tcPr>
          <w:p w14:paraId="1BDA9F04" w14:textId="4E7392E3" w:rsidR="005F2BA6" w:rsidRDefault="00104168" w:rsidP="005F2BA6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K O’Connor</w:t>
            </w:r>
          </w:p>
        </w:tc>
      </w:tr>
      <w:tr w:rsidR="005F2BA6" w:rsidRPr="000B6FDF" w14:paraId="1EA7B2D9" w14:textId="77777777" w:rsidTr="005F2BA6">
        <w:trPr>
          <w:trHeight w:val="272"/>
          <w:jc w:val="center"/>
        </w:trPr>
        <w:tc>
          <w:tcPr>
            <w:tcW w:w="1560" w:type="dxa"/>
          </w:tcPr>
          <w:p w14:paraId="1666C181" w14:textId="77777777" w:rsidR="005F2BA6" w:rsidRPr="000B6FDF" w:rsidRDefault="005F2BA6" w:rsidP="005F2BA6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538" w:type="dxa"/>
          </w:tcPr>
          <w:p w14:paraId="7F1A3FB6" w14:textId="34BEB490" w:rsidR="005F2BA6" w:rsidRDefault="005F2BA6" w:rsidP="005F2BA6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kern w:val="36"/>
              </w:rPr>
              <w:t>Gollins</w:t>
            </w:r>
            <w:proofErr w:type="spellEnd"/>
            <w:r>
              <w:rPr>
                <w:rFonts w:ascii="Times New Roman" w:hAnsi="Times New Roman"/>
                <w:kern w:val="36"/>
              </w:rPr>
              <w:t xml:space="preserve"> </w:t>
            </w:r>
          </w:p>
        </w:tc>
        <w:tc>
          <w:tcPr>
            <w:tcW w:w="3828" w:type="dxa"/>
          </w:tcPr>
          <w:p w14:paraId="2D0B1EC2" w14:textId="1128CE90" w:rsidR="005F2BA6" w:rsidRDefault="005F2BA6" w:rsidP="005F2BA6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</w:t>
            </w:r>
            <w:r w:rsidR="00104168">
              <w:rPr>
                <w:rFonts w:ascii="Times New Roman" w:hAnsi="Times New Roman"/>
                <w:kern w:val="36"/>
              </w:rPr>
              <w:t xml:space="preserve"> (in the chair)</w:t>
            </w:r>
          </w:p>
        </w:tc>
      </w:tr>
    </w:tbl>
    <w:p w14:paraId="1E18C4AD" w14:textId="77777777" w:rsidR="00402162" w:rsidRPr="00402162" w:rsidRDefault="00402162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9E3C7CC" w14:textId="49E2A6C6" w:rsidR="00B56F8E" w:rsidRDefault="004F1EE8" w:rsidP="00BB2101">
      <w:pPr>
        <w:jc w:val="both"/>
        <w:rPr>
          <w:rFonts w:ascii="Times New Roman" w:hAnsi="Times New Roman"/>
          <w:bCs/>
        </w:rPr>
      </w:pPr>
      <w:r w:rsidRPr="00E04428">
        <w:rPr>
          <w:rFonts w:ascii="Times New Roman" w:hAnsi="Times New Roman"/>
          <w:bCs/>
        </w:rPr>
        <w:t>Also in attendance w</w:t>
      </w:r>
      <w:r w:rsidR="00AC61ED">
        <w:rPr>
          <w:rFonts w:ascii="Times New Roman" w:hAnsi="Times New Roman"/>
          <w:bCs/>
        </w:rPr>
        <w:t xml:space="preserve">ere </w:t>
      </w:r>
      <w:r w:rsidRPr="00E04428">
        <w:rPr>
          <w:rFonts w:ascii="Times New Roman" w:hAnsi="Times New Roman"/>
          <w:bCs/>
        </w:rPr>
        <w:t>Parish Clerk P Leppard</w:t>
      </w:r>
      <w:r w:rsidR="001252CE">
        <w:rPr>
          <w:rFonts w:ascii="Times New Roman" w:hAnsi="Times New Roman"/>
          <w:bCs/>
        </w:rPr>
        <w:t xml:space="preserve"> and </w:t>
      </w:r>
      <w:r w:rsidR="00104168">
        <w:rPr>
          <w:rFonts w:ascii="Times New Roman" w:hAnsi="Times New Roman"/>
          <w:bCs/>
        </w:rPr>
        <w:t>3</w:t>
      </w:r>
      <w:r w:rsidR="001252CE">
        <w:rPr>
          <w:rFonts w:ascii="Times New Roman" w:hAnsi="Times New Roman"/>
          <w:bCs/>
        </w:rPr>
        <w:t xml:space="preserve"> members of the public</w:t>
      </w:r>
      <w:r w:rsidR="006163E9">
        <w:rPr>
          <w:rFonts w:ascii="Times New Roman" w:hAnsi="Times New Roman"/>
          <w:bCs/>
        </w:rPr>
        <w:t xml:space="preserve">. </w:t>
      </w:r>
    </w:p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9671020" w14:textId="7654082D" w:rsidR="00104168" w:rsidRDefault="00104168" w:rsidP="007B3901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82</w:t>
      </w:r>
      <w:r w:rsidR="00160877">
        <w:rPr>
          <w:rFonts w:ascii="Times New Roman" w:hAnsi="Times New Roman"/>
          <w:b/>
          <w:bCs/>
        </w:rPr>
        <w:t>/2</w:t>
      </w:r>
      <w:r w:rsidR="00B41283">
        <w:rPr>
          <w:rFonts w:ascii="Times New Roman" w:hAnsi="Times New Roman"/>
          <w:b/>
          <w:bCs/>
        </w:rPr>
        <w:t>2</w:t>
      </w:r>
      <w:r w:rsidR="00160877">
        <w:rPr>
          <w:rFonts w:ascii="Times New Roman" w:hAnsi="Times New Roman"/>
          <w:b/>
          <w:bCs/>
        </w:rPr>
        <w:t xml:space="preserve"> </w:t>
      </w:r>
      <w:r w:rsidR="00141F8C">
        <w:rPr>
          <w:rFonts w:ascii="Times New Roman" w:hAnsi="Times New Roman"/>
          <w:b/>
          <w:bCs/>
        </w:rPr>
        <w:t xml:space="preserve">Election of Chair for the year 2022/23 </w:t>
      </w:r>
      <w:r w:rsidR="00141F8C" w:rsidRPr="00BD5AA0">
        <w:rPr>
          <w:rFonts w:ascii="Times New Roman" w:hAnsi="Times New Roman"/>
          <w:bCs/>
        </w:rPr>
        <w:t>It was r</w:t>
      </w:r>
      <w:r w:rsidR="00141F8C">
        <w:rPr>
          <w:rFonts w:ascii="Times New Roman" w:hAnsi="Times New Roman"/>
          <w:bCs/>
        </w:rPr>
        <w:t>esol</w:t>
      </w:r>
      <w:r w:rsidR="00141F8C" w:rsidRPr="00BD5AA0">
        <w:rPr>
          <w:rFonts w:ascii="Times New Roman" w:hAnsi="Times New Roman"/>
          <w:bCs/>
        </w:rPr>
        <w:t xml:space="preserve">ved unanimously that Cllr </w:t>
      </w:r>
      <w:proofErr w:type="spellStart"/>
      <w:r w:rsidR="00141F8C">
        <w:rPr>
          <w:rFonts w:ascii="Times New Roman" w:hAnsi="Times New Roman"/>
          <w:bCs/>
        </w:rPr>
        <w:t>Nordhausen</w:t>
      </w:r>
      <w:proofErr w:type="spellEnd"/>
      <w:r w:rsidR="00141F8C">
        <w:rPr>
          <w:rFonts w:ascii="Times New Roman" w:hAnsi="Times New Roman"/>
          <w:bCs/>
        </w:rPr>
        <w:t xml:space="preserve"> Scholes</w:t>
      </w:r>
      <w:r w:rsidR="00141F8C" w:rsidRPr="00BD5AA0">
        <w:rPr>
          <w:rFonts w:ascii="Times New Roman" w:hAnsi="Times New Roman"/>
          <w:bCs/>
        </w:rPr>
        <w:t xml:space="preserve"> be elected Chair</w:t>
      </w:r>
      <w:r w:rsidR="00141F8C">
        <w:rPr>
          <w:rFonts w:ascii="Times New Roman" w:hAnsi="Times New Roman"/>
          <w:bCs/>
        </w:rPr>
        <w:t xml:space="preserve">. As Cllr </w:t>
      </w:r>
      <w:proofErr w:type="spellStart"/>
      <w:r w:rsidR="00141F8C">
        <w:rPr>
          <w:rFonts w:ascii="Times New Roman" w:hAnsi="Times New Roman"/>
          <w:bCs/>
        </w:rPr>
        <w:t>Nordhausen</w:t>
      </w:r>
      <w:proofErr w:type="spellEnd"/>
      <w:r w:rsidR="00141F8C">
        <w:rPr>
          <w:rFonts w:ascii="Times New Roman" w:hAnsi="Times New Roman"/>
          <w:bCs/>
        </w:rPr>
        <w:t xml:space="preserve"> Scholes was not present, it was noted that she would sign her Declaration of Acceptance of Office at the next meeting.</w:t>
      </w:r>
    </w:p>
    <w:p w14:paraId="66D1FF26" w14:textId="213644D3" w:rsidR="00141F8C" w:rsidRPr="00141F8C" w:rsidRDefault="00141F8C" w:rsidP="007B3901">
      <w:pPr>
        <w:jc w:val="both"/>
        <w:rPr>
          <w:rFonts w:ascii="Times New Roman" w:hAnsi="Times New Roman"/>
          <w:bCs/>
          <w:sz w:val="6"/>
          <w:szCs w:val="6"/>
        </w:rPr>
      </w:pPr>
    </w:p>
    <w:p w14:paraId="536DCBA0" w14:textId="376B150E" w:rsidR="00141F8C" w:rsidRDefault="00141F8C" w:rsidP="00141F8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83/22 Election of Vice-Chair for the year 2022/23 </w:t>
      </w:r>
      <w:r w:rsidRPr="00BD5AA0">
        <w:rPr>
          <w:rFonts w:ascii="Times New Roman" w:hAnsi="Times New Roman"/>
          <w:bCs/>
        </w:rPr>
        <w:t>It was r</w:t>
      </w:r>
      <w:r>
        <w:rPr>
          <w:rFonts w:ascii="Times New Roman" w:hAnsi="Times New Roman"/>
          <w:bCs/>
        </w:rPr>
        <w:t>esol</w:t>
      </w:r>
      <w:r w:rsidRPr="00BD5AA0">
        <w:rPr>
          <w:rFonts w:ascii="Times New Roman" w:hAnsi="Times New Roman"/>
          <w:bCs/>
        </w:rPr>
        <w:t xml:space="preserve">ved unanimously that Cllr </w:t>
      </w:r>
      <w:r>
        <w:rPr>
          <w:rFonts w:ascii="Times New Roman" w:hAnsi="Times New Roman"/>
          <w:bCs/>
        </w:rPr>
        <w:t>Priestley be elected Vice-Chair.</w:t>
      </w:r>
    </w:p>
    <w:p w14:paraId="22139367" w14:textId="640A9DAC" w:rsidR="00141F8C" w:rsidRPr="00141F8C" w:rsidRDefault="00141F8C" w:rsidP="00141F8C">
      <w:pPr>
        <w:jc w:val="both"/>
        <w:rPr>
          <w:rFonts w:ascii="Times New Roman" w:hAnsi="Times New Roman"/>
          <w:bCs/>
          <w:sz w:val="6"/>
          <w:szCs w:val="6"/>
        </w:rPr>
      </w:pPr>
    </w:p>
    <w:p w14:paraId="07E016EB" w14:textId="7E307734" w:rsidR="007B3901" w:rsidRDefault="00141F8C" w:rsidP="007B3901">
      <w:pPr>
        <w:jc w:val="both"/>
        <w:rPr>
          <w:rFonts w:ascii="Times New Roman" w:hAnsi="Times New Roman"/>
        </w:rPr>
      </w:pPr>
      <w:r w:rsidRPr="00141F8C">
        <w:rPr>
          <w:rFonts w:ascii="Times New Roman" w:hAnsi="Times New Roman"/>
          <w:b/>
        </w:rPr>
        <w:t>84/22</w:t>
      </w:r>
      <w:r>
        <w:rPr>
          <w:rFonts w:ascii="Times New Roman" w:hAnsi="Times New Roman"/>
          <w:bCs/>
        </w:rPr>
        <w:t xml:space="preserve"> </w:t>
      </w:r>
      <w:r w:rsidR="003079D6" w:rsidRPr="00E04428">
        <w:rPr>
          <w:rFonts w:ascii="Times New Roman" w:hAnsi="Times New Roman"/>
          <w:b/>
          <w:bCs/>
        </w:rPr>
        <w:t xml:space="preserve">Apologies for absence </w:t>
      </w:r>
      <w:r w:rsidR="00717283">
        <w:rPr>
          <w:rFonts w:ascii="Times New Roman" w:hAnsi="Times New Roman"/>
        </w:rPr>
        <w:t>had been received from Cllr</w:t>
      </w:r>
      <w:r w:rsidR="00B75FFA">
        <w:rPr>
          <w:rFonts w:ascii="Times New Roman" w:hAnsi="Times New Roman"/>
        </w:rPr>
        <w:t>s</w:t>
      </w:r>
      <w:r w:rsidR="00717283">
        <w:rPr>
          <w:rFonts w:ascii="Times New Roman" w:hAnsi="Times New Roman"/>
        </w:rPr>
        <w:t xml:space="preserve"> </w:t>
      </w:r>
      <w:r w:rsidR="00101EDA">
        <w:rPr>
          <w:rFonts w:ascii="Times New Roman" w:hAnsi="Times New Roman"/>
        </w:rPr>
        <w:t xml:space="preserve">T </w:t>
      </w:r>
      <w:proofErr w:type="spellStart"/>
      <w:r w:rsidR="00101EDA">
        <w:rPr>
          <w:rFonts w:ascii="Times New Roman" w:hAnsi="Times New Roman"/>
        </w:rPr>
        <w:t>Britland</w:t>
      </w:r>
      <w:proofErr w:type="spellEnd"/>
      <w:r w:rsidR="00101EDA">
        <w:rPr>
          <w:rFonts w:ascii="Times New Roman" w:hAnsi="Times New Roman"/>
        </w:rPr>
        <w:t xml:space="preserve"> and A </w:t>
      </w:r>
      <w:proofErr w:type="spellStart"/>
      <w:r w:rsidR="00101EDA">
        <w:rPr>
          <w:rFonts w:ascii="Times New Roman" w:hAnsi="Times New Roman"/>
        </w:rPr>
        <w:t>Nordhausen</w:t>
      </w:r>
      <w:proofErr w:type="spellEnd"/>
      <w:r w:rsidR="00101EDA">
        <w:rPr>
          <w:rFonts w:ascii="Times New Roman" w:hAnsi="Times New Roman"/>
        </w:rPr>
        <w:t xml:space="preserve"> Scholes</w:t>
      </w:r>
      <w:r w:rsidR="00A333DD">
        <w:rPr>
          <w:rFonts w:ascii="Times New Roman" w:hAnsi="Times New Roman"/>
        </w:rPr>
        <w:t>.</w:t>
      </w:r>
      <w:r w:rsidR="007B3901" w:rsidRPr="007B3901">
        <w:rPr>
          <w:rFonts w:ascii="Times New Roman" w:hAnsi="Times New Roman"/>
        </w:rPr>
        <w:t xml:space="preserve"> </w:t>
      </w:r>
    </w:p>
    <w:p w14:paraId="028D6BF5" w14:textId="06735120" w:rsidR="001252CE" w:rsidRPr="001252CE" w:rsidRDefault="001252CE" w:rsidP="007B3901">
      <w:pPr>
        <w:jc w:val="both"/>
        <w:rPr>
          <w:rFonts w:ascii="Times New Roman" w:hAnsi="Times New Roman"/>
          <w:sz w:val="6"/>
          <w:szCs w:val="6"/>
        </w:rPr>
      </w:pPr>
    </w:p>
    <w:p w14:paraId="10FBF82B" w14:textId="461F5F5D" w:rsidR="001252CE" w:rsidRPr="001252CE" w:rsidRDefault="00101EDA" w:rsidP="007B39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85</w:t>
      </w:r>
      <w:r w:rsidR="001252CE" w:rsidRPr="001252CE">
        <w:rPr>
          <w:rFonts w:ascii="Times New Roman" w:hAnsi="Times New Roman"/>
          <w:b/>
          <w:bCs/>
        </w:rPr>
        <w:t>/22 Variation</w:t>
      </w:r>
      <w:r w:rsidR="001252CE">
        <w:rPr>
          <w:rFonts w:ascii="Times New Roman" w:hAnsi="Times New Roman"/>
          <w:b/>
          <w:bCs/>
        </w:rPr>
        <w:t xml:space="preserve">s </w:t>
      </w:r>
      <w:r w:rsidR="001252CE" w:rsidRPr="001252CE">
        <w:rPr>
          <w:rFonts w:ascii="Times New Roman" w:hAnsi="Times New Roman"/>
          <w:b/>
          <w:bCs/>
        </w:rPr>
        <w:t>of order of b</w:t>
      </w:r>
      <w:r w:rsidR="001252CE">
        <w:rPr>
          <w:rFonts w:ascii="Times New Roman" w:hAnsi="Times New Roman"/>
          <w:b/>
          <w:bCs/>
        </w:rPr>
        <w:t>us</w:t>
      </w:r>
      <w:r w:rsidR="001252CE" w:rsidRPr="001252CE">
        <w:rPr>
          <w:rFonts w:ascii="Times New Roman" w:hAnsi="Times New Roman"/>
          <w:b/>
          <w:bCs/>
        </w:rPr>
        <w:t>iness</w:t>
      </w:r>
      <w:r w:rsidR="001252CE">
        <w:rPr>
          <w:rFonts w:ascii="Times New Roman" w:hAnsi="Times New Roman"/>
          <w:b/>
          <w:bCs/>
        </w:rPr>
        <w:t xml:space="preserve"> </w:t>
      </w:r>
      <w:r w:rsidR="00F03C46" w:rsidRPr="00F03C46">
        <w:rPr>
          <w:rFonts w:ascii="Times New Roman" w:hAnsi="Times New Roman"/>
        </w:rPr>
        <w:t xml:space="preserve">Nil </w:t>
      </w:r>
    </w:p>
    <w:p w14:paraId="51597494" w14:textId="70D3C11F" w:rsidR="008C7196" w:rsidRPr="00E04428" w:rsidRDefault="007B3901" w:rsidP="00BB2101">
      <w:pPr>
        <w:jc w:val="both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  <w:t xml:space="preserve">, </w:t>
      </w:r>
    </w:p>
    <w:p w14:paraId="25460490" w14:textId="50A326D9" w:rsidR="00F03C46" w:rsidRPr="00447D9F" w:rsidRDefault="00101EDA" w:rsidP="00F03C46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</w:rPr>
        <w:t>86</w:t>
      </w:r>
      <w:r w:rsidR="00A333DD">
        <w:rPr>
          <w:rFonts w:ascii="Times New Roman" w:hAnsi="Times New Roman"/>
          <w:b/>
          <w:bCs/>
        </w:rPr>
        <w:t>/2</w:t>
      </w:r>
      <w:r w:rsidR="00B41283">
        <w:rPr>
          <w:rFonts w:ascii="Times New Roman" w:hAnsi="Times New Roman"/>
          <w:b/>
          <w:bCs/>
        </w:rPr>
        <w:t>2</w:t>
      </w:r>
      <w:r w:rsidR="00A333DD">
        <w:rPr>
          <w:rFonts w:ascii="Times New Roman" w:hAnsi="Times New Roman"/>
          <w:b/>
          <w:bCs/>
        </w:rPr>
        <w:t xml:space="preserve"> </w:t>
      </w:r>
      <w:r w:rsidR="00DB4458" w:rsidRPr="00E04428">
        <w:rPr>
          <w:rFonts w:ascii="Times New Roman" w:hAnsi="Times New Roman"/>
          <w:b/>
          <w:bCs/>
        </w:rPr>
        <w:t>D</w:t>
      </w:r>
      <w:r w:rsidR="00B56F8E" w:rsidRPr="00E04428">
        <w:rPr>
          <w:rFonts w:ascii="Times New Roman" w:hAnsi="Times New Roman"/>
          <w:b/>
          <w:bCs/>
        </w:rPr>
        <w:t>eclaration</w:t>
      </w:r>
      <w:r w:rsidR="00A028C9">
        <w:rPr>
          <w:rFonts w:ascii="Times New Roman" w:hAnsi="Times New Roman"/>
          <w:b/>
          <w:bCs/>
        </w:rPr>
        <w:t>s</w:t>
      </w:r>
      <w:r w:rsidR="00B56F8E" w:rsidRPr="00E04428">
        <w:rPr>
          <w:rFonts w:ascii="Times New Roman" w:hAnsi="Times New Roman"/>
          <w:b/>
          <w:bCs/>
        </w:rPr>
        <w:t xml:space="preserve"> of interest</w:t>
      </w:r>
      <w:r w:rsidR="00300FD9">
        <w:rPr>
          <w:rFonts w:ascii="Times New Roman" w:hAnsi="Times New Roman"/>
          <w:b/>
          <w:bCs/>
        </w:rPr>
        <w:t xml:space="preserve"> </w:t>
      </w:r>
      <w:r w:rsidRPr="00101EDA">
        <w:rPr>
          <w:rFonts w:ascii="Times New Roman" w:hAnsi="Times New Roman"/>
        </w:rPr>
        <w:t>Nil</w:t>
      </w:r>
      <w:r w:rsidR="000167FC" w:rsidRPr="00101EDA">
        <w:rPr>
          <w:rFonts w:ascii="Times New Roman" w:hAnsi="Times New Roman"/>
        </w:rPr>
        <w:t xml:space="preserve"> </w:t>
      </w:r>
    </w:p>
    <w:p w14:paraId="0C1E3A5F" w14:textId="77777777" w:rsidR="00B80D58" w:rsidRPr="00E04428" w:rsidRDefault="00B80D58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1B79D6FF" w14:textId="1D35E3C2" w:rsidR="00A12EE1" w:rsidRPr="00101EDA" w:rsidRDefault="00101EDA" w:rsidP="00A12EE1">
      <w:pPr>
        <w:pStyle w:val="Heading2"/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87</w:t>
      </w:r>
      <w:r w:rsidR="00635862">
        <w:rPr>
          <w:rFonts w:ascii="Times New Roman" w:hAnsi="Times New Roman" w:cs="Times New Roman"/>
          <w:sz w:val="24"/>
        </w:rPr>
        <w:t>/2</w:t>
      </w:r>
      <w:r w:rsidR="00B41283">
        <w:rPr>
          <w:rFonts w:ascii="Times New Roman" w:hAnsi="Times New Roman" w:cs="Times New Roman"/>
          <w:sz w:val="24"/>
        </w:rPr>
        <w:t>2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A12EE1">
        <w:rPr>
          <w:rFonts w:ascii="Times New Roman" w:hAnsi="Times New Roman" w:cs="Times New Roman"/>
          <w:sz w:val="24"/>
        </w:rPr>
        <w:t>Candidate</w:t>
      </w:r>
      <w:r>
        <w:rPr>
          <w:rFonts w:ascii="Times New Roman" w:hAnsi="Times New Roman" w:cs="Times New Roman"/>
          <w:sz w:val="24"/>
        </w:rPr>
        <w:t>s</w:t>
      </w:r>
      <w:r w:rsidR="00A12EE1">
        <w:rPr>
          <w:rFonts w:ascii="Times New Roman" w:hAnsi="Times New Roman" w:cs="Times New Roman"/>
          <w:sz w:val="24"/>
        </w:rPr>
        <w:t xml:space="preserve"> for co-option as councillor </w:t>
      </w:r>
      <w:r w:rsidRPr="00101EDA">
        <w:rPr>
          <w:rFonts w:ascii="Times New Roman" w:hAnsi="Times New Roman" w:cs="Times New Roman"/>
          <w:b w:val="0"/>
          <w:bCs w:val="0"/>
          <w:sz w:val="24"/>
        </w:rPr>
        <w:t>Nil</w:t>
      </w:r>
    </w:p>
    <w:p w14:paraId="5F54D948" w14:textId="77777777" w:rsidR="00A12EE1" w:rsidRPr="00A12EE1" w:rsidRDefault="00A12EE1" w:rsidP="00635862">
      <w:pPr>
        <w:pStyle w:val="Heading2"/>
        <w:shd w:val="clear" w:color="auto" w:fill="FFFFFF"/>
        <w:jc w:val="both"/>
        <w:rPr>
          <w:rFonts w:ascii="Times New Roman" w:hAnsi="Times New Roman" w:cs="Times New Roman"/>
          <w:sz w:val="6"/>
          <w:szCs w:val="6"/>
        </w:rPr>
      </w:pPr>
    </w:p>
    <w:p w14:paraId="3B698D4A" w14:textId="037B0F74" w:rsidR="00635862" w:rsidRPr="00E831BC" w:rsidRDefault="00101EDA" w:rsidP="00635862">
      <w:pPr>
        <w:pStyle w:val="Heading2"/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88</w:t>
      </w:r>
      <w:r w:rsidR="00A12EE1">
        <w:rPr>
          <w:rFonts w:ascii="Times New Roman" w:hAnsi="Times New Roman" w:cs="Times New Roman"/>
          <w:sz w:val="24"/>
        </w:rPr>
        <w:t xml:space="preserve">/22 </w:t>
      </w:r>
      <w:r w:rsidR="00635862" w:rsidRPr="00AF1D4E">
        <w:rPr>
          <w:rFonts w:ascii="Times New Roman" w:hAnsi="Times New Roman" w:cs="Times New Roman"/>
          <w:sz w:val="24"/>
        </w:rPr>
        <w:t>Public participation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A36DAD" w:rsidRPr="00A36DAD">
        <w:rPr>
          <w:rFonts w:ascii="Times New Roman" w:hAnsi="Times New Roman" w:cs="Times New Roman"/>
          <w:b w:val="0"/>
          <w:bCs w:val="0"/>
          <w:sz w:val="24"/>
        </w:rPr>
        <w:t>A</w:t>
      </w:r>
      <w:r w:rsidR="00074316" w:rsidRPr="00A36DAD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074316" w:rsidRPr="00E831BC">
        <w:rPr>
          <w:rFonts w:ascii="Times New Roman" w:hAnsi="Times New Roman" w:cs="Times New Roman"/>
          <w:b w:val="0"/>
          <w:bCs w:val="0"/>
          <w:sz w:val="24"/>
        </w:rPr>
        <w:t>me</w:t>
      </w:r>
      <w:r w:rsidR="00E831BC">
        <w:rPr>
          <w:rFonts w:ascii="Times New Roman" w:hAnsi="Times New Roman" w:cs="Times New Roman"/>
          <w:b w:val="0"/>
          <w:bCs w:val="0"/>
          <w:sz w:val="24"/>
        </w:rPr>
        <w:t>m</w:t>
      </w:r>
      <w:r w:rsidR="00074316" w:rsidRPr="00E831BC">
        <w:rPr>
          <w:rFonts w:ascii="Times New Roman" w:hAnsi="Times New Roman" w:cs="Times New Roman"/>
          <w:b w:val="0"/>
          <w:bCs w:val="0"/>
          <w:sz w:val="24"/>
        </w:rPr>
        <w:t>ber</w:t>
      </w:r>
      <w:r w:rsidR="00E831B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074316" w:rsidRPr="00E831BC">
        <w:rPr>
          <w:rFonts w:ascii="Times New Roman" w:hAnsi="Times New Roman" w:cs="Times New Roman"/>
          <w:b w:val="0"/>
          <w:bCs w:val="0"/>
          <w:sz w:val="24"/>
        </w:rPr>
        <w:t xml:space="preserve">of </w:t>
      </w:r>
      <w:r w:rsidR="00E831BC">
        <w:rPr>
          <w:rFonts w:ascii="Times New Roman" w:hAnsi="Times New Roman" w:cs="Times New Roman"/>
          <w:b w:val="0"/>
          <w:bCs w:val="0"/>
          <w:sz w:val="24"/>
        </w:rPr>
        <w:t>the public</w:t>
      </w:r>
      <w:r w:rsidR="00074316" w:rsidRPr="00E831BC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offered her services towards stewardship of the Council’s land off Old </w:t>
      </w:r>
      <w:proofErr w:type="spellStart"/>
      <w:r>
        <w:rPr>
          <w:rFonts w:ascii="Times New Roman" w:hAnsi="Times New Roman" w:cs="Times New Roman"/>
          <w:b w:val="0"/>
          <w:bCs w:val="0"/>
          <w:sz w:val="24"/>
        </w:rPr>
        <w:t>Ashopton</w:t>
      </w:r>
      <w:proofErr w:type="spellEnd"/>
      <w:r>
        <w:rPr>
          <w:rFonts w:ascii="Times New Roman" w:hAnsi="Times New Roman" w:cs="Times New Roman"/>
          <w:b w:val="0"/>
          <w:bCs w:val="0"/>
          <w:sz w:val="24"/>
        </w:rPr>
        <w:t xml:space="preserve"> Rd</w:t>
      </w:r>
      <w:r w:rsidR="005A77DB">
        <w:rPr>
          <w:rFonts w:ascii="Times New Roman" w:hAnsi="Times New Roman" w:cs="Times New Roman"/>
          <w:b w:val="0"/>
          <w:bCs w:val="0"/>
          <w:sz w:val="24"/>
        </w:rPr>
        <w:t xml:space="preserve">. PC </w:t>
      </w:r>
      <w:r>
        <w:rPr>
          <w:rFonts w:ascii="Times New Roman" w:hAnsi="Times New Roman" w:cs="Times New Roman"/>
          <w:b w:val="0"/>
          <w:bCs w:val="0"/>
          <w:sz w:val="24"/>
        </w:rPr>
        <w:t>C</w:t>
      </w:r>
      <w:r w:rsidR="005A77DB">
        <w:rPr>
          <w:rFonts w:ascii="Times New Roman" w:hAnsi="Times New Roman" w:cs="Times New Roman"/>
          <w:b w:val="0"/>
          <w:bCs w:val="0"/>
          <w:sz w:val="24"/>
        </w:rPr>
        <w:t xml:space="preserve">arl </w:t>
      </w:r>
      <w:r w:rsidR="00A16F46">
        <w:rPr>
          <w:rFonts w:ascii="Times New Roman" w:hAnsi="Times New Roman" w:cs="Times New Roman"/>
          <w:b w:val="0"/>
          <w:bCs w:val="0"/>
          <w:sz w:val="24"/>
        </w:rPr>
        <w:t>Davies</w:t>
      </w:r>
      <w:r w:rsidR="005A77DB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A16F46">
        <w:rPr>
          <w:rFonts w:ascii="Times New Roman" w:hAnsi="Times New Roman" w:cs="Times New Roman"/>
          <w:b w:val="0"/>
          <w:bCs w:val="0"/>
          <w:sz w:val="24"/>
        </w:rPr>
        <w:t>introduced himself as the new local constable; he mentioned recent burglaries.</w:t>
      </w:r>
    </w:p>
    <w:p w14:paraId="45203F24" w14:textId="77777777" w:rsidR="00635862" w:rsidRPr="00635862" w:rsidRDefault="00635862" w:rsidP="00635862">
      <w:pPr>
        <w:rPr>
          <w:sz w:val="6"/>
          <w:szCs w:val="6"/>
        </w:rPr>
      </w:pPr>
    </w:p>
    <w:p w14:paraId="6637A801" w14:textId="5915CA26" w:rsidR="0012409A" w:rsidRDefault="00A16F46" w:rsidP="0012409A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</w:rPr>
        <w:t>89</w:t>
      </w:r>
      <w:r w:rsidR="0012409A">
        <w:rPr>
          <w:rFonts w:ascii="Times New Roman" w:hAnsi="Times New Roman"/>
          <w:b/>
          <w:bCs/>
        </w:rPr>
        <w:t>/</w:t>
      </w:r>
      <w:r w:rsidR="0012409A" w:rsidRPr="00E04428">
        <w:rPr>
          <w:rFonts w:ascii="Times New Roman" w:hAnsi="Times New Roman"/>
          <w:b/>
          <w:bCs/>
        </w:rPr>
        <w:t>2</w:t>
      </w:r>
      <w:r w:rsidR="00B41283">
        <w:rPr>
          <w:rFonts w:ascii="Times New Roman" w:hAnsi="Times New Roman"/>
          <w:b/>
          <w:bCs/>
        </w:rPr>
        <w:t>2</w:t>
      </w:r>
      <w:r w:rsidR="0012409A" w:rsidRPr="00E04428">
        <w:rPr>
          <w:rFonts w:ascii="Times New Roman" w:hAnsi="Times New Roman"/>
          <w:b/>
          <w:bCs/>
        </w:rPr>
        <w:t xml:space="preserve"> Minutes of </w:t>
      </w:r>
      <w:r w:rsidR="0012409A">
        <w:rPr>
          <w:rFonts w:ascii="Times New Roman" w:hAnsi="Times New Roman"/>
          <w:b/>
          <w:bCs/>
        </w:rPr>
        <w:t xml:space="preserve">previous </w:t>
      </w:r>
      <w:r w:rsidR="0012409A" w:rsidRPr="00E04428">
        <w:rPr>
          <w:rFonts w:ascii="Times New Roman" w:hAnsi="Times New Roman"/>
          <w:b/>
          <w:bCs/>
        </w:rPr>
        <w:t xml:space="preserve">meeting </w:t>
      </w:r>
      <w:r w:rsidR="0012409A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12409A">
        <w:rPr>
          <w:rFonts w:ascii="Times New Roman" w:hAnsi="Times New Roman"/>
          <w:color w:val="0D0D0D" w:themeColor="text1" w:themeTint="F2"/>
        </w:rPr>
        <w:t xml:space="preserve"> the minutes of the meeting of </w:t>
      </w:r>
      <w:r>
        <w:rPr>
          <w:rFonts w:ascii="Times New Roman" w:hAnsi="Times New Roman"/>
          <w:color w:val="0D0D0D" w:themeColor="text1" w:themeTint="F2"/>
        </w:rPr>
        <w:t>4 April</w:t>
      </w:r>
      <w:r w:rsidR="0012409A">
        <w:rPr>
          <w:rFonts w:ascii="Times New Roman" w:hAnsi="Times New Roman"/>
          <w:color w:val="0D0D0D" w:themeColor="text1" w:themeTint="F2"/>
        </w:rPr>
        <w:t>.</w:t>
      </w:r>
      <w:r w:rsidR="0012409A" w:rsidRPr="00E04428">
        <w:rPr>
          <w:rFonts w:ascii="Times New Roman" w:hAnsi="Times New Roman"/>
          <w:color w:val="0D0D0D" w:themeColor="text1" w:themeTint="F2"/>
        </w:rPr>
        <w:t xml:space="preserve"> </w:t>
      </w:r>
    </w:p>
    <w:p w14:paraId="4ECA3CB5" w14:textId="77777777" w:rsidR="00CD2204" w:rsidRPr="00E04428" w:rsidRDefault="00CD2204" w:rsidP="00BB2101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77B8141D" w14:textId="034A035F" w:rsidR="00A16F46" w:rsidRDefault="00A16F46" w:rsidP="0013732C">
      <w:pPr>
        <w:shd w:val="clear" w:color="auto" w:fill="FFFFFF"/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/>
          <w:color w:val="222222"/>
        </w:rPr>
        <w:t>90</w:t>
      </w:r>
      <w:r w:rsidR="007432AD">
        <w:rPr>
          <w:rFonts w:ascii="Times New Roman" w:hAnsi="Times New Roman"/>
          <w:b/>
          <w:color w:val="222222"/>
        </w:rPr>
        <w:t xml:space="preserve">/22 </w:t>
      </w:r>
      <w:r>
        <w:rPr>
          <w:rFonts w:ascii="Times New Roman" w:hAnsi="Times New Roman"/>
          <w:b/>
          <w:color w:val="222222"/>
        </w:rPr>
        <w:t>Appointments</w:t>
      </w:r>
      <w:r w:rsidR="006446E0">
        <w:rPr>
          <w:rFonts w:ascii="Times New Roman" w:hAnsi="Times New Roman"/>
          <w:b/>
          <w:color w:val="222222"/>
        </w:rPr>
        <w:t xml:space="preserve"> </w:t>
      </w:r>
      <w:r w:rsidR="006446E0">
        <w:rPr>
          <w:rFonts w:ascii="Times New Roman" w:hAnsi="Times New Roman"/>
          <w:bCs/>
          <w:color w:val="222222"/>
        </w:rPr>
        <w:t>It was resolved to make the following appointments for the Council year 2022/23:</w:t>
      </w:r>
    </w:p>
    <w:p w14:paraId="497016CC" w14:textId="353DD937" w:rsidR="006446E0" w:rsidRDefault="006446E0" w:rsidP="0013732C">
      <w:pPr>
        <w:shd w:val="clear" w:color="auto" w:fill="FFFFFF"/>
        <w:jc w:val="both"/>
        <w:rPr>
          <w:rFonts w:ascii="Times New Roman" w:hAnsi="Times New Roman"/>
          <w:bCs/>
          <w:color w:val="222222"/>
        </w:rPr>
      </w:pPr>
      <w:r w:rsidRPr="00D154B0">
        <w:rPr>
          <w:rFonts w:ascii="Times New Roman" w:hAnsi="Times New Roman"/>
          <w:b/>
          <w:color w:val="222222"/>
        </w:rPr>
        <w:t>a.</w:t>
      </w:r>
      <w:r>
        <w:rPr>
          <w:rFonts w:ascii="Times New Roman" w:hAnsi="Times New Roman"/>
          <w:bCs/>
          <w:color w:val="222222"/>
        </w:rPr>
        <w:t xml:space="preserve"> Cllrs Brennan, </w:t>
      </w:r>
      <w:proofErr w:type="spellStart"/>
      <w:r>
        <w:rPr>
          <w:rFonts w:ascii="Times New Roman" w:hAnsi="Times New Roman"/>
          <w:bCs/>
          <w:color w:val="222222"/>
        </w:rPr>
        <w:t>Gollins</w:t>
      </w:r>
      <w:proofErr w:type="spellEnd"/>
      <w:r>
        <w:rPr>
          <w:rFonts w:ascii="Times New Roman" w:hAnsi="Times New Roman"/>
          <w:bCs/>
          <w:color w:val="222222"/>
        </w:rPr>
        <w:t xml:space="preserve">, O’Connor, </w:t>
      </w:r>
      <w:proofErr w:type="gramStart"/>
      <w:r>
        <w:rPr>
          <w:rFonts w:ascii="Times New Roman" w:hAnsi="Times New Roman"/>
          <w:bCs/>
          <w:color w:val="222222"/>
        </w:rPr>
        <w:t>Monck</w:t>
      </w:r>
      <w:proofErr w:type="gramEnd"/>
      <w:r>
        <w:rPr>
          <w:rFonts w:ascii="Times New Roman" w:hAnsi="Times New Roman"/>
          <w:bCs/>
          <w:color w:val="222222"/>
        </w:rPr>
        <w:t xml:space="preserve"> and Priestley to be the Finance Committee.</w:t>
      </w:r>
      <w:r w:rsidR="00C77144">
        <w:rPr>
          <w:rFonts w:ascii="Times New Roman" w:hAnsi="Times New Roman"/>
          <w:bCs/>
          <w:color w:val="222222"/>
        </w:rPr>
        <w:t xml:space="preserve"> (It was resolved to add Cllrs </w:t>
      </w:r>
      <w:proofErr w:type="spellStart"/>
      <w:r w:rsidR="00C77144">
        <w:rPr>
          <w:rFonts w:ascii="Times New Roman" w:hAnsi="Times New Roman"/>
          <w:bCs/>
          <w:color w:val="222222"/>
        </w:rPr>
        <w:t>Gollins</w:t>
      </w:r>
      <w:proofErr w:type="spellEnd"/>
      <w:r w:rsidR="00C77144">
        <w:rPr>
          <w:rFonts w:ascii="Times New Roman" w:hAnsi="Times New Roman"/>
          <w:bCs/>
          <w:color w:val="222222"/>
        </w:rPr>
        <w:t xml:space="preserve"> and Monck to the Council’s bank mandate.)</w:t>
      </w:r>
    </w:p>
    <w:p w14:paraId="6CCB865C" w14:textId="013B4FEF" w:rsidR="006446E0" w:rsidRDefault="006446E0" w:rsidP="0013732C">
      <w:pPr>
        <w:shd w:val="clear" w:color="auto" w:fill="FFFFFF"/>
        <w:jc w:val="both"/>
        <w:rPr>
          <w:rFonts w:ascii="Times New Roman" w:hAnsi="Times New Roman"/>
          <w:bCs/>
          <w:color w:val="222222"/>
        </w:rPr>
      </w:pPr>
      <w:r w:rsidRPr="00D154B0">
        <w:rPr>
          <w:rFonts w:ascii="Times New Roman" w:hAnsi="Times New Roman"/>
          <w:b/>
          <w:color w:val="222222"/>
        </w:rPr>
        <w:t>b.</w:t>
      </w:r>
      <w:r>
        <w:rPr>
          <w:rFonts w:ascii="Times New Roman" w:hAnsi="Times New Roman"/>
          <w:bCs/>
          <w:color w:val="222222"/>
        </w:rPr>
        <w:t xml:space="preserve"> Cllrs </w:t>
      </w:r>
      <w:proofErr w:type="spellStart"/>
      <w:r w:rsidR="00D154B0">
        <w:rPr>
          <w:rFonts w:ascii="Times New Roman" w:hAnsi="Times New Roman"/>
          <w:bCs/>
          <w:color w:val="222222"/>
        </w:rPr>
        <w:t>Britland</w:t>
      </w:r>
      <w:proofErr w:type="spellEnd"/>
      <w:r w:rsidR="00D154B0">
        <w:rPr>
          <w:rFonts w:ascii="Times New Roman" w:hAnsi="Times New Roman"/>
          <w:bCs/>
          <w:color w:val="222222"/>
        </w:rPr>
        <w:t xml:space="preserve">, </w:t>
      </w:r>
      <w:r>
        <w:rPr>
          <w:rFonts w:ascii="Times New Roman" w:hAnsi="Times New Roman"/>
          <w:bCs/>
          <w:color w:val="222222"/>
        </w:rPr>
        <w:t>Farrell</w:t>
      </w:r>
      <w:r w:rsidR="00D154B0">
        <w:rPr>
          <w:rFonts w:ascii="Times New Roman" w:hAnsi="Times New Roman"/>
          <w:bCs/>
          <w:color w:val="222222"/>
        </w:rPr>
        <w:t xml:space="preserve">, Fowler, </w:t>
      </w:r>
      <w:proofErr w:type="spellStart"/>
      <w:r w:rsidR="00D154B0">
        <w:rPr>
          <w:rFonts w:ascii="Times New Roman" w:hAnsi="Times New Roman"/>
          <w:bCs/>
          <w:color w:val="222222"/>
        </w:rPr>
        <w:t>Nordhausen</w:t>
      </w:r>
      <w:proofErr w:type="spellEnd"/>
      <w:r w:rsidR="00D154B0">
        <w:rPr>
          <w:rFonts w:ascii="Times New Roman" w:hAnsi="Times New Roman"/>
          <w:bCs/>
          <w:color w:val="222222"/>
        </w:rPr>
        <w:t xml:space="preserve"> Scholes</w:t>
      </w:r>
      <w:r>
        <w:rPr>
          <w:rFonts w:ascii="Times New Roman" w:hAnsi="Times New Roman"/>
          <w:bCs/>
          <w:color w:val="222222"/>
        </w:rPr>
        <w:t xml:space="preserve"> and Pr</w:t>
      </w:r>
      <w:r w:rsidR="00D154B0">
        <w:rPr>
          <w:rFonts w:ascii="Times New Roman" w:hAnsi="Times New Roman"/>
          <w:bCs/>
          <w:color w:val="222222"/>
        </w:rPr>
        <w:t>iest</w:t>
      </w:r>
      <w:r>
        <w:rPr>
          <w:rFonts w:ascii="Times New Roman" w:hAnsi="Times New Roman"/>
          <w:bCs/>
          <w:color w:val="222222"/>
        </w:rPr>
        <w:t>l</w:t>
      </w:r>
      <w:r w:rsidR="00D154B0">
        <w:rPr>
          <w:rFonts w:ascii="Times New Roman" w:hAnsi="Times New Roman"/>
          <w:bCs/>
          <w:color w:val="222222"/>
        </w:rPr>
        <w:t>e</w:t>
      </w:r>
      <w:r>
        <w:rPr>
          <w:rFonts w:ascii="Times New Roman" w:hAnsi="Times New Roman"/>
          <w:bCs/>
          <w:color w:val="222222"/>
        </w:rPr>
        <w:t xml:space="preserve">y </w:t>
      </w:r>
      <w:r w:rsidR="00D154B0">
        <w:rPr>
          <w:rFonts w:ascii="Times New Roman" w:hAnsi="Times New Roman"/>
          <w:bCs/>
          <w:color w:val="222222"/>
        </w:rPr>
        <w:t xml:space="preserve">to </w:t>
      </w:r>
      <w:r>
        <w:rPr>
          <w:rFonts w:ascii="Times New Roman" w:hAnsi="Times New Roman"/>
          <w:bCs/>
          <w:color w:val="222222"/>
        </w:rPr>
        <w:t>be the Ame</w:t>
      </w:r>
      <w:r w:rsidR="00D154B0">
        <w:rPr>
          <w:rFonts w:ascii="Times New Roman" w:hAnsi="Times New Roman"/>
          <w:bCs/>
          <w:color w:val="222222"/>
        </w:rPr>
        <w:t>n</w:t>
      </w:r>
      <w:r>
        <w:rPr>
          <w:rFonts w:ascii="Times New Roman" w:hAnsi="Times New Roman"/>
          <w:bCs/>
          <w:color w:val="222222"/>
        </w:rPr>
        <w:t>ities Committee.</w:t>
      </w:r>
    </w:p>
    <w:p w14:paraId="5B763414" w14:textId="182AD178" w:rsidR="00D154B0" w:rsidRDefault="00D154B0" w:rsidP="0013732C">
      <w:pPr>
        <w:shd w:val="clear" w:color="auto" w:fill="FFFFFF"/>
        <w:jc w:val="both"/>
        <w:rPr>
          <w:rFonts w:ascii="Times New Roman" w:hAnsi="Times New Roman"/>
          <w:bCs/>
          <w:color w:val="222222"/>
        </w:rPr>
      </w:pPr>
      <w:r w:rsidRPr="00D154B0">
        <w:rPr>
          <w:rFonts w:ascii="Times New Roman" w:hAnsi="Times New Roman"/>
          <w:b/>
          <w:color w:val="222222"/>
        </w:rPr>
        <w:t>c.</w:t>
      </w:r>
      <w:r>
        <w:rPr>
          <w:rFonts w:ascii="Times New Roman" w:hAnsi="Times New Roman"/>
          <w:bCs/>
          <w:color w:val="222222"/>
        </w:rPr>
        <w:t xml:space="preserve"> Cllr </w:t>
      </w:r>
      <w:proofErr w:type="spellStart"/>
      <w:r>
        <w:rPr>
          <w:rFonts w:ascii="Times New Roman" w:hAnsi="Times New Roman"/>
          <w:bCs/>
          <w:color w:val="222222"/>
        </w:rPr>
        <w:t>Britland</w:t>
      </w:r>
      <w:proofErr w:type="spellEnd"/>
      <w:r>
        <w:rPr>
          <w:rFonts w:ascii="Times New Roman" w:hAnsi="Times New Roman"/>
          <w:bCs/>
          <w:color w:val="222222"/>
        </w:rPr>
        <w:t xml:space="preserve"> to be the Property Officer.</w:t>
      </w:r>
    </w:p>
    <w:p w14:paraId="3DB2B0D3" w14:textId="73323B88" w:rsidR="00D154B0" w:rsidRDefault="00D154B0" w:rsidP="0013732C">
      <w:pPr>
        <w:shd w:val="clear" w:color="auto" w:fill="FFFFFF"/>
        <w:jc w:val="both"/>
        <w:rPr>
          <w:rFonts w:ascii="Times New Roman" w:hAnsi="Times New Roman"/>
          <w:bCs/>
          <w:color w:val="222222"/>
        </w:rPr>
      </w:pPr>
      <w:r w:rsidRPr="00D154B0">
        <w:rPr>
          <w:rFonts w:ascii="Times New Roman" w:hAnsi="Times New Roman"/>
          <w:b/>
          <w:color w:val="222222"/>
        </w:rPr>
        <w:t>d.</w:t>
      </w:r>
      <w:r>
        <w:rPr>
          <w:rFonts w:ascii="Times New Roman" w:hAnsi="Times New Roman"/>
          <w:bCs/>
          <w:color w:val="222222"/>
        </w:rPr>
        <w:t xml:space="preserve"> Cllr Fowler to be the Footpaths Officer.</w:t>
      </w:r>
    </w:p>
    <w:p w14:paraId="6922D16E" w14:textId="7FD931CA" w:rsidR="00D154B0" w:rsidRPr="006446E0" w:rsidRDefault="00D154B0" w:rsidP="0013732C">
      <w:pPr>
        <w:shd w:val="clear" w:color="auto" w:fill="FFFFFF"/>
        <w:jc w:val="both"/>
        <w:rPr>
          <w:rFonts w:ascii="Times New Roman" w:hAnsi="Times New Roman"/>
          <w:bCs/>
          <w:color w:val="222222"/>
        </w:rPr>
      </w:pPr>
      <w:r w:rsidRPr="00D154B0">
        <w:rPr>
          <w:rFonts w:ascii="Times New Roman" w:hAnsi="Times New Roman"/>
          <w:b/>
          <w:color w:val="222222"/>
        </w:rPr>
        <w:t>e.</w:t>
      </w:r>
      <w:r>
        <w:rPr>
          <w:rFonts w:ascii="Times New Roman" w:hAnsi="Times New Roman"/>
          <w:bCs/>
          <w:color w:val="222222"/>
        </w:rPr>
        <w:t xml:space="preserve"> Cllr </w:t>
      </w:r>
      <w:proofErr w:type="spellStart"/>
      <w:r>
        <w:rPr>
          <w:rFonts w:ascii="Times New Roman" w:hAnsi="Times New Roman"/>
          <w:bCs/>
          <w:color w:val="222222"/>
        </w:rPr>
        <w:t>Nordhausen</w:t>
      </w:r>
      <w:proofErr w:type="spellEnd"/>
      <w:r>
        <w:rPr>
          <w:rFonts w:ascii="Times New Roman" w:hAnsi="Times New Roman"/>
          <w:bCs/>
          <w:color w:val="222222"/>
        </w:rPr>
        <w:t xml:space="preserve"> Scholes to be the Council’s representative on the </w:t>
      </w:r>
      <w:proofErr w:type="spellStart"/>
      <w:r>
        <w:rPr>
          <w:rFonts w:ascii="Times New Roman" w:hAnsi="Times New Roman"/>
          <w:bCs/>
          <w:color w:val="222222"/>
        </w:rPr>
        <w:t>Breedon</w:t>
      </w:r>
      <w:proofErr w:type="spellEnd"/>
      <w:r>
        <w:rPr>
          <w:rFonts w:ascii="Times New Roman" w:hAnsi="Times New Roman"/>
          <w:bCs/>
          <w:color w:val="222222"/>
        </w:rPr>
        <w:t xml:space="preserve"> Cement liaison committee.</w:t>
      </w:r>
    </w:p>
    <w:p w14:paraId="561F7DB1" w14:textId="1125DE0C" w:rsidR="006446E0" w:rsidRPr="0052132D" w:rsidRDefault="006446E0" w:rsidP="0013732C">
      <w:pPr>
        <w:shd w:val="clear" w:color="auto" w:fill="FFFFFF"/>
        <w:jc w:val="both"/>
        <w:rPr>
          <w:rFonts w:ascii="Times New Roman" w:hAnsi="Times New Roman"/>
          <w:b/>
          <w:color w:val="222222"/>
          <w:sz w:val="6"/>
          <w:szCs w:val="6"/>
        </w:rPr>
      </w:pPr>
    </w:p>
    <w:p w14:paraId="1F8BF958" w14:textId="667D7B2F" w:rsidR="0052132D" w:rsidRDefault="006446E0" w:rsidP="0052132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22222"/>
        </w:rPr>
        <w:t>91/22 Annual review of council policies, etc</w:t>
      </w:r>
      <w:r w:rsidR="0052132D">
        <w:rPr>
          <w:rFonts w:ascii="Times New Roman" w:hAnsi="Times New Roman"/>
          <w:b/>
          <w:color w:val="222222"/>
        </w:rPr>
        <w:t xml:space="preserve"> </w:t>
      </w:r>
    </w:p>
    <w:p w14:paraId="57E956CC" w14:textId="77777777" w:rsidR="0052132D" w:rsidRPr="003E0C4D" w:rsidRDefault="0052132D" w:rsidP="0052132D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</w:rPr>
      </w:pPr>
      <w:r w:rsidRPr="003E0C4D">
        <w:rPr>
          <w:rFonts w:ascii="Times New Roman" w:hAnsi="Times New Roman"/>
        </w:rPr>
        <w:t xml:space="preserve">Councillors confirmed that their Register of Members’ Interests entries are </w:t>
      </w:r>
      <w:proofErr w:type="gramStart"/>
      <w:r w:rsidRPr="003E0C4D">
        <w:rPr>
          <w:rFonts w:ascii="Times New Roman" w:hAnsi="Times New Roman"/>
        </w:rPr>
        <w:t>up-to-date</w:t>
      </w:r>
      <w:proofErr w:type="gramEnd"/>
      <w:r w:rsidRPr="003E0C4D">
        <w:rPr>
          <w:rFonts w:ascii="Times New Roman" w:hAnsi="Times New Roman"/>
        </w:rPr>
        <w:t>.</w:t>
      </w:r>
    </w:p>
    <w:p w14:paraId="3BCBEC69" w14:textId="0600C60F" w:rsidR="006C18D7" w:rsidRPr="003F4E93" w:rsidRDefault="006C18D7" w:rsidP="006C18D7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It was resolved to add to the Council’s Standing Orders: “It </w:t>
      </w:r>
      <w:r w:rsidR="00F5437F">
        <w:rPr>
          <w:rFonts w:ascii="Times New Roman" w:hAnsi="Times New Roman"/>
        </w:rPr>
        <w:t>shal</w:t>
      </w:r>
      <w:r>
        <w:rPr>
          <w:rFonts w:ascii="Times New Roman" w:hAnsi="Times New Roman"/>
        </w:rPr>
        <w:t>l normally be the case that any councillor who has serv</w:t>
      </w:r>
      <w:r w:rsidR="00893644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d </w:t>
      </w:r>
      <w:r w:rsidR="00893644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3 cons</w:t>
      </w:r>
      <w:r w:rsidR="00893644">
        <w:rPr>
          <w:rFonts w:ascii="Times New Roman" w:hAnsi="Times New Roman"/>
        </w:rPr>
        <w:t>e</w:t>
      </w:r>
      <w:r>
        <w:rPr>
          <w:rFonts w:ascii="Times New Roman" w:hAnsi="Times New Roman"/>
        </w:rPr>
        <w:t>cu</w:t>
      </w:r>
      <w:r w:rsidR="00893644">
        <w:rPr>
          <w:rFonts w:ascii="Times New Roman" w:hAnsi="Times New Roman"/>
        </w:rPr>
        <w:t>t</w:t>
      </w:r>
      <w:r>
        <w:rPr>
          <w:rFonts w:ascii="Times New Roman" w:hAnsi="Times New Roman"/>
        </w:rPr>
        <w:t>ive years (i) as Ch</w:t>
      </w:r>
      <w:r w:rsidR="00893644">
        <w:rPr>
          <w:rFonts w:ascii="Times New Roman" w:hAnsi="Times New Roman"/>
        </w:rPr>
        <w:t>a</w:t>
      </w:r>
      <w:r>
        <w:rPr>
          <w:rFonts w:ascii="Times New Roman" w:hAnsi="Times New Roman"/>
        </w:rPr>
        <w:t>ir or (ii) as Vice-chair will be expected to then stand down from th</w:t>
      </w:r>
      <w:r w:rsidR="00893644">
        <w:rPr>
          <w:rFonts w:ascii="Times New Roman" w:hAnsi="Times New Roman"/>
        </w:rPr>
        <w:t>a</w:t>
      </w:r>
      <w:r>
        <w:rPr>
          <w:rFonts w:ascii="Times New Roman" w:hAnsi="Times New Roman"/>
        </w:rPr>
        <w:t>t office. This does not pre</w:t>
      </w:r>
      <w:r w:rsidR="00893644">
        <w:rPr>
          <w:rFonts w:ascii="Times New Roman" w:hAnsi="Times New Roman"/>
        </w:rPr>
        <w:t>c</w:t>
      </w:r>
      <w:r>
        <w:rPr>
          <w:rFonts w:ascii="Times New Roman" w:hAnsi="Times New Roman"/>
        </w:rPr>
        <w:t>lude the</w:t>
      </w:r>
      <w:r w:rsidR="00893644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holding su</w:t>
      </w:r>
      <w:r w:rsidR="00893644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h office for a further period after at </w:t>
      </w:r>
      <w:r w:rsidR="00893644">
        <w:rPr>
          <w:rFonts w:ascii="Times New Roman" w:hAnsi="Times New Roman"/>
        </w:rPr>
        <w:t xml:space="preserve">least a </w:t>
      </w:r>
      <w:r>
        <w:rPr>
          <w:rFonts w:ascii="Times New Roman" w:hAnsi="Times New Roman"/>
        </w:rPr>
        <w:t xml:space="preserve">year </w:t>
      </w:r>
      <w:r w:rsidR="00893644">
        <w:rPr>
          <w:rFonts w:ascii="Times New Roman" w:hAnsi="Times New Roman"/>
        </w:rPr>
        <w:t>then elapses</w:t>
      </w:r>
      <w:r>
        <w:rPr>
          <w:rFonts w:ascii="Times New Roman" w:hAnsi="Times New Roman"/>
        </w:rPr>
        <w:t>.</w:t>
      </w:r>
      <w:r w:rsidR="00893644">
        <w:rPr>
          <w:rFonts w:ascii="Times New Roman" w:hAnsi="Times New Roman"/>
        </w:rPr>
        <w:t xml:space="preserve"> This clause does not override the legal re</w:t>
      </w:r>
      <w:r w:rsidR="003F4E93">
        <w:rPr>
          <w:rFonts w:ascii="Times New Roman" w:hAnsi="Times New Roman"/>
        </w:rPr>
        <w:t>q</w:t>
      </w:r>
      <w:r w:rsidR="00893644">
        <w:rPr>
          <w:rFonts w:ascii="Times New Roman" w:hAnsi="Times New Roman"/>
        </w:rPr>
        <w:t>uirem</w:t>
      </w:r>
      <w:r w:rsidR="003F4E93">
        <w:rPr>
          <w:rFonts w:ascii="Times New Roman" w:hAnsi="Times New Roman"/>
        </w:rPr>
        <w:t>en</w:t>
      </w:r>
      <w:r w:rsidR="00893644">
        <w:rPr>
          <w:rFonts w:ascii="Times New Roman" w:hAnsi="Times New Roman"/>
        </w:rPr>
        <w:t>ts re</w:t>
      </w:r>
      <w:r w:rsidR="003F4E93">
        <w:rPr>
          <w:rFonts w:ascii="Times New Roman" w:hAnsi="Times New Roman"/>
        </w:rPr>
        <w:t>garding</w:t>
      </w:r>
      <w:r w:rsidR="00893644">
        <w:rPr>
          <w:rFonts w:ascii="Times New Roman" w:hAnsi="Times New Roman"/>
        </w:rPr>
        <w:t xml:space="preserve"> el</w:t>
      </w:r>
      <w:r w:rsidR="003F4E93">
        <w:rPr>
          <w:rFonts w:ascii="Times New Roman" w:hAnsi="Times New Roman"/>
        </w:rPr>
        <w:t>e</w:t>
      </w:r>
      <w:r w:rsidR="00893644">
        <w:rPr>
          <w:rFonts w:ascii="Times New Roman" w:hAnsi="Times New Roman"/>
        </w:rPr>
        <w:t>c</w:t>
      </w:r>
      <w:r w:rsidR="003F4E93">
        <w:rPr>
          <w:rFonts w:ascii="Times New Roman" w:hAnsi="Times New Roman"/>
        </w:rPr>
        <w:t>t</w:t>
      </w:r>
      <w:r w:rsidR="00893644">
        <w:rPr>
          <w:rFonts w:ascii="Times New Roman" w:hAnsi="Times New Roman"/>
        </w:rPr>
        <w:t>ion of a Chair.</w:t>
      </w:r>
      <w:r>
        <w:rPr>
          <w:rFonts w:ascii="Times New Roman" w:hAnsi="Times New Roman"/>
        </w:rPr>
        <w:t>”</w:t>
      </w:r>
      <w:r w:rsidRPr="003E0C4D">
        <w:rPr>
          <w:rFonts w:ascii="Times New Roman" w:hAnsi="Times New Roman"/>
        </w:rPr>
        <w:t xml:space="preserve"> </w:t>
      </w:r>
      <w:r w:rsidR="003F4E93">
        <w:rPr>
          <w:rFonts w:ascii="Times New Roman" w:hAnsi="Times New Roman"/>
        </w:rPr>
        <w:t xml:space="preserve">  </w:t>
      </w:r>
      <w:r w:rsidR="003F4E93">
        <w:rPr>
          <w:rFonts w:ascii="Times New Roman" w:hAnsi="Times New Roman"/>
        </w:rPr>
        <w:tab/>
      </w:r>
      <w:r w:rsidR="003F4E93">
        <w:rPr>
          <w:rFonts w:ascii="Times New Roman" w:hAnsi="Times New Roman"/>
        </w:rPr>
        <w:tab/>
      </w:r>
      <w:r w:rsidR="003F4E93">
        <w:rPr>
          <w:rFonts w:ascii="Times New Roman" w:hAnsi="Times New Roman"/>
        </w:rPr>
        <w:tab/>
        <w:t xml:space="preserve">       </w:t>
      </w:r>
      <w:r w:rsidR="003F4E93" w:rsidRPr="003F4E93">
        <w:rPr>
          <w:rFonts w:ascii="Times New Roman" w:hAnsi="Times New Roman"/>
          <w:b/>
          <w:bCs/>
        </w:rPr>
        <w:t>Action: Clerk</w:t>
      </w:r>
    </w:p>
    <w:p w14:paraId="2DB3A1EF" w14:textId="313FCCA9" w:rsidR="0052132D" w:rsidRDefault="0052132D" w:rsidP="0052132D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</w:rPr>
      </w:pPr>
      <w:r w:rsidRPr="003E0C4D">
        <w:rPr>
          <w:rFonts w:ascii="Times New Roman" w:hAnsi="Times New Roman"/>
        </w:rPr>
        <w:t xml:space="preserve">The Council’s </w:t>
      </w:r>
      <w:r>
        <w:rPr>
          <w:rFonts w:ascii="Times New Roman" w:hAnsi="Times New Roman"/>
        </w:rPr>
        <w:t xml:space="preserve">(a) Grants Awarding Policy, </w:t>
      </w:r>
      <w:r w:rsidRPr="003E0C4D">
        <w:rPr>
          <w:rFonts w:ascii="Times New Roman" w:hAnsi="Times New Roman"/>
        </w:rPr>
        <w:t xml:space="preserve">(b) Financial Regulations, (c) Code of Conduct, (d) Risk Assessment, (e) Snow &amp; Ice Risk Assessment, (f) Complaints Procedure, (g) Information &amp; Data Protection Policy (h) </w:t>
      </w:r>
      <w:proofErr w:type="gramStart"/>
      <w:r w:rsidRPr="003E0C4D">
        <w:rPr>
          <w:rFonts w:ascii="Times New Roman" w:hAnsi="Times New Roman"/>
        </w:rPr>
        <w:t>Social Media Policy</w:t>
      </w:r>
      <w:proofErr w:type="gramEnd"/>
      <w:r w:rsidRPr="003E0C4D">
        <w:rPr>
          <w:rFonts w:ascii="Times New Roman" w:hAnsi="Times New Roman"/>
        </w:rPr>
        <w:t xml:space="preserve">, (i) Training Policy and (j) Assets Register were reviewed and </w:t>
      </w:r>
      <w:r>
        <w:rPr>
          <w:rFonts w:ascii="Times New Roman" w:hAnsi="Times New Roman"/>
        </w:rPr>
        <w:t>resolved to be</w:t>
      </w:r>
      <w:r w:rsidRPr="003E0C4D">
        <w:rPr>
          <w:rFonts w:ascii="Times New Roman" w:hAnsi="Times New Roman"/>
        </w:rPr>
        <w:t xml:space="preserve"> up-to-date.</w:t>
      </w:r>
    </w:p>
    <w:p w14:paraId="74C437AA" w14:textId="0C16F622" w:rsidR="006446E0" w:rsidRPr="003F4E93" w:rsidRDefault="003F4E93" w:rsidP="00AE6CF7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 w:rsidRPr="003F4E93">
        <w:rPr>
          <w:rFonts w:ascii="Times New Roman" w:hAnsi="Times New Roman"/>
        </w:rPr>
        <w:t xml:space="preserve">It was noted </w:t>
      </w:r>
      <w:r>
        <w:rPr>
          <w:rFonts w:ascii="Times New Roman" w:hAnsi="Times New Roman"/>
        </w:rPr>
        <w:t>that</w:t>
      </w:r>
      <w:r w:rsidRPr="003F4E93">
        <w:rPr>
          <w:rFonts w:ascii="Times New Roman" w:hAnsi="Times New Roman"/>
        </w:rPr>
        <w:t xml:space="preserve"> the </w:t>
      </w:r>
      <w:r>
        <w:rPr>
          <w:rFonts w:ascii="Times New Roman" w:hAnsi="Times New Roman"/>
        </w:rPr>
        <w:t xml:space="preserve">Council’s insurance quotation for </w:t>
      </w:r>
      <w:r w:rsidRPr="003F4E93">
        <w:rPr>
          <w:rFonts w:ascii="Times New Roman" w:hAnsi="Times New Roman"/>
        </w:rPr>
        <w:t xml:space="preserve">2022-23 had yet </w:t>
      </w:r>
      <w:r>
        <w:rPr>
          <w:rFonts w:ascii="Times New Roman" w:hAnsi="Times New Roman"/>
        </w:rPr>
        <w:t>to be received</w:t>
      </w:r>
      <w:r w:rsidRPr="003F4E93">
        <w:rPr>
          <w:rFonts w:ascii="Times New Roman" w:hAnsi="Times New Roman"/>
        </w:rPr>
        <w:t>.</w:t>
      </w:r>
    </w:p>
    <w:p w14:paraId="51CCBEB4" w14:textId="77777777" w:rsidR="00A16F46" w:rsidRPr="00E84EA2" w:rsidRDefault="00A16F46" w:rsidP="0013732C">
      <w:pPr>
        <w:shd w:val="clear" w:color="auto" w:fill="FFFFFF"/>
        <w:jc w:val="both"/>
        <w:rPr>
          <w:rFonts w:ascii="Times New Roman" w:hAnsi="Times New Roman"/>
          <w:b/>
          <w:color w:val="222222"/>
          <w:sz w:val="6"/>
          <w:szCs w:val="6"/>
        </w:rPr>
      </w:pPr>
    </w:p>
    <w:p w14:paraId="713203E4" w14:textId="77777777" w:rsidR="00C77144" w:rsidRDefault="00C77144" w:rsidP="0013732C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</w:p>
    <w:p w14:paraId="00DAEF06" w14:textId="77777777" w:rsidR="00C77144" w:rsidRDefault="00C77144" w:rsidP="0013732C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</w:p>
    <w:p w14:paraId="152203D1" w14:textId="77777777" w:rsidR="00C77144" w:rsidRDefault="00C77144" w:rsidP="0013732C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</w:p>
    <w:p w14:paraId="61E0F77E" w14:textId="6A1079EA" w:rsidR="007432AD" w:rsidRDefault="006446E0" w:rsidP="0013732C">
      <w:pPr>
        <w:shd w:val="clear" w:color="auto" w:fill="FFFFFF"/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/>
          <w:color w:val="222222"/>
        </w:rPr>
        <w:lastRenderedPageBreak/>
        <w:t xml:space="preserve">92/22 </w:t>
      </w:r>
      <w:r w:rsidR="007432AD">
        <w:rPr>
          <w:rFonts w:ascii="Times New Roman" w:hAnsi="Times New Roman"/>
          <w:b/>
          <w:color w:val="222222"/>
        </w:rPr>
        <w:t>Correspondence</w:t>
      </w:r>
      <w:r w:rsidR="00C44110">
        <w:rPr>
          <w:rFonts w:ascii="Times New Roman" w:hAnsi="Times New Roman"/>
          <w:b/>
          <w:color w:val="222222"/>
        </w:rPr>
        <w:t xml:space="preserve"> </w:t>
      </w:r>
      <w:r w:rsidR="00C44110">
        <w:rPr>
          <w:rFonts w:ascii="Times New Roman" w:hAnsi="Times New Roman"/>
          <w:bCs/>
          <w:color w:val="222222"/>
        </w:rPr>
        <w:t>It was</w:t>
      </w:r>
      <w:r w:rsidR="001E25D7">
        <w:rPr>
          <w:rFonts w:ascii="Times New Roman" w:hAnsi="Times New Roman"/>
          <w:bCs/>
          <w:color w:val="222222"/>
        </w:rPr>
        <w:t xml:space="preserve"> resolved to</w:t>
      </w:r>
      <w:r w:rsidR="00A26830">
        <w:rPr>
          <w:rFonts w:ascii="Times New Roman" w:hAnsi="Times New Roman"/>
          <w:bCs/>
          <w:color w:val="222222"/>
        </w:rPr>
        <w:t>:</w:t>
      </w:r>
      <w:r w:rsidR="00C44110">
        <w:rPr>
          <w:rFonts w:ascii="Times New Roman" w:hAnsi="Times New Roman"/>
          <w:bCs/>
          <w:color w:val="222222"/>
        </w:rPr>
        <w:t xml:space="preserve"> </w:t>
      </w:r>
    </w:p>
    <w:p w14:paraId="21BE5F13" w14:textId="55E755F7" w:rsidR="00001C74" w:rsidRPr="00A61ECC" w:rsidRDefault="001E25D7" w:rsidP="0013732C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 w:rsidRPr="001E25D7">
        <w:rPr>
          <w:rFonts w:ascii="Times New Roman" w:hAnsi="Times New Roman"/>
          <w:b/>
          <w:color w:val="222222"/>
        </w:rPr>
        <w:t>a.</w:t>
      </w:r>
      <w:r>
        <w:rPr>
          <w:rFonts w:ascii="Times New Roman" w:hAnsi="Times New Roman"/>
          <w:bCs/>
          <w:color w:val="222222"/>
        </w:rPr>
        <w:t xml:space="preserve"> </w:t>
      </w:r>
      <w:proofErr w:type="gramStart"/>
      <w:r w:rsidR="00A61ECC">
        <w:rPr>
          <w:rFonts w:ascii="Times New Roman" w:hAnsi="Times New Roman"/>
          <w:bCs/>
          <w:color w:val="222222"/>
        </w:rPr>
        <w:t>advise</w:t>
      </w:r>
      <w:proofErr w:type="gramEnd"/>
      <w:r w:rsidR="00A61ECC">
        <w:rPr>
          <w:rFonts w:ascii="Times New Roman" w:hAnsi="Times New Roman"/>
          <w:bCs/>
          <w:color w:val="222222"/>
        </w:rPr>
        <w:t xml:space="preserve"> the Peak Park Parishes Forum that desired topics for discussion at 2022’s Parishes Day are Visitor Management (including barbecues/wildfires), Public Transport and Traffic &amp; Parking. </w:t>
      </w:r>
      <w:r w:rsidR="00A61ECC">
        <w:rPr>
          <w:rFonts w:ascii="Times New Roman" w:hAnsi="Times New Roman"/>
          <w:bCs/>
          <w:color w:val="222222"/>
        </w:rPr>
        <w:tab/>
      </w:r>
      <w:r w:rsidR="00A61ECC">
        <w:rPr>
          <w:rFonts w:ascii="Times New Roman" w:hAnsi="Times New Roman"/>
          <w:bCs/>
          <w:color w:val="222222"/>
        </w:rPr>
        <w:tab/>
      </w:r>
      <w:r w:rsidR="00A61ECC">
        <w:rPr>
          <w:rFonts w:ascii="Times New Roman" w:hAnsi="Times New Roman"/>
          <w:bCs/>
          <w:color w:val="222222"/>
        </w:rPr>
        <w:tab/>
      </w:r>
      <w:r w:rsidR="00A61ECC">
        <w:rPr>
          <w:rFonts w:ascii="Times New Roman" w:hAnsi="Times New Roman"/>
          <w:bCs/>
          <w:color w:val="222222"/>
        </w:rPr>
        <w:tab/>
      </w:r>
      <w:r w:rsidR="00A61ECC">
        <w:rPr>
          <w:rFonts w:ascii="Times New Roman" w:hAnsi="Times New Roman"/>
          <w:bCs/>
          <w:color w:val="222222"/>
        </w:rPr>
        <w:tab/>
      </w:r>
      <w:r w:rsidR="00A61ECC">
        <w:rPr>
          <w:rFonts w:ascii="Times New Roman" w:hAnsi="Times New Roman"/>
          <w:bCs/>
          <w:color w:val="222222"/>
        </w:rPr>
        <w:tab/>
      </w:r>
      <w:r w:rsidR="00A61ECC">
        <w:rPr>
          <w:rFonts w:ascii="Times New Roman" w:hAnsi="Times New Roman"/>
          <w:bCs/>
          <w:color w:val="222222"/>
        </w:rPr>
        <w:tab/>
      </w:r>
      <w:r w:rsidR="00A61ECC">
        <w:rPr>
          <w:rFonts w:ascii="Times New Roman" w:hAnsi="Times New Roman"/>
          <w:bCs/>
          <w:color w:val="222222"/>
        </w:rPr>
        <w:tab/>
      </w:r>
      <w:r w:rsidR="00A61ECC">
        <w:rPr>
          <w:rFonts w:ascii="Times New Roman" w:hAnsi="Times New Roman"/>
          <w:bCs/>
          <w:color w:val="222222"/>
        </w:rPr>
        <w:tab/>
        <w:t xml:space="preserve">       </w:t>
      </w:r>
      <w:r w:rsidR="00A61ECC" w:rsidRPr="00A61ECC">
        <w:rPr>
          <w:rFonts w:ascii="Times New Roman" w:hAnsi="Times New Roman"/>
          <w:b/>
          <w:color w:val="222222"/>
        </w:rPr>
        <w:t>Action: Clerk</w:t>
      </w:r>
    </w:p>
    <w:p w14:paraId="7BFD8FC6" w14:textId="2D1B4C77" w:rsidR="001E25D7" w:rsidRPr="00863793" w:rsidRDefault="00001C74" w:rsidP="0013732C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 w:rsidRPr="00001C74">
        <w:rPr>
          <w:rFonts w:ascii="Times New Roman" w:hAnsi="Times New Roman"/>
          <w:b/>
          <w:color w:val="222222"/>
        </w:rPr>
        <w:t>b.</w:t>
      </w:r>
      <w:r>
        <w:rPr>
          <w:rFonts w:ascii="Times New Roman" w:hAnsi="Times New Roman"/>
          <w:bCs/>
          <w:color w:val="222222"/>
        </w:rPr>
        <w:t xml:space="preserve"> </w:t>
      </w:r>
      <w:proofErr w:type="gramStart"/>
      <w:r w:rsidR="00A61ECC">
        <w:rPr>
          <w:rFonts w:ascii="Times New Roman" w:hAnsi="Times New Roman"/>
          <w:bCs/>
          <w:color w:val="222222"/>
        </w:rPr>
        <w:t>seek</w:t>
      </w:r>
      <w:proofErr w:type="gramEnd"/>
      <w:r w:rsidR="00A61ECC">
        <w:rPr>
          <w:rFonts w:ascii="Times New Roman" w:hAnsi="Times New Roman"/>
          <w:bCs/>
          <w:color w:val="222222"/>
        </w:rPr>
        <w:t xml:space="preserve"> match-funding from 3 possible local firms in connection with </w:t>
      </w:r>
      <w:r w:rsidR="00FE79C4">
        <w:rPr>
          <w:rFonts w:ascii="Times New Roman" w:hAnsi="Times New Roman"/>
          <w:bCs/>
          <w:color w:val="222222"/>
        </w:rPr>
        <w:t>the Council’s possible acquisition of a</w:t>
      </w:r>
      <w:r w:rsidR="001E25D7">
        <w:rPr>
          <w:rFonts w:ascii="Times New Roman" w:hAnsi="Times New Roman"/>
          <w:bCs/>
          <w:color w:val="222222"/>
        </w:rPr>
        <w:t xml:space="preserve"> Speed Indicator Device</w:t>
      </w:r>
      <w:r w:rsidR="00FE79C4">
        <w:rPr>
          <w:rFonts w:ascii="Times New Roman" w:hAnsi="Times New Roman"/>
          <w:bCs/>
          <w:color w:val="222222"/>
        </w:rPr>
        <w:t xml:space="preserve"> (see minute 69/22a)</w:t>
      </w:r>
      <w:r w:rsidR="0012126A">
        <w:rPr>
          <w:rFonts w:ascii="Times New Roman" w:hAnsi="Times New Roman"/>
          <w:bCs/>
          <w:color w:val="222222"/>
        </w:rPr>
        <w:t>.</w:t>
      </w:r>
      <w:r w:rsidR="00863793">
        <w:rPr>
          <w:rFonts w:ascii="Times New Roman" w:hAnsi="Times New Roman"/>
          <w:bCs/>
          <w:color w:val="222222"/>
        </w:rPr>
        <w:t xml:space="preserve"> </w:t>
      </w:r>
      <w:r w:rsidR="00863793">
        <w:rPr>
          <w:rFonts w:ascii="Times New Roman" w:hAnsi="Times New Roman"/>
          <w:bCs/>
          <w:color w:val="222222"/>
        </w:rPr>
        <w:tab/>
      </w:r>
      <w:r w:rsidR="00863793">
        <w:rPr>
          <w:rFonts w:ascii="Times New Roman" w:hAnsi="Times New Roman"/>
          <w:bCs/>
          <w:color w:val="222222"/>
        </w:rPr>
        <w:tab/>
        <w:t xml:space="preserve">       </w:t>
      </w:r>
      <w:r w:rsidR="00863793" w:rsidRPr="00863793">
        <w:rPr>
          <w:rFonts w:ascii="Times New Roman" w:hAnsi="Times New Roman"/>
          <w:b/>
          <w:color w:val="222222"/>
        </w:rPr>
        <w:t>Action: Clerk</w:t>
      </w:r>
    </w:p>
    <w:p w14:paraId="256F9CF7" w14:textId="77777777" w:rsidR="0004636F" w:rsidRPr="00227BE6" w:rsidRDefault="0004636F" w:rsidP="0004636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6"/>
          <w:szCs w:val="6"/>
        </w:rPr>
      </w:pPr>
    </w:p>
    <w:p w14:paraId="4E9BF707" w14:textId="1DBAE067" w:rsidR="006E3C44" w:rsidRPr="006205C6" w:rsidRDefault="00C1720D" w:rsidP="00BA7A06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  <w:b/>
          <w:color w:val="222222"/>
        </w:rPr>
        <w:t>93</w:t>
      </w:r>
      <w:r w:rsidR="006E3C44" w:rsidRPr="001F57DC">
        <w:rPr>
          <w:rFonts w:ascii="Times New Roman" w:hAnsi="Times New Roman"/>
          <w:b/>
          <w:color w:val="222222"/>
        </w:rPr>
        <w:t>/22</w:t>
      </w:r>
      <w:r w:rsidR="001F57DC" w:rsidRPr="001F57DC">
        <w:rPr>
          <w:rFonts w:ascii="Times New Roman" w:hAnsi="Times New Roman"/>
          <w:b/>
          <w:color w:val="222222"/>
        </w:rPr>
        <w:t xml:space="preserve"> </w:t>
      </w:r>
      <w:r w:rsidR="006E3C44" w:rsidRPr="001F57DC">
        <w:rPr>
          <w:rFonts w:ascii="Times New Roman" w:hAnsi="Times New Roman"/>
          <w:b/>
          <w:color w:val="222222"/>
        </w:rPr>
        <w:t>Amenities Committee</w:t>
      </w:r>
      <w:r w:rsidR="001F57DC">
        <w:rPr>
          <w:rFonts w:ascii="Times New Roman" w:hAnsi="Times New Roman"/>
          <w:b/>
          <w:color w:val="222222"/>
        </w:rPr>
        <w:t xml:space="preserve"> </w:t>
      </w:r>
      <w:r w:rsidRPr="00C1720D">
        <w:rPr>
          <w:rFonts w:ascii="Times New Roman" w:hAnsi="Times New Roman"/>
          <w:bCs/>
          <w:color w:val="222222"/>
        </w:rPr>
        <w:t>It was re</w:t>
      </w:r>
      <w:r>
        <w:rPr>
          <w:rFonts w:ascii="Times New Roman" w:hAnsi="Times New Roman"/>
          <w:bCs/>
          <w:color w:val="222222"/>
        </w:rPr>
        <w:t>s</w:t>
      </w:r>
      <w:r w:rsidRPr="00C1720D">
        <w:rPr>
          <w:rFonts w:ascii="Times New Roman" w:hAnsi="Times New Roman"/>
          <w:bCs/>
          <w:color w:val="222222"/>
        </w:rPr>
        <w:t xml:space="preserve">olved </w:t>
      </w:r>
      <w:r w:rsidR="001232A1">
        <w:rPr>
          <w:rFonts w:ascii="Times New Roman" w:hAnsi="Times New Roman"/>
          <w:bCs/>
          <w:color w:val="222222"/>
        </w:rPr>
        <w:t xml:space="preserve">(i) </w:t>
      </w:r>
      <w:r w:rsidRPr="00C1720D">
        <w:rPr>
          <w:rFonts w:ascii="Times New Roman" w:hAnsi="Times New Roman"/>
          <w:bCs/>
          <w:color w:val="222222"/>
        </w:rPr>
        <w:t>to not</w:t>
      </w:r>
      <w:r>
        <w:rPr>
          <w:rFonts w:ascii="Times New Roman" w:hAnsi="Times New Roman"/>
          <w:bCs/>
          <w:color w:val="222222"/>
        </w:rPr>
        <w:t>e</w:t>
      </w:r>
      <w:r w:rsidRPr="00C1720D">
        <w:rPr>
          <w:rFonts w:ascii="Times New Roman" w:hAnsi="Times New Roman"/>
          <w:bCs/>
          <w:color w:val="222222"/>
        </w:rPr>
        <w:t xml:space="preserve"> </w:t>
      </w:r>
      <w:r>
        <w:rPr>
          <w:rFonts w:ascii="Times New Roman" w:hAnsi="Times New Roman"/>
          <w:bCs/>
          <w:color w:val="222222"/>
        </w:rPr>
        <w:t>the minutes</w:t>
      </w:r>
      <w:r w:rsidRPr="00C1720D">
        <w:rPr>
          <w:rFonts w:ascii="Times New Roman" w:hAnsi="Times New Roman"/>
          <w:bCs/>
          <w:color w:val="222222"/>
        </w:rPr>
        <w:t xml:space="preserve"> of the Committee’s m</w:t>
      </w:r>
      <w:r>
        <w:rPr>
          <w:rFonts w:ascii="Times New Roman" w:hAnsi="Times New Roman"/>
          <w:bCs/>
          <w:color w:val="222222"/>
        </w:rPr>
        <w:t>eeti</w:t>
      </w:r>
      <w:r w:rsidRPr="00C1720D">
        <w:rPr>
          <w:rFonts w:ascii="Times New Roman" w:hAnsi="Times New Roman"/>
          <w:bCs/>
          <w:color w:val="222222"/>
        </w:rPr>
        <w:t>ngs of 4 April and 28 April</w:t>
      </w:r>
      <w:r w:rsidR="001232A1">
        <w:rPr>
          <w:rFonts w:ascii="Times New Roman" w:hAnsi="Times New Roman"/>
          <w:bCs/>
          <w:color w:val="222222"/>
        </w:rPr>
        <w:t xml:space="preserve"> and (ii) that the Committee should obtain at least one further quotation for ground clearance of the Old </w:t>
      </w:r>
      <w:proofErr w:type="spellStart"/>
      <w:r w:rsidR="001232A1">
        <w:rPr>
          <w:rFonts w:ascii="Times New Roman" w:hAnsi="Times New Roman"/>
          <w:bCs/>
          <w:color w:val="222222"/>
        </w:rPr>
        <w:t>Ashopton</w:t>
      </w:r>
      <w:proofErr w:type="spellEnd"/>
      <w:r w:rsidR="001232A1">
        <w:rPr>
          <w:rFonts w:ascii="Times New Roman" w:hAnsi="Times New Roman"/>
          <w:bCs/>
          <w:color w:val="222222"/>
        </w:rPr>
        <w:t xml:space="preserve"> Rd site</w:t>
      </w:r>
      <w:r w:rsidRPr="00C1720D">
        <w:rPr>
          <w:rFonts w:ascii="Times New Roman" w:hAnsi="Times New Roman"/>
          <w:bCs/>
          <w:color w:val="222222"/>
        </w:rPr>
        <w:t xml:space="preserve">. </w:t>
      </w:r>
      <w:r w:rsidR="006205C6">
        <w:rPr>
          <w:rFonts w:ascii="Times New Roman" w:hAnsi="Times New Roman"/>
          <w:bCs/>
          <w:color w:val="222222"/>
        </w:rPr>
        <w:tab/>
      </w:r>
      <w:r w:rsidR="006205C6">
        <w:rPr>
          <w:rFonts w:ascii="Times New Roman" w:hAnsi="Times New Roman"/>
          <w:bCs/>
          <w:color w:val="222222"/>
        </w:rPr>
        <w:tab/>
        <w:t xml:space="preserve">           </w:t>
      </w:r>
      <w:r w:rsidR="006205C6" w:rsidRPr="006205C6">
        <w:rPr>
          <w:rFonts w:ascii="Times New Roman" w:hAnsi="Times New Roman"/>
          <w:b/>
          <w:color w:val="222222"/>
        </w:rPr>
        <w:t>Action: VP</w:t>
      </w:r>
    </w:p>
    <w:p w14:paraId="6A3F2628" w14:textId="77777777" w:rsidR="00865C46" w:rsidRPr="00EB1F25" w:rsidRDefault="00865C46" w:rsidP="00BA7A06">
      <w:pPr>
        <w:shd w:val="clear" w:color="auto" w:fill="FFFFFF"/>
        <w:jc w:val="both"/>
        <w:rPr>
          <w:rFonts w:ascii="Times New Roman" w:hAnsi="Times New Roman"/>
          <w:bCs/>
          <w:color w:val="222222"/>
          <w:sz w:val="6"/>
          <w:szCs w:val="6"/>
        </w:rPr>
      </w:pPr>
    </w:p>
    <w:p w14:paraId="26E08538" w14:textId="7879D81C" w:rsidR="00EB1F25" w:rsidRDefault="001232A1" w:rsidP="0020686B">
      <w:pPr>
        <w:contextualSpacing/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/>
          <w:color w:val="222222"/>
        </w:rPr>
        <w:t>94</w:t>
      </w:r>
      <w:r w:rsidR="00EB1F25">
        <w:rPr>
          <w:rFonts w:ascii="Times New Roman" w:hAnsi="Times New Roman"/>
          <w:b/>
          <w:color w:val="222222"/>
        </w:rPr>
        <w:t>/22 Finance &amp; Ac</w:t>
      </w:r>
      <w:r w:rsidR="00B44E67" w:rsidRPr="0020686B">
        <w:rPr>
          <w:rFonts w:ascii="Times New Roman" w:hAnsi="Times New Roman"/>
          <w:b/>
          <w:color w:val="222222"/>
        </w:rPr>
        <w:t>counts for Payment</w:t>
      </w:r>
      <w:r w:rsidR="0020686B" w:rsidRPr="0020686B">
        <w:rPr>
          <w:rFonts w:ascii="Times New Roman" w:hAnsi="Times New Roman"/>
          <w:b/>
          <w:color w:val="222222"/>
        </w:rPr>
        <w:t xml:space="preserve"> </w:t>
      </w:r>
      <w:r w:rsidR="00531D8E" w:rsidRPr="00531D8E">
        <w:rPr>
          <w:rFonts w:ascii="Times New Roman" w:hAnsi="Times New Roman"/>
          <w:bCs/>
          <w:color w:val="222222"/>
        </w:rPr>
        <w:t>It was re</w:t>
      </w:r>
      <w:r w:rsidR="00531D8E">
        <w:rPr>
          <w:rFonts w:ascii="Times New Roman" w:hAnsi="Times New Roman"/>
          <w:bCs/>
          <w:color w:val="222222"/>
        </w:rPr>
        <w:t>s</w:t>
      </w:r>
      <w:r w:rsidR="00531D8E" w:rsidRPr="00531D8E">
        <w:rPr>
          <w:rFonts w:ascii="Times New Roman" w:hAnsi="Times New Roman"/>
          <w:bCs/>
          <w:color w:val="222222"/>
        </w:rPr>
        <w:t>olved to:</w:t>
      </w:r>
    </w:p>
    <w:p w14:paraId="74D278E3" w14:textId="133EB520" w:rsidR="002D3CC0" w:rsidRPr="002D3CC0" w:rsidRDefault="002D3CC0" w:rsidP="002D3CC0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color w:val="000000" w:themeColor="text1"/>
        </w:rPr>
      </w:pPr>
      <w:r w:rsidRPr="002D3CC0">
        <w:rPr>
          <w:color w:val="000000" w:themeColor="text1"/>
        </w:rPr>
        <w:t>note that the Council’s 202</w:t>
      </w:r>
      <w:r>
        <w:rPr>
          <w:color w:val="000000" w:themeColor="text1"/>
        </w:rPr>
        <w:t>1</w:t>
      </w:r>
      <w:r w:rsidRPr="002D3CC0">
        <w:rPr>
          <w:color w:val="000000" w:themeColor="text1"/>
        </w:rPr>
        <w:t>/2</w:t>
      </w:r>
      <w:r>
        <w:rPr>
          <w:color w:val="000000" w:themeColor="text1"/>
        </w:rPr>
        <w:t>2</w:t>
      </w:r>
      <w:r w:rsidRPr="002D3CC0">
        <w:rPr>
          <w:color w:val="000000" w:themeColor="text1"/>
        </w:rPr>
        <w:t xml:space="preserve"> accounts had been audited by the Council’s internal auditor without adverse comment. </w:t>
      </w:r>
    </w:p>
    <w:p w14:paraId="49748ECE" w14:textId="160CD777" w:rsidR="002D3CC0" w:rsidRPr="002D3CC0" w:rsidRDefault="002D3CC0" w:rsidP="002D3CC0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color w:val="000000" w:themeColor="text1"/>
        </w:rPr>
      </w:pPr>
      <w:r w:rsidRPr="002D3CC0">
        <w:rPr>
          <w:color w:val="000000" w:themeColor="text1"/>
        </w:rPr>
        <w:t>approve each element of the Council’s 202</w:t>
      </w:r>
      <w:r>
        <w:rPr>
          <w:color w:val="000000" w:themeColor="text1"/>
        </w:rPr>
        <w:t>1</w:t>
      </w:r>
      <w:r w:rsidRPr="002D3CC0">
        <w:rPr>
          <w:color w:val="000000" w:themeColor="text1"/>
        </w:rPr>
        <w:t>/2</w:t>
      </w:r>
      <w:r>
        <w:rPr>
          <w:color w:val="000000" w:themeColor="text1"/>
        </w:rPr>
        <w:t>2</w:t>
      </w:r>
      <w:r w:rsidRPr="002D3CC0">
        <w:rPr>
          <w:color w:val="000000" w:themeColor="text1"/>
        </w:rPr>
        <w:t xml:space="preserve"> Governance Statement. </w:t>
      </w:r>
    </w:p>
    <w:p w14:paraId="179755DF" w14:textId="27577044" w:rsidR="002D3CC0" w:rsidRDefault="002D3CC0" w:rsidP="002D3CC0">
      <w:pPr>
        <w:pStyle w:val="Footer"/>
        <w:numPr>
          <w:ilvl w:val="0"/>
          <w:numId w:val="19"/>
        </w:numPr>
        <w:spacing w:before="0" w:beforeAutospacing="0" w:after="0" w:afterAutospacing="0"/>
        <w:jc w:val="both"/>
        <w:rPr>
          <w:color w:val="000000" w:themeColor="text1"/>
        </w:rPr>
      </w:pPr>
      <w:r w:rsidRPr="002D3CC0">
        <w:rPr>
          <w:color w:val="000000" w:themeColor="text1"/>
        </w:rPr>
        <w:t>approve the Council’s 202</w:t>
      </w:r>
      <w:r>
        <w:rPr>
          <w:color w:val="000000" w:themeColor="text1"/>
        </w:rPr>
        <w:t>1</w:t>
      </w:r>
      <w:r w:rsidRPr="002D3CC0">
        <w:rPr>
          <w:color w:val="000000" w:themeColor="text1"/>
        </w:rPr>
        <w:t>/2</w:t>
      </w:r>
      <w:r>
        <w:rPr>
          <w:color w:val="000000" w:themeColor="text1"/>
        </w:rPr>
        <w:t>2</w:t>
      </w:r>
      <w:r w:rsidRPr="002D3CC0">
        <w:rPr>
          <w:color w:val="000000" w:themeColor="text1"/>
        </w:rPr>
        <w:t xml:space="preserve"> Accounting Statement. The Chair then signed the Certificate of Exemption from external Assurance Review.</w:t>
      </w:r>
    </w:p>
    <w:p w14:paraId="5ECC1E3F" w14:textId="458990EB" w:rsidR="002D3CC0" w:rsidRPr="003E0C4D" w:rsidRDefault="002D3CC0" w:rsidP="002D3CC0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appoint </w:t>
      </w:r>
      <w:r w:rsidRPr="003E0C4D">
        <w:rPr>
          <w:rFonts w:ascii="Times New Roman" w:hAnsi="Times New Roman"/>
        </w:rPr>
        <w:t xml:space="preserve">Mr J Hollis </w:t>
      </w:r>
      <w:r>
        <w:rPr>
          <w:rFonts w:ascii="Times New Roman" w:hAnsi="Times New Roman"/>
        </w:rPr>
        <w:t>as t</w:t>
      </w:r>
      <w:r w:rsidRPr="003E0C4D">
        <w:rPr>
          <w:rFonts w:ascii="Times New Roman" w:hAnsi="Times New Roman"/>
        </w:rPr>
        <w:t>he Council’s internal auditor</w:t>
      </w:r>
      <w:r>
        <w:rPr>
          <w:rFonts w:ascii="Times New Roman" w:hAnsi="Times New Roman"/>
        </w:rPr>
        <w:t xml:space="preserve"> for 2022/23.</w:t>
      </w:r>
      <w:r w:rsidRPr="003E0C4D">
        <w:rPr>
          <w:rFonts w:ascii="Times New Roman" w:hAnsi="Times New Roman"/>
        </w:rPr>
        <w:t xml:space="preserve"> </w:t>
      </w:r>
    </w:p>
    <w:p w14:paraId="37907696" w14:textId="34BFD1EF" w:rsidR="0020686B" w:rsidRDefault="006205C6" w:rsidP="0020686B">
      <w:pPr>
        <w:contextualSpacing/>
        <w:jc w:val="both"/>
        <w:rPr>
          <w:rFonts w:ascii="Tahoma" w:hAnsi="Tahoma" w:cs="Tahoma"/>
          <w:iCs/>
          <w:color w:val="000000" w:themeColor="text1"/>
          <w:szCs w:val="22"/>
        </w:rPr>
      </w:pPr>
      <w:r>
        <w:rPr>
          <w:rFonts w:ascii="Times New Roman" w:hAnsi="Times New Roman"/>
          <w:b/>
          <w:color w:val="222222"/>
        </w:rPr>
        <w:t>e</w:t>
      </w:r>
      <w:r w:rsidR="00EB1F25">
        <w:rPr>
          <w:rFonts w:ascii="Times New Roman" w:hAnsi="Times New Roman"/>
          <w:b/>
          <w:color w:val="222222"/>
        </w:rPr>
        <w:t xml:space="preserve">. </w:t>
      </w:r>
      <w:r w:rsidR="00531D8E">
        <w:rPr>
          <w:rFonts w:ascii="Times New Roman" w:hAnsi="Times New Roman"/>
          <w:b/>
          <w:color w:val="222222"/>
        </w:rPr>
        <w:t xml:space="preserve">  </w:t>
      </w:r>
      <w:r w:rsidR="0020686B" w:rsidRPr="0020686B">
        <w:rPr>
          <w:rFonts w:ascii="Times New Roman" w:hAnsi="Times New Roman"/>
          <w:bCs/>
          <w:color w:val="000000" w:themeColor="text1"/>
        </w:rPr>
        <w:t>a</w:t>
      </w:r>
      <w:r w:rsidR="0020686B" w:rsidRPr="0020686B">
        <w:rPr>
          <w:rFonts w:ascii="Times New Roman" w:hAnsi="Times New Roman"/>
          <w:color w:val="0D0D0D" w:themeColor="text1" w:themeTint="F2"/>
        </w:rPr>
        <w:t xml:space="preserve">uthorise the following accounts for payment </w:t>
      </w:r>
      <w:r w:rsidR="0020686B" w:rsidRPr="0020686B">
        <w:rPr>
          <w:rFonts w:ascii="Times New Roman" w:hAnsi="Times New Roman"/>
          <w:iCs/>
          <w:color w:val="000000" w:themeColor="text1"/>
        </w:rPr>
        <w:t>(total</w:t>
      </w:r>
      <w:r w:rsidR="0020686B" w:rsidRPr="0020686B">
        <w:rPr>
          <w:rFonts w:ascii="Times New Roman" w:hAnsi="Times New Roman"/>
          <w:b/>
          <w:color w:val="000000" w:themeColor="text1"/>
        </w:rPr>
        <w:t xml:space="preserve"> </w:t>
      </w:r>
      <w:r w:rsidR="0020686B" w:rsidRPr="0020686B">
        <w:rPr>
          <w:rFonts w:ascii="Times New Roman" w:hAnsi="Times New Roman"/>
          <w:iCs/>
          <w:color w:val="000000" w:themeColor="text1"/>
        </w:rPr>
        <w:t>£</w:t>
      </w:r>
      <w:r>
        <w:rPr>
          <w:rFonts w:ascii="Times New Roman" w:hAnsi="Times New Roman"/>
          <w:iCs/>
          <w:color w:val="000000" w:themeColor="text1"/>
        </w:rPr>
        <w:t>469.74</w:t>
      </w:r>
      <w:r w:rsidR="0020686B" w:rsidRPr="0020686B">
        <w:rPr>
          <w:rFonts w:ascii="Times New Roman" w:hAnsi="Times New Roman"/>
        </w:rPr>
        <w:t>):</w:t>
      </w:r>
      <w:r w:rsidR="0020686B" w:rsidRPr="0020686B">
        <w:rPr>
          <w:rFonts w:ascii="Tahoma" w:hAnsi="Tahoma" w:cs="Tahoma"/>
          <w:iCs/>
          <w:color w:val="000000" w:themeColor="text1"/>
          <w:szCs w:val="22"/>
        </w:rPr>
        <w:t xml:space="preserve"> </w:t>
      </w:r>
    </w:p>
    <w:p w14:paraId="299B0E2C" w14:textId="77777777" w:rsidR="006205C6" w:rsidRPr="00001C74" w:rsidRDefault="006205C6" w:rsidP="006205C6">
      <w:pPr>
        <w:pStyle w:val="ListParagraph"/>
        <w:numPr>
          <w:ilvl w:val="0"/>
          <w:numId w:val="8"/>
        </w:numPr>
        <w:ind w:left="1080"/>
        <w:contextualSpacing/>
        <w:jc w:val="both"/>
        <w:rPr>
          <w:rFonts w:ascii="Times New Roman" w:hAnsi="Times New Roman"/>
          <w:iCs/>
          <w:color w:val="000000" w:themeColor="text1"/>
        </w:rPr>
      </w:pPr>
      <w:r w:rsidRPr="00001C74">
        <w:rPr>
          <w:rFonts w:ascii="Times New Roman" w:hAnsi="Times New Roman"/>
          <w:iCs/>
          <w:color w:val="000000" w:themeColor="text1"/>
        </w:rPr>
        <w:t>Clerk – salary &amp; expenses, Apr</w:t>
      </w:r>
      <w:r w:rsidRPr="00001C74">
        <w:rPr>
          <w:rFonts w:ascii="Times New Roman" w:hAnsi="Times New Roman"/>
          <w:iCs/>
          <w:color w:val="000000" w:themeColor="text1"/>
        </w:rPr>
        <w:tab/>
      </w:r>
      <w:r w:rsidRPr="00001C74">
        <w:rPr>
          <w:rFonts w:ascii="Times New Roman" w:hAnsi="Times New Roman"/>
          <w:iCs/>
          <w:color w:val="000000" w:themeColor="text1"/>
        </w:rPr>
        <w:tab/>
      </w:r>
      <w:r w:rsidRPr="00001C74">
        <w:rPr>
          <w:rFonts w:ascii="Times New Roman" w:hAnsi="Times New Roman"/>
          <w:iCs/>
          <w:color w:val="000000" w:themeColor="text1"/>
        </w:rPr>
        <w:tab/>
      </w:r>
      <w:r w:rsidRPr="00001C74">
        <w:rPr>
          <w:rFonts w:ascii="Times New Roman" w:hAnsi="Times New Roman"/>
          <w:iCs/>
          <w:color w:val="000000" w:themeColor="text1"/>
        </w:rPr>
        <w:tab/>
        <w:t xml:space="preserve">£    227.69   </w:t>
      </w:r>
    </w:p>
    <w:p w14:paraId="3C7B8520" w14:textId="3F01B314" w:rsidR="006205C6" w:rsidRPr="00001C74" w:rsidRDefault="006205C6" w:rsidP="006205C6">
      <w:pPr>
        <w:pStyle w:val="ListParagraph"/>
        <w:numPr>
          <w:ilvl w:val="0"/>
          <w:numId w:val="8"/>
        </w:numPr>
        <w:ind w:left="1080"/>
        <w:contextualSpacing/>
        <w:jc w:val="both"/>
        <w:rPr>
          <w:rFonts w:ascii="Times New Roman" w:hAnsi="Times New Roman"/>
          <w:color w:val="FF0000"/>
        </w:rPr>
      </w:pPr>
      <w:r w:rsidRPr="00001C74">
        <w:rPr>
          <w:rFonts w:ascii="Times New Roman" w:hAnsi="Times New Roman"/>
          <w:color w:val="000000" w:themeColor="text1"/>
        </w:rPr>
        <w:t>Handyperson – salary, Apr</w:t>
      </w:r>
      <w:r w:rsidRPr="00001C74">
        <w:rPr>
          <w:rFonts w:ascii="Times New Roman" w:hAnsi="Times New Roman"/>
          <w:color w:val="000000" w:themeColor="text1"/>
        </w:rPr>
        <w:tab/>
      </w:r>
      <w:r w:rsidRPr="00001C74">
        <w:rPr>
          <w:rFonts w:ascii="Times New Roman" w:hAnsi="Times New Roman"/>
          <w:color w:val="000000" w:themeColor="text1"/>
        </w:rPr>
        <w:tab/>
      </w:r>
      <w:r w:rsidRPr="00001C74">
        <w:rPr>
          <w:rFonts w:ascii="Times New Roman" w:hAnsi="Times New Roman"/>
          <w:color w:val="000000" w:themeColor="text1"/>
        </w:rPr>
        <w:tab/>
      </w:r>
      <w:r w:rsidRPr="00001C74">
        <w:rPr>
          <w:rFonts w:ascii="Times New Roman" w:hAnsi="Times New Roman"/>
          <w:color w:val="000000" w:themeColor="text1"/>
        </w:rPr>
        <w:tab/>
        <w:t>£    156.00</w:t>
      </w:r>
    </w:p>
    <w:p w14:paraId="69AEFFFA" w14:textId="42E885CA" w:rsidR="006205C6" w:rsidRPr="00001C74" w:rsidRDefault="006205C6" w:rsidP="006205C6">
      <w:pPr>
        <w:pStyle w:val="ListParagraph"/>
        <w:numPr>
          <w:ilvl w:val="0"/>
          <w:numId w:val="8"/>
        </w:numPr>
        <w:ind w:left="1080"/>
        <w:contextualSpacing/>
        <w:jc w:val="both"/>
        <w:rPr>
          <w:rFonts w:ascii="Times New Roman" w:hAnsi="Times New Roman"/>
          <w:color w:val="FF0000"/>
        </w:rPr>
      </w:pPr>
      <w:r w:rsidRPr="00001C74">
        <w:rPr>
          <w:rFonts w:ascii="Times New Roman" w:hAnsi="Times New Roman"/>
          <w:color w:val="000000" w:themeColor="text1"/>
        </w:rPr>
        <w:t>High Peak BC - Licensing fee</w:t>
      </w:r>
      <w:r w:rsidR="00001C74">
        <w:rPr>
          <w:rFonts w:ascii="Times New Roman" w:hAnsi="Times New Roman"/>
          <w:color w:val="000000" w:themeColor="text1"/>
        </w:rPr>
        <w:t>, Jubilee event</w:t>
      </w:r>
      <w:r w:rsidRPr="00001C74">
        <w:rPr>
          <w:rFonts w:ascii="Times New Roman" w:hAnsi="Times New Roman"/>
          <w:color w:val="000000" w:themeColor="text1"/>
        </w:rPr>
        <w:tab/>
      </w:r>
      <w:r w:rsidRPr="00001C74">
        <w:rPr>
          <w:rFonts w:ascii="Times New Roman" w:hAnsi="Times New Roman"/>
          <w:color w:val="000000" w:themeColor="text1"/>
        </w:rPr>
        <w:tab/>
        <w:t>£      21.00</w:t>
      </w:r>
    </w:p>
    <w:p w14:paraId="799F147A" w14:textId="3F3FEE0B" w:rsidR="006205C6" w:rsidRPr="00001C74" w:rsidRDefault="006205C6" w:rsidP="006205C6">
      <w:pPr>
        <w:pStyle w:val="ListParagraph"/>
        <w:numPr>
          <w:ilvl w:val="0"/>
          <w:numId w:val="8"/>
        </w:numPr>
        <w:ind w:left="1080"/>
        <w:contextualSpacing/>
        <w:jc w:val="both"/>
        <w:rPr>
          <w:rFonts w:ascii="Times New Roman" w:hAnsi="Times New Roman"/>
          <w:color w:val="FF0000"/>
        </w:rPr>
      </w:pPr>
      <w:r w:rsidRPr="00001C74">
        <w:rPr>
          <w:rFonts w:ascii="Times New Roman" w:hAnsi="Times New Roman"/>
          <w:color w:val="000000" w:themeColor="text1"/>
        </w:rPr>
        <w:t>DALC – Spring seminar fee</w:t>
      </w:r>
      <w:r w:rsidRPr="00001C74">
        <w:rPr>
          <w:rFonts w:ascii="Times New Roman" w:hAnsi="Times New Roman"/>
          <w:color w:val="000000" w:themeColor="text1"/>
        </w:rPr>
        <w:tab/>
      </w:r>
      <w:r w:rsidRPr="00001C74">
        <w:rPr>
          <w:rFonts w:ascii="Times New Roman" w:hAnsi="Times New Roman"/>
          <w:color w:val="000000" w:themeColor="text1"/>
        </w:rPr>
        <w:tab/>
      </w:r>
      <w:r w:rsidRPr="00001C74">
        <w:rPr>
          <w:rFonts w:ascii="Times New Roman" w:hAnsi="Times New Roman"/>
          <w:color w:val="000000" w:themeColor="text1"/>
        </w:rPr>
        <w:tab/>
      </w:r>
      <w:r w:rsidRPr="00001C74">
        <w:rPr>
          <w:rFonts w:ascii="Times New Roman" w:hAnsi="Times New Roman"/>
          <w:color w:val="000000" w:themeColor="text1"/>
        </w:rPr>
        <w:tab/>
        <w:t>£      55.00</w:t>
      </w:r>
    </w:p>
    <w:p w14:paraId="66E1736B" w14:textId="01BD60BE" w:rsidR="006205C6" w:rsidRPr="00001C74" w:rsidRDefault="006205C6" w:rsidP="006205C6">
      <w:pPr>
        <w:pStyle w:val="ListParagraph"/>
        <w:numPr>
          <w:ilvl w:val="0"/>
          <w:numId w:val="8"/>
        </w:numPr>
        <w:ind w:left="1080"/>
        <w:contextualSpacing/>
        <w:jc w:val="both"/>
        <w:rPr>
          <w:rFonts w:ascii="Times New Roman" w:hAnsi="Times New Roman"/>
          <w:color w:val="FF0000"/>
        </w:rPr>
      </w:pPr>
      <w:r w:rsidRPr="00001C74">
        <w:rPr>
          <w:rFonts w:ascii="Times New Roman" w:hAnsi="Times New Roman"/>
          <w:color w:val="000000" w:themeColor="text1"/>
        </w:rPr>
        <w:t>Moore Memorial Hall -</w:t>
      </w:r>
      <w:r w:rsidR="00001C74">
        <w:rPr>
          <w:rFonts w:ascii="Times New Roman" w:hAnsi="Times New Roman"/>
          <w:color w:val="000000" w:themeColor="text1"/>
        </w:rPr>
        <w:t xml:space="preserve"> </w:t>
      </w:r>
      <w:r w:rsidRPr="00001C74">
        <w:rPr>
          <w:rFonts w:ascii="Times New Roman" w:hAnsi="Times New Roman"/>
          <w:color w:val="000000" w:themeColor="text1"/>
        </w:rPr>
        <w:t>room hire</w:t>
      </w:r>
      <w:r w:rsidRPr="00001C74">
        <w:rPr>
          <w:rFonts w:ascii="Times New Roman" w:hAnsi="Times New Roman"/>
          <w:color w:val="000000" w:themeColor="text1"/>
        </w:rPr>
        <w:tab/>
      </w:r>
      <w:r w:rsidRPr="00001C74">
        <w:rPr>
          <w:rFonts w:ascii="Times New Roman" w:hAnsi="Times New Roman"/>
          <w:color w:val="000000" w:themeColor="text1"/>
        </w:rPr>
        <w:tab/>
      </w:r>
      <w:r w:rsidRPr="00001C74">
        <w:rPr>
          <w:rFonts w:ascii="Times New Roman" w:hAnsi="Times New Roman"/>
          <w:color w:val="000000" w:themeColor="text1"/>
        </w:rPr>
        <w:tab/>
        <w:t>£      10.05</w:t>
      </w:r>
      <w:r w:rsidRPr="00001C74">
        <w:rPr>
          <w:rFonts w:ascii="Times New Roman" w:hAnsi="Times New Roman"/>
          <w:color w:val="000000" w:themeColor="text1"/>
        </w:rPr>
        <w:tab/>
        <w:t xml:space="preserve">  </w:t>
      </w:r>
    </w:p>
    <w:p w14:paraId="298742DF" w14:textId="162D4330" w:rsidR="00FD1CA0" w:rsidRDefault="00E658A2" w:rsidP="00FD1CA0">
      <w:pPr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 that these payments be authorised online by Cllrs </w:t>
      </w:r>
      <w:r w:rsidR="00E54FFC">
        <w:rPr>
          <w:rFonts w:ascii="Times New Roman" w:hAnsi="Times New Roman"/>
          <w:color w:val="000000" w:themeColor="text1"/>
        </w:rPr>
        <w:t>Brennan</w:t>
      </w:r>
      <w:r>
        <w:rPr>
          <w:rFonts w:ascii="Times New Roman" w:hAnsi="Times New Roman"/>
          <w:color w:val="000000" w:themeColor="text1"/>
        </w:rPr>
        <w:t xml:space="preserve"> and </w:t>
      </w:r>
      <w:r w:rsidR="006205C6">
        <w:rPr>
          <w:rFonts w:ascii="Times New Roman" w:hAnsi="Times New Roman"/>
          <w:color w:val="000000" w:themeColor="text1"/>
        </w:rPr>
        <w:t>O’Connor</w:t>
      </w:r>
      <w:r>
        <w:rPr>
          <w:rFonts w:ascii="Times New Roman" w:hAnsi="Times New Roman"/>
          <w:color w:val="000000" w:themeColor="text1"/>
        </w:rPr>
        <w:t>.</w:t>
      </w:r>
      <w:r w:rsidR="00FD1CA0">
        <w:rPr>
          <w:rFonts w:ascii="Times New Roman" w:hAnsi="Times New Roman"/>
          <w:color w:val="000000" w:themeColor="text1"/>
        </w:rPr>
        <w:t xml:space="preserve"> </w:t>
      </w:r>
    </w:p>
    <w:p w14:paraId="058FED34" w14:textId="5CAA1ED0" w:rsidR="002D3CC0" w:rsidRDefault="00FD1CA0" w:rsidP="006205C6">
      <w:pPr>
        <w:ind w:left="5760" w:firstLine="720"/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</w:t>
      </w:r>
      <w:r w:rsidRPr="00FD1CA0">
        <w:rPr>
          <w:rFonts w:ascii="Times New Roman" w:hAnsi="Times New Roman"/>
          <w:b/>
          <w:bCs/>
          <w:color w:val="000000" w:themeColor="text1"/>
        </w:rPr>
        <w:t>A</w:t>
      </w:r>
      <w:r w:rsidR="00E658A2" w:rsidRPr="00F50134">
        <w:rPr>
          <w:rFonts w:ascii="Times New Roman" w:hAnsi="Times New Roman"/>
          <w:b/>
          <w:bCs/>
          <w:color w:val="000000" w:themeColor="text1"/>
        </w:rPr>
        <w:t>ction:</w:t>
      </w:r>
      <w:r w:rsidR="00E658A2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</w:rPr>
        <w:t>SB</w:t>
      </w:r>
      <w:r w:rsidR="00E658A2" w:rsidRPr="00E658A2">
        <w:rPr>
          <w:rFonts w:ascii="Times New Roman" w:hAnsi="Times New Roman"/>
          <w:b/>
          <w:bCs/>
          <w:color w:val="000000" w:themeColor="text1"/>
        </w:rPr>
        <w:t>/</w:t>
      </w:r>
      <w:r w:rsidR="006205C6">
        <w:rPr>
          <w:rFonts w:ascii="Times New Roman" w:hAnsi="Times New Roman"/>
          <w:b/>
          <w:bCs/>
          <w:color w:val="000000" w:themeColor="text1"/>
        </w:rPr>
        <w:t>KO’C</w:t>
      </w:r>
    </w:p>
    <w:p w14:paraId="056D0C00" w14:textId="77777777" w:rsidR="00001C74" w:rsidRPr="00001C74" w:rsidRDefault="00001C74" w:rsidP="006205C6">
      <w:pPr>
        <w:ind w:left="5760" w:firstLine="720"/>
        <w:contextualSpacing/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6BA84057" w14:textId="7FFA89E3" w:rsidR="00F62C11" w:rsidRPr="00501BE8" w:rsidRDefault="006205C6" w:rsidP="00001C74">
      <w:pPr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95</w:t>
      </w:r>
      <w:r w:rsidR="00FD1CA0">
        <w:rPr>
          <w:rFonts w:ascii="Times New Roman" w:hAnsi="Times New Roman"/>
          <w:b/>
          <w:bCs/>
          <w:color w:val="000000" w:themeColor="text1"/>
        </w:rPr>
        <w:t>/</w:t>
      </w:r>
      <w:r w:rsidR="00E658A2">
        <w:rPr>
          <w:rFonts w:ascii="Times New Roman" w:hAnsi="Times New Roman"/>
          <w:b/>
          <w:bCs/>
          <w:color w:val="000000" w:themeColor="text1"/>
        </w:rPr>
        <w:t xml:space="preserve">22 Planning </w:t>
      </w:r>
      <w:r w:rsidRPr="006205C6">
        <w:rPr>
          <w:rFonts w:ascii="Times New Roman" w:hAnsi="Times New Roman"/>
          <w:color w:val="000000" w:themeColor="text1"/>
        </w:rPr>
        <w:t>It was resolved</w:t>
      </w:r>
      <w:r>
        <w:rPr>
          <w:rFonts w:ascii="Times New Roman" w:hAnsi="Times New Roman"/>
          <w:color w:val="000000" w:themeColor="text1"/>
        </w:rPr>
        <w:t xml:space="preserve"> </w:t>
      </w:r>
      <w:r w:rsidR="00001C74">
        <w:rPr>
          <w:rFonts w:ascii="Times New Roman" w:hAnsi="Times New Roman"/>
          <w:color w:val="000000" w:themeColor="text1"/>
        </w:rPr>
        <w:t xml:space="preserve">to advise PDNPA </w:t>
      </w:r>
      <w:r>
        <w:rPr>
          <w:rFonts w:ascii="Times New Roman" w:hAnsi="Times New Roman"/>
          <w:color w:val="000000" w:themeColor="text1"/>
        </w:rPr>
        <w:t>that (i) ther</w:t>
      </w:r>
      <w:r w:rsidR="00001C74">
        <w:rPr>
          <w:rFonts w:ascii="Times New Roman" w:hAnsi="Times New Roman"/>
          <w:color w:val="000000" w:themeColor="text1"/>
        </w:rPr>
        <w:t>e</w:t>
      </w:r>
      <w:r>
        <w:rPr>
          <w:rFonts w:ascii="Times New Roman" w:hAnsi="Times New Roman"/>
          <w:color w:val="000000" w:themeColor="text1"/>
        </w:rPr>
        <w:t xml:space="preserve"> was no</w:t>
      </w:r>
      <w:r w:rsidR="00001C7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objec</w:t>
      </w:r>
      <w:r w:rsidR="00001C74">
        <w:rPr>
          <w:rFonts w:ascii="Times New Roman" w:hAnsi="Times New Roman"/>
          <w:color w:val="000000" w:themeColor="text1"/>
        </w:rPr>
        <w:t>t</w:t>
      </w:r>
      <w:r>
        <w:rPr>
          <w:rFonts w:ascii="Times New Roman" w:hAnsi="Times New Roman"/>
          <w:color w:val="000000" w:themeColor="text1"/>
        </w:rPr>
        <w:t>ion to</w:t>
      </w:r>
      <w:r w:rsidR="00001C7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application </w:t>
      </w:r>
      <w:r w:rsidR="00001C74">
        <w:rPr>
          <w:rFonts w:ascii="Times New Roman" w:hAnsi="Times New Roman"/>
          <w:color w:val="000000" w:themeColor="text1"/>
        </w:rPr>
        <w:t>N</w:t>
      </w:r>
      <w:r>
        <w:rPr>
          <w:rFonts w:ascii="Times New Roman" w:hAnsi="Times New Roman"/>
          <w:color w:val="000000" w:themeColor="text1"/>
        </w:rPr>
        <w:t xml:space="preserve">P/HPK/0422/0560 </w:t>
      </w:r>
      <w:r w:rsidR="00001C74">
        <w:rPr>
          <w:rFonts w:ascii="Times New Roman" w:hAnsi="Times New Roman"/>
          <w:color w:val="000000" w:themeColor="text1"/>
        </w:rPr>
        <w:t>(</w:t>
      </w:r>
      <w:r>
        <w:rPr>
          <w:rFonts w:ascii="Times New Roman" w:hAnsi="Times New Roman"/>
          <w:color w:val="000000" w:themeColor="text1"/>
        </w:rPr>
        <w:t xml:space="preserve">Severn </w:t>
      </w:r>
      <w:r w:rsidR="00001C74">
        <w:rPr>
          <w:rFonts w:ascii="Times New Roman" w:hAnsi="Times New Roman"/>
          <w:color w:val="000000" w:themeColor="text1"/>
        </w:rPr>
        <w:t>Tren</w:t>
      </w:r>
      <w:r>
        <w:rPr>
          <w:rFonts w:ascii="Times New Roman" w:hAnsi="Times New Roman"/>
          <w:color w:val="000000" w:themeColor="text1"/>
        </w:rPr>
        <w:t>t s</w:t>
      </w:r>
      <w:r w:rsidR="00001C74">
        <w:rPr>
          <w:rFonts w:ascii="Times New Roman" w:hAnsi="Times New Roman"/>
          <w:color w:val="000000" w:themeColor="text1"/>
        </w:rPr>
        <w:t>i</w:t>
      </w:r>
      <w:r>
        <w:rPr>
          <w:rFonts w:ascii="Times New Roman" w:hAnsi="Times New Roman"/>
          <w:color w:val="000000" w:themeColor="text1"/>
        </w:rPr>
        <w:t>gns) but (b)</w:t>
      </w:r>
      <w:r w:rsidR="00001C74">
        <w:rPr>
          <w:rFonts w:ascii="Times New Roman" w:hAnsi="Times New Roman"/>
          <w:color w:val="000000" w:themeColor="text1"/>
        </w:rPr>
        <w:t xml:space="preserve"> a degree of objection to application NP/HPK/0322/0453 (4, Greenhead Pk). </w:t>
      </w:r>
      <w:r w:rsidR="00001C74">
        <w:rPr>
          <w:rFonts w:ascii="Times New Roman" w:hAnsi="Times New Roman"/>
          <w:color w:val="000000" w:themeColor="text1"/>
        </w:rPr>
        <w:tab/>
      </w:r>
      <w:r w:rsidR="00001C74">
        <w:rPr>
          <w:rFonts w:ascii="Times New Roman" w:hAnsi="Times New Roman"/>
          <w:color w:val="000000" w:themeColor="text1"/>
        </w:rPr>
        <w:tab/>
      </w:r>
      <w:r w:rsidR="00001C74">
        <w:rPr>
          <w:rFonts w:ascii="Times New Roman" w:hAnsi="Times New Roman"/>
          <w:color w:val="000000" w:themeColor="text1"/>
        </w:rPr>
        <w:tab/>
      </w:r>
      <w:r w:rsidR="00001C74">
        <w:rPr>
          <w:rFonts w:ascii="Times New Roman" w:hAnsi="Times New Roman"/>
          <w:color w:val="000000" w:themeColor="text1"/>
        </w:rPr>
        <w:tab/>
      </w:r>
      <w:r w:rsidR="00001C74">
        <w:rPr>
          <w:rFonts w:ascii="Times New Roman" w:hAnsi="Times New Roman"/>
          <w:color w:val="000000" w:themeColor="text1"/>
        </w:rPr>
        <w:tab/>
        <w:t xml:space="preserve">       </w:t>
      </w:r>
      <w:r w:rsidR="00001C74" w:rsidRPr="00001C74">
        <w:rPr>
          <w:rFonts w:ascii="Times New Roman" w:hAnsi="Times New Roman"/>
          <w:b/>
          <w:bCs/>
          <w:color w:val="000000" w:themeColor="text1"/>
        </w:rPr>
        <w:t>Action: Clerk</w:t>
      </w:r>
    </w:p>
    <w:p w14:paraId="08D505C2" w14:textId="068B5A98" w:rsidR="006B6DF5" w:rsidRPr="006B6DF5" w:rsidRDefault="006B6DF5" w:rsidP="006B6DF5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 w14:paraId="2B1F3071" w14:textId="500BB820" w:rsidR="006B6DF5" w:rsidRDefault="00FE79C4" w:rsidP="006B6DF5">
      <w:pPr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96</w:t>
      </w:r>
      <w:r w:rsidR="000D7AF1">
        <w:rPr>
          <w:rFonts w:ascii="Times New Roman" w:hAnsi="Times New Roman"/>
          <w:b/>
          <w:bCs/>
          <w:color w:val="000000" w:themeColor="text1"/>
        </w:rPr>
        <w:t xml:space="preserve">/22 </w:t>
      </w:r>
      <w:r w:rsidR="006B6DF5" w:rsidRPr="006B6DF5">
        <w:rPr>
          <w:rFonts w:ascii="Times New Roman" w:hAnsi="Times New Roman"/>
          <w:b/>
          <w:bCs/>
          <w:color w:val="000000" w:themeColor="text1"/>
        </w:rPr>
        <w:t xml:space="preserve">HM Queen’s Platinum Jubilee </w:t>
      </w:r>
      <w:proofErr w:type="gramStart"/>
      <w:r w:rsidR="006B6DF5" w:rsidRPr="006B6DF5">
        <w:rPr>
          <w:rFonts w:ascii="Times New Roman" w:hAnsi="Times New Roman"/>
          <w:color w:val="000000" w:themeColor="text1"/>
        </w:rPr>
        <w:t>The</w:t>
      </w:r>
      <w:proofErr w:type="gramEnd"/>
      <w:r w:rsidR="006B6DF5" w:rsidRPr="006B6DF5">
        <w:rPr>
          <w:rFonts w:ascii="Times New Roman" w:hAnsi="Times New Roman"/>
          <w:color w:val="000000" w:themeColor="text1"/>
        </w:rPr>
        <w:t xml:space="preserve"> </w:t>
      </w:r>
      <w:r w:rsidR="006B6DF5">
        <w:rPr>
          <w:rFonts w:ascii="Times New Roman" w:hAnsi="Times New Roman"/>
          <w:color w:val="000000" w:themeColor="text1"/>
        </w:rPr>
        <w:t>Counc</w:t>
      </w:r>
      <w:r w:rsidR="006B6DF5" w:rsidRPr="006B6DF5">
        <w:rPr>
          <w:rFonts w:ascii="Times New Roman" w:hAnsi="Times New Roman"/>
          <w:color w:val="000000" w:themeColor="text1"/>
        </w:rPr>
        <w:t>il’s wor</w:t>
      </w:r>
      <w:r w:rsidR="006B6DF5">
        <w:rPr>
          <w:rFonts w:ascii="Times New Roman" w:hAnsi="Times New Roman"/>
          <w:color w:val="000000" w:themeColor="text1"/>
        </w:rPr>
        <w:t xml:space="preserve">king </w:t>
      </w:r>
      <w:r w:rsidR="006B6DF5" w:rsidRPr="006B6DF5">
        <w:rPr>
          <w:rFonts w:ascii="Times New Roman" w:hAnsi="Times New Roman"/>
          <w:color w:val="000000" w:themeColor="text1"/>
        </w:rPr>
        <w:t>g</w:t>
      </w:r>
      <w:r w:rsidR="006B6DF5">
        <w:rPr>
          <w:rFonts w:ascii="Times New Roman" w:hAnsi="Times New Roman"/>
          <w:color w:val="000000" w:themeColor="text1"/>
        </w:rPr>
        <w:t xml:space="preserve">roup </w:t>
      </w:r>
      <w:r w:rsidR="006B6DF5" w:rsidRPr="006B6DF5">
        <w:rPr>
          <w:rFonts w:ascii="Times New Roman" w:hAnsi="Times New Roman"/>
          <w:color w:val="000000" w:themeColor="text1"/>
        </w:rPr>
        <w:t>gave a</w:t>
      </w:r>
      <w:r w:rsidR="00501BE8">
        <w:rPr>
          <w:rFonts w:ascii="Times New Roman" w:hAnsi="Times New Roman"/>
          <w:color w:val="000000" w:themeColor="text1"/>
        </w:rPr>
        <w:t>n oral update</w:t>
      </w:r>
      <w:r w:rsidR="006B6DF5" w:rsidRPr="006B6DF5">
        <w:rPr>
          <w:rFonts w:ascii="Times New Roman" w:hAnsi="Times New Roman"/>
          <w:color w:val="000000" w:themeColor="text1"/>
        </w:rPr>
        <w:t xml:space="preserve"> on </w:t>
      </w:r>
      <w:r>
        <w:rPr>
          <w:rFonts w:ascii="Times New Roman" w:hAnsi="Times New Roman"/>
          <w:color w:val="000000" w:themeColor="text1"/>
        </w:rPr>
        <w:t>the planned</w:t>
      </w:r>
      <w:r w:rsidR="000D7AF1">
        <w:rPr>
          <w:rFonts w:ascii="Times New Roman" w:hAnsi="Times New Roman"/>
          <w:color w:val="000000" w:themeColor="text1"/>
        </w:rPr>
        <w:t xml:space="preserve"> </w:t>
      </w:r>
      <w:r w:rsidR="005A7BB2">
        <w:rPr>
          <w:rFonts w:ascii="Times New Roman" w:hAnsi="Times New Roman"/>
          <w:color w:val="000000" w:themeColor="text1"/>
        </w:rPr>
        <w:t xml:space="preserve">village </w:t>
      </w:r>
      <w:r w:rsidR="000D7AF1">
        <w:rPr>
          <w:rFonts w:ascii="Times New Roman" w:hAnsi="Times New Roman"/>
          <w:color w:val="000000" w:themeColor="text1"/>
        </w:rPr>
        <w:t>ev</w:t>
      </w:r>
      <w:r w:rsidR="005A7BB2">
        <w:rPr>
          <w:rFonts w:ascii="Times New Roman" w:hAnsi="Times New Roman"/>
          <w:color w:val="000000" w:themeColor="text1"/>
        </w:rPr>
        <w:t>e</w:t>
      </w:r>
      <w:r w:rsidR="000D7AF1">
        <w:rPr>
          <w:rFonts w:ascii="Times New Roman" w:hAnsi="Times New Roman"/>
          <w:color w:val="000000" w:themeColor="text1"/>
        </w:rPr>
        <w:t xml:space="preserve">nt on </w:t>
      </w:r>
      <w:r w:rsidR="00501BE8">
        <w:rPr>
          <w:rFonts w:ascii="Times New Roman" w:hAnsi="Times New Roman"/>
          <w:color w:val="000000" w:themeColor="text1"/>
        </w:rPr>
        <w:t>the Recreation Ground on</w:t>
      </w:r>
      <w:r w:rsidR="005A7BB2">
        <w:rPr>
          <w:rFonts w:ascii="Times New Roman" w:hAnsi="Times New Roman"/>
          <w:color w:val="000000" w:themeColor="text1"/>
        </w:rPr>
        <w:t xml:space="preserve"> 4 June</w:t>
      </w:r>
      <w:r>
        <w:rPr>
          <w:rFonts w:ascii="Times New Roman" w:hAnsi="Times New Roman"/>
          <w:color w:val="000000" w:themeColor="text1"/>
        </w:rPr>
        <w:t>.</w:t>
      </w:r>
    </w:p>
    <w:p w14:paraId="39FA582E" w14:textId="5415B7AC" w:rsidR="006B6DF5" w:rsidRPr="006B6DF5" w:rsidRDefault="006B6DF5" w:rsidP="006B6DF5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 w14:paraId="54104D7B" w14:textId="04B4D21F" w:rsidR="00FE79C4" w:rsidRPr="00451977" w:rsidRDefault="00FE79C4" w:rsidP="00430497">
      <w:pPr>
        <w:jc w:val="both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>97</w:t>
      </w:r>
      <w:r w:rsidR="00F50134" w:rsidRPr="00F50134">
        <w:rPr>
          <w:rFonts w:ascii="Times New Roman" w:hAnsi="Times New Roman"/>
          <w:b/>
          <w:bCs/>
          <w:color w:val="222222"/>
          <w:lang w:eastAsia="en-GB"/>
        </w:rPr>
        <w:t>/22</w:t>
      </w:r>
      <w:r w:rsidR="00F50134">
        <w:rPr>
          <w:rFonts w:ascii="Times New Roman" w:hAnsi="Times New Roman"/>
          <w:b/>
          <w:bCs/>
          <w:color w:val="222222"/>
          <w:lang w:eastAsia="en-GB"/>
        </w:rPr>
        <w:t xml:space="preserve"> </w:t>
      </w:r>
      <w:r>
        <w:rPr>
          <w:rFonts w:ascii="Times New Roman" w:hAnsi="Times New Roman"/>
          <w:b/>
          <w:bCs/>
          <w:color w:val="222222"/>
          <w:lang w:eastAsia="en-GB"/>
        </w:rPr>
        <w:t>Parish Co</w:t>
      </w:r>
      <w:r w:rsidR="00451977">
        <w:rPr>
          <w:rFonts w:ascii="Times New Roman" w:hAnsi="Times New Roman"/>
          <w:b/>
          <w:bCs/>
          <w:color w:val="222222"/>
          <w:lang w:eastAsia="en-GB"/>
        </w:rPr>
        <w:t>unc</w:t>
      </w:r>
      <w:r>
        <w:rPr>
          <w:rFonts w:ascii="Times New Roman" w:hAnsi="Times New Roman"/>
          <w:b/>
          <w:bCs/>
          <w:color w:val="222222"/>
          <w:lang w:eastAsia="en-GB"/>
        </w:rPr>
        <w:t>il newsletter</w:t>
      </w:r>
      <w:r w:rsidR="00451977">
        <w:rPr>
          <w:rFonts w:ascii="Times New Roman" w:hAnsi="Times New Roman"/>
          <w:b/>
          <w:bCs/>
          <w:color w:val="222222"/>
          <w:lang w:eastAsia="en-GB"/>
        </w:rPr>
        <w:t xml:space="preserve"> </w:t>
      </w:r>
      <w:r w:rsidR="00451977" w:rsidRPr="00451977">
        <w:rPr>
          <w:rFonts w:ascii="Times New Roman" w:hAnsi="Times New Roman"/>
          <w:color w:val="222222"/>
          <w:lang w:eastAsia="en-GB"/>
        </w:rPr>
        <w:t>It was</w:t>
      </w:r>
      <w:r w:rsidR="00451977">
        <w:rPr>
          <w:rFonts w:ascii="Times New Roman" w:hAnsi="Times New Roman"/>
          <w:color w:val="222222"/>
          <w:lang w:eastAsia="en-GB"/>
        </w:rPr>
        <w:t xml:space="preserve"> </w:t>
      </w:r>
      <w:r w:rsidR="00451977" w:rsidRPr="00451977">
        <w:rPr>
          <w:rFonts w:ascii="Times New Roman" w:hAnsi="Times New Roman"/>
          <w:color w:val="222222"/>
          <w:lang w:eastAsia="en-GB"/>
        </w:rPr>
        <w:t>re</w:t>
      </w:r>
      <w:r w:rsidR="00451977">
        <w:rPr>
          <w:rFonts w:ascii="Times New Roman" w:hAnsi="Times New Roman"/>
          <w:color w:val="222222"/>
          <w:lang w:eastAsia="en-GB"/>
        </w:rPr>
        <w:t>s</w:t>
      </w:r>
      <w:r w:rsidR="00451977" w:rsidRPr="00451977">
        <w:rPr>
          <w:rFonts w:ascii="Times New Roman" w:hAnsi="Times New Roman"/>
          <w:color w:val="222222"/>
          <w:lang w:eastAsia="en-GB"/>
        </w:rPr>
        <w:t>olved to ap</w:t>
      </w:r>
      <w:r w:rsidR="00451977">
        <w:rPr>
          <w:rFonts w:ascii="Times New Roman" w:hAnsi="Times New Roman"/>
          <w:color w:val="222222"/>
          <w:lang w:eastAsia="en-GB"/>
        </w:rPr>
        <w:t>prove</w:t>
      </w:r>
      <w:r w:rsidR="00451977" w:rsidRPr="00451977">
        <w:rPr>
          <w:rFonts w:ascii="Times New Roman" w:hAnsi="Times New Roman"/>
          <w:color w:val="222222"/>
          <w:lang w:eastAsia="en-GB"/>
        </w:rPr>
        <w:t xml:space="preserve"> the content of the M</w:t>
      </w:r>
      <w:r w:rsidR="00451977">
        <w:rPr>
          <w:rFonts w:ascii="Times New Roman" w:hAnsi="Times New Roman"/>
          <w:color w:val="222222"/>
          <w:lang w:eastAsia="en-GB"/>
        </w:rPr>
        <w:t>a</w:t>
      </w:r>
      <w:r w:rsidR="00451977" w:rsidRPr="00451977">
        <w:rPr>
          <w:rFonts w:ascii="Times New Roman" w:hAnsi="Times New Roman"/>
          <w:color w:val="222222"/>
          <w:lang w:eastAsia="en-GB"/>
        </w:rPr>
        <w:t>y</w:t>
      </w:r>
      <w:r w:rsidR="00451977">
        <w:rPr>
          <w:rFonts w:ascii="Times New Roman" w:hAnsi="Times New Roman"/>
          <w:color w:val="222222"/>
          <w:lang w:eastAsia="en-GB"/>
        </w:rPr>
        <w:t xml:space="preserve"> </w:t>
      </w:r>
      <w:r w:rsidR="00451977" w:rsidRPr="00451977">
        <w:rPr>
          <w:rFonts w:ascii="Times New Roman" w:hAnsi="Times New Roman"/>
          <w:color w:val="222222"/>
          <w:lang w:eastAsia="en-GB"/>
        </w:rPr>
        <w:t>edi</w:t>
      </w:r>
      <w:r w:rsidR="00451977">
        <w:rPr>
          <w:rFonts w:ascii="Times New Roman" w:hAnsi="Times New Roman"/>
          <w:color w:val="222222"/>
          <w:lang w:eastAsia="en-GB"/>
        </w:rPr>
        <w:t>ti</w:t>
      </w:r>
      <w:r w:rsidR="00451977" w:rsidRPr="00451977">
        <w:rPr>
          <w:rFonts w:ascii="Times New Roman" w:hAnsi="Times New Roman"/>
          <w:color w:val="222222"/>
          <w:lang w:eastAsia="en-GB"/>
        </w:rPr>
        <w:t>on.</w:t>
      </w:r>
    </w:p>
    <w:p w14:paraId="1A90B84A" w14:textId="77777777" w:rsidR="00FE79C4" w:rsidRPr="00451977" w:rsidRDefault="00FE79C4" w:rsidP="00430497">
      <w:pPr>
        <w:jc w:val="both"/>
        <w:rPr>
          <w:rFonts w:ascii="Times New Roman" w:hAnsi="Times New Roman"/>
          <w:b/>
          <w:bCs/>
          <w:color w:val="222222"/>
          <w:sz w:val="6"/>
          <w:szCs w:val="6"/>
          <w:lang w:eastAsia="en-GB"/>
        </w:rPr>
      </w:pPr>
    </w:p>
    <w:p w14:paraId="411827BD" w14:textId="0398B50A" w:rsidR="00F50134" w:rsidRPr="00963416" w:rsidRDefault="00451977" w:rsidP="00430497">
      <w:pPr>
        <w:jc w:val="both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 xml:space="preserve">98/22 </w:t>
      </w:r>
      <w:r w:rsidR="00F50134">
        <w:rPr>
          <w:rFonts w:ascii="Times New Roman" w:hAnsi="Times New Roman"/>
          <w:b/>
          <w:bCs/>
          <w:color w:val="222222"/>
          <w:lang w:eastAsia="en-GB"/>
        </w:rPr>
        <w:t xml:space="preserve">Local environment issues </w:t>
      </w:r>
      <w:r w:rsidR="00963416" w:rsidRPr="00963416">
        <w:rPr>
          <w:rFonts w:ascii="Times New Roman" w:hAnsi="Times New Roman"/>
          <w:color w:val="222222"/>
          <w:lang w:eastAsia="en-GB"/>
        </w:rPr>
        <w:t>It was resolved</w:t>
      </w:r>
      <w:r w:rsidR="00963416">
        <w:rPr>
          <w:rFonts w:ascii="Times New Roman" w:hAnsi="Times New Roman"/>
          <w:color w:val="222222"/>
          <w:lang w:eastAsia="en-GB"/>
        </w:rPr>
        <w:t xml:space="preserve"> to</w:t>
      </w:r>
      <w:r w:rsidR="00963416" w:rsidRPr="00963416">
        <w:rPr>
          <w:rFonts w:ascii="Times New Roman" w:hAnsi="Times New Roman"/>
          <w:color w:val="222222"/>
          <w:lang w:eastAsia="en-GB"/>
        </w:rPr>
        <w:t>:</w:t>
      </w:r>
    </w:p>
    <w:p w14:paraId="56D10A66" w14:textId="49C2FD3F" w:rsidR="00307714" w:rsidRDefault="00307714" w:rsidP="00430497">
      <w:pPr>
        <w:jc w:val="both"/>
        <w:rPr>
          <w:rFonts w:ascii="Times New Roman" w:hAnsi="Times New Roman"/>
          <w:b/>
          <w:bCs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 xml:space="preserve">a. </w:t>
      </w:r>
      <w:proofErr w:type="gramStart"/>
      <w:r w:rsidR="002E470C" w:rsidRPr="002E470C">
        <w:rPr>
          <w:rFonts w:ascii="Times New Roman" w:hAnsi="Times New Roman"/>
          <w:color w:val="222222"/>
          <w:lang w:eastAsia="en-GB"/>
        </w:rPr>
        <w:t>acqui</w:t>
      </w:r>
      <w:r w:rsidR="002E470C">
        <w:rPr>
          <w:rFonts w:ascii="Times New Roman" w:hAnsi="Times New Roman"/>
          <w:color w:val="222222"/>
          <w:lang w:eastAsia="en-GB"/>
        </w:rPr>
        <w:t>re</w:t>
      </w:r>
      <w:proofErr w:type="gramEnd"/>
      <w:r w:rsidR="002E470C" w:rsidRPr="002E470C">
        <w:rPr>
          <w:rFonts w:ascii="Times New Roman" w:hAnsi="Times New Roman"/>
          <w:color w:val="222222"/>
          <w:lang w:eastAsia="en-GB"/>
        </w:rPr>
        <w:t xml:space="preserve"> a supply of </w:t>
      </w:r>
      <w:r w:rsidR="002E470C">
        <w:rPr>
          <w:rFonts w:ascii="Times New Roman" w:hAnsi="Times New Roman"/>
          <w:color w:val="222222"/>
          <w:lang w:eastAsia="en-GB"/>
        </w:rPr>
        <w:t>em</w:t>
      </w:r>
      <w:r w:rsidR="002E470C" w:rsidRPr="002E470C">
        <w:rPr>
          <w:rFonts w:ascii="Times New Roman" w:hAnsi="Times New Roman"/>
          <w:color w:val="222222"/>
          <w:lang w:eastAsia="en-GB"/>
        </w:rPr>
        <w:t>pty s</w:t>
      </w:r>
      <w:r w:rsidR="002E470C">
        <w:rPr>
          <w:rFonts w:ascii="Times New Roman" w:hAnsi="Times New Roman"/>
          <w:color w:val="222222"/>
          <w:lang w:eastAsia="en-GB"/>
        </w:rPr>
        <w:t>andbags</w:t>
      </w:r>
      <w:r w:rsidR="002E470C" w:rsidRPr="002E470C">
        <w:rPr>
          <w:rFonts w:ascii="Times New Roman" w:hAnsi="Times New Roman"/>
          <w:color w:val="222222"/>
          <w:lang w:eastAsia="en-GB"/>
        </w:rPr>
        <w:t xml:space="preserve"> f</w:t>
      </w:r>
      <w:r w:rsidR="002E470C">
        <w:rPr>
          <w:rFonts w:ascii="Times New Roman" w:hAnsi="Times New Roman"/>
          <w:color w:val="222222"/>
          <w:lang w:eastAsia="en-GB"/>
        </w:rPr>
        <w:t>ro</w:t>
      </w:r>
      <w:r w:rsidR="002E470C" w:rsidRPr="002E470C">
        <w:rPr>
          <w:rFonts w:ascii="Times New Roman" w:hAnsi="Times New Roman"/>
          <w:color w:val="222222"/>
          <w:lang w:eastAsia="en-GB"/>
        </w:rPr>
        <w:t>m DCC</w:t>
      </w:r>
      <w:r w:rsidR="002E470C">
        <w:rPr>
          <w:rFonts w:ascii="Times New Roman" w:hAnsi="Times New Roman"/>
          <w:color w:val="222222"/>
          <w:lang w:eastAsia="en-GB"/>
        </w:rPr>
        <w:t xml:space="preserve"> for future</w:t>
      </w:r>
      <w:r w:rsidR="002E470C" w:rsidRPr="002E470C">
        <w:rPr>
          <w:rFonts w:ascii="Times New Roman" w:hAnsi="Times New Roman"/>
          <w:color w:val="222222"/>
          <w:lang w:eastAsia="en-GB"/>
        </w:rPr>
        <w:t xml:space="preserve"> flood-ma</w:t>
      </w:r>
      <w:r w:rsidR="002E470C">
        <w:rPr>
          <w:rFonts w:ascii="Times New Roman" w:hAnsi="Times New Roman"/>
          <w:color w:val="222222"/>
          <w:lang w:eastAsia="en-GB"/>
        </w:rPr>
        <w:t>na</w:t>
      </w:r>
      <w:r w:rsidR="002E470C" w:rsidRPr="002E470C">
        <w:rPr>
          <w:rFonts w:ascii="Times New Roman" w:hAnsi="Times New Roman"/>
          <w:color w:val="222222"/>
          <w:lang w:eastAsia="en-GB"/>
        </w:rPr>
        <w:t>gem</w:t>
      </w:r>
      <w:r w:rsidR="002E470C">
        <w:rPr>
          <w:rFonts w:ascii="Times New Roman" w:hAnsi="Times New Roman"/>
          <w:color w:val="222222"/>
          <w:lang w:eastAsia="en-GB"/>
        </w:rPr>
        <w:t>en</w:t>
      </w:r>
      <w:r w:rsidR="002E470C" w:rsidRPr="002E470C">
        <w:rPr>
          <w:rFonts w:ascii="Times New Roman" w:hAnsi="Times New Roman"/>
          <w:color w:val="222222"/>
          <w:lang w:eastAsia="en-GB"/>
        </w:rPr>
        <w:t>t</w:t>
      </w:r>
      <w:r w:rsidR="002E470C">
        <w:rPr>
          <w:rFonts w:ascii="Times New Roman" w:hAnsi="Times New Roman"/>
          <w:color w:val="222222"/>
          <w:lang w:eastAsia="en-GB"/>
        </w:rPr>
        <w:t xml:space="preserve">. </w:t>
      </w:r>
      <w:r w:rsidR="002E470C" w:rsidRPr="002E470C">
        <w:rPr>
          <w:rFonts w:ascii="Times New Roman" w:hAnsi="Times New Roman"/>
          <w:b/>
          <w:bCs/>
          <w:color w:val="222222"/>
          <w:lang w:eastAsia="en-GB"/>
        </w:rPr>
        <w:t>Action: Clerk</w:t>
      </w:r>
    </w:p>
    <w:p w14:paraId="587A33CD" w14:textId="3508DC74" w:rsidR="002E470C" w:rsidRDefault="002E470C" w:rsidP="00430497">
      <w:pPr>
        <w:jc w:val="both"/>
        <w:rPr>
          <w:rFonts w:ascii="Times New Roman" w:hAnsi="Times New Roman"/>
          <w:b/>
          <w:bCs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 xml:space="preserve">b. </w:t>
      </w:r>
      <w:proofErr w:type="gramStart"/>
      <w:r w:rsidR="00F64CD5" w:rsidRPr="00F64CD5">
        <w:rPr>
          <w:rFonts w:ascii="Times New Roman" w:hAnsi="Times New Roman"/>
          <w:color w:val="222222"/>
          <w:lang w:eastAsia="en-GB"/>
        </w:rPr>
        <w:t>ask</w:t>
      </w:r>
      <w:proofErr w:type="gramEnd"/>
      <w:r w:rsidR="00F64CD5" w:rsidRPr="00F64CD5">
        <w:rPr>
          <w:rFonts w:ascii="Times New Roman" w:hAnsi="Times New Roman"/>
          <w:color w:val="222222"/>
          <w:lang w:eastAsia="en-GB"/>
        </w:rPr>
        <w:t xml:space="preserve"> HP</w:t>
      </w:r>
      <w:r w:rsidR="00F64CD5">
        <w:rPr>
          <w:rFonts w:ascii="Times New Roman" w:hAnsi="Times New Roman"/>
          <w:color w:val="222222"/>
          <w:lang w:eastAsia="en-GB"/>
        </w:rPr>
        <w:t>B</w:t>
      </w:r>
      <w:r w:rsidR="00F64CD5" w:rsidRPr="00F64CD5">
        <w:rPr>
          <w:rFonts w:ascii="Times New Roman" w:hAnsi="Times New Roman"/>
          <w:color w:val="222222"/>
          <w:lang w:eastAsia="en-GB"/>
        </w:rPr>
        <w:t>C to prio</w:t>
      </w:r>
      <w:r w:rsidR="00F64CD5">
        <w:rPr>
          <w:rFonts w:ascii="Times New Roman" w:hAnsi="Times New Roman"/>
          <w:color w:val="222222"/>
          <w:lang w:eastAsia="en-GB"/>
        </w:rPr>
        <w:t>ritise</w:t>
      </w:r>
      <w:r w:rsidR="00F64CD5" w:rsidRPr="00F64CD5">
        <w:rPr>
          <w:rFonts w:ascii="Times New Roman" w:hAnsi="Times New Roman"/>
          <w:color w:val="222222"/>
          <w:lang w:eastAsia="en-GB"/>
        </w:rPr>
        <w:t xml:space="preserve"> verge-c</w:t>
      </w:r>
      <w:r w:rsidR="00F64CD5">
        <w:rPr>
          <w:rFonts w:ascii="Times New Roman" w:hAnsi="Times New Roman"/>
          <w:color w:val="222222"/>
          <w:lang w:eastAsia="en-GB"/>
        </w:rPr>
        <w:t>utti</w:t>
      </w:r>
      <w:r w:rsidR="00F64CD5" w:rsidRPr="00F64CD5">
        <w:rPr>
          <w:rFonts w:ascii="Times New Roman" w:hAnsi="Times New Roman"/>
          <w:color w:val="222222"/>
          <w:lang w:eastAsia="en-GB"/>
        </w:rPr>
        <w:t xml:space="preserve">ng on parts of </w:t>
      </w:r>
      <w:r w:rsidR="00F64CD5">
        <w:rPr>
          <w:rFonts w:ascii="Times New Roman" w:hAnsi="Times New Roman"/>
          <w:color w:val="222222"/>
          <w:lang w:eastAsia="en-GB"/>
        </w:rPr>
        <w:t>H</w:t>
      </w:r>
      <w:r w:rsidR="00F64CD5" w:rsidRPr="00F64CD5">
        <w:rPr>
          <w:rFonts w:ascii="Times New Roman" w:hAnsi="Times New Roman"/>
          <w:color w:val="222222"/>
          <w:lang w:eastAsia="en-GB"/>
        </w:rPr>
        <w:t xml:space="preserve">ope Rd. </w:t>
      </w:r>
      <w:r w:rsidR="00F64CD5">
        <w:rPr>
          <w:rFonts w:ascii="Times New Roman" w:hAnsi="Times New Roman"/>
          <w:color w:val="222222"/>
          <w:lang w:eastAsia="en-GB"/>
        </w:rPr>
        <w:tab/>
      </w:r>
      <w:r w:rsidR="00F64CD5">
        <w:rPr>
          <w:rFonts w:ascii="Times New Roman" w:hAnsi="Times New Roman"/>
          <w:color w:val="222222"/>
          <w:lang w:eastAsia="en-GB"/>
        </w:rPr>
        <w:tab/>
        <w:t xml:space="preserve">           </w:t>
      </w:r>
      <w:r w:rsidR="00F64CD5">
        <w:rPr>
          <w:rFonts w:ascii="Times New Roman" w:hAnsi="Times New Roman"/>
          <w:b/>
          <w:bCs/>
          <w:color w:val="222222"/>
          <w:lang w:eastAsia="en-GB"/>
        </w:rPr>
        <w:t>Action: CF</w:t>
      </w:r>
    </w:p>
    <w:p w14:paraId="2FFE0D9B" w14:textId="7E1BC8A3" w:rsidR="00F64CD5" w:rsidRDefault="00F64CD5" w:rsidP="00430497">
      <w:pPr>
        <w:jc w:val="both"/>
        <w:rPr>
          <w:rFonts w:ascii="Times New Roman" w:hAnsi="Times New Roman"/>
          <w:b/>
          <w:bCs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 xml:space="preserve">c. </w:t>
      </w:r>
      <w:r w:rsidRPr="00FE3B1E">
        <w:rPr>
          <w:rFonts w:ascii="Times New Roman" w:hAnsi="Times New Roman"/>
          <w:color w:val="222222"/>
          <w:lang w:eastAsia="en-GB"/>
        </w:rPr>
        <w:t>approach</w:t>
      </w:r>
      <w:r w:rsidR="00FE3B1E" w:rsidRPr="00FE3B1E">
        <w:rPr>
          <w:rFonts w:ascii="Times New Roman" w:hAnsi="Times New Roman"/>
          <w:color w:val="222222"/>
          <w:lang w:eastAsia="en-GB"/>
        </w:rPr>
        <w:t xml:space="preserve"> PDNPA re possible</w:t>
      </w:r>
      <w:r w:rsidR="00FE3B1E">
        <w:rPr>
          <w:rFonts w:ascii="Times New Roman" w:hAnsi="Times New Roman"/>
          <w:color w:val="222222"/>
          <w:lang w:eastAsia="en-GB"/>
        </w:rPr>
        <w:t xml:space="preserve"> measures to address erosion from bicycle use on Thornhill FP9 (below Townhead La). </w:t>
      </w:r>
      <w:r w:rsidR="00FE3B1E">
        <w:rPr>
          <w:rFonts w:ascii="Times New Roman" w:hAnsi="Times New Roman"/>
          <w:color w:val="222222"/>
          <w:lang w:eastAsia="en-GB"/>
        </w:rPr>
        <w:tab/>
      </w:r>
      <w:r w:rsidR="00FE3B1E">
        <w:rPr>
          <w:rFonts w:ascii="Times New Roman" w:hAnsi="Times New Roman"/>
          <w:color w:val="222222"/>
          <w:lang w:eastAsia="en-GB"/>
        </w:rPr>
        <w:tab/>
      </w:r>
      <w:r w:rsidR="00FE3B1E">
        <w:rPr>
          <w:rFonts w:ascii="Times New Roman" w:hAnsi="Times New Roman"/>
          <w:color w:val="222222"/>
          <w:lang w:eastAsia="en-GB"/>
        </w:rPr>
        <w:tab/>
      </w:r>
      <w:r w:rsidR="00FE3B1E">
        <w:rPr>
          <w:rFonts w:ascii="Times New Roman" w:hAnsi="Times New Roman"/>
          <w:color w:val="222222"/>
          <w:lang w:eastAsia="en-GB"/>
        </w:rPr>
        <w:tab/>
      </w:r>
      <w:r w:rsidR="00FE3B1E">
        <w:rPr>
          <w:rFonts w:ascii="Times New Roman" w:hAnsi="Times New Roman"/>
          <w:color w:val="222222"/>
          <w:lang w:eastAsia="en-GB"/>
        </w:rPr>
        <w:tab/>
      </w:r>
      <w:r w:rsidR="00FE3B1E">
        <w:rPr>
          <w:rFonts w:ascii="Times New Roman" w:hAnsi="Times New Roman"/>
          <w:color w:val="222222"/>
          <w:lang w:eastAsia="en-GB"/>
        </w:rPr>
        <w:tab/>
      </w:r>
      <w:r w:rsidR="00FE3B1E">
        <w:rPr>
          <w:rFonts w:ascii="Times New Roman" w:hAnsi="Times New Roman"/>
          <w:color w:val="222222"/>
          <w:lang w:eastAsia="en-GB"/>
        </w:rPr>
        <w:tab/>
        <w:t xml:space="preserve">       </w:t>
      </w:r>
      <w:r w:rsidR="00FE3B1E" w:rsidRPr="00FE3B1E">
        <w:rPr>
          <w:rFonts w:ascii="Times New Roman" w:hAnsi="Times New Roman"/>
          <w:b/>
          <w:bCs/>
          <w:color w:val="222222"/>
          <w:lang w:eastAsia="en-GB"/>
        </w:rPr>
        <w:t>Action: Clerk</w:t>
      </w:r>
    </w:p>
    <w:p w14:paraId="0AED089C" w14:textId="6A832E06" w:rsidR="00FE3B1E" w:rsidRPr="00D46F9C" w:rsidRDefault="00FE3B1E" w:rsidP="00430497">
      <w:pPr>
        <w:jc w:val="both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 xml:space="preserve">d. </w:t>
      </w:r>
      <w:r w:rsidR="00D46F9C">
        <w:rPr>
          <w:rFonts w:ascii="Times New Roman" w:hAnsi="Times New Roman"/>
          <w:color w:val="222222"/>
          <w:lang w:eastAsia="en-GB"/>
        </w:rPr>
        <w:t>p</w:t>
      </w:r>
      <w:r w:rsidR="00D46F9C" w:rsidRPr="00D46F9C">
        <w:rPr>
          <w:rFonts w:ascii="Times New Roman" w:hAnsi="Times New Roman"/>
          <w:color w:val="222222"/>
          <w:lang w:eastAsia="en-GB"/>
        </w:rPr>
        <w:t>ress</w:t>
      </w:r>
      <w:r w:rsidRPr="00D46F9C">
        <w:rPr>
          <w:rFonts w:ascii="Times New Roman" w:hAnsi="Times New Roman"/>
          <w:color w:val="222222"/>
          <w:lang w:eastAsia="en-GB"/>
        </w:rPr>
        <w:t xml:space="preserve"> DCC </w:t>
      </w:r>
      <w:r w:rsidR="00D46F9C">
        <w:rPr>
          <w:rFonts w:ascii="Times New Roman" w:hAnsi="Times New Roman"/>
          <w:color w:val="222222"/>
          <w:lang w:eastAsia="en-GB"/>
        </w:rPr>
        <w:t xml:space="preserve">to </w:t>
      </w:r>
      <w:r w:rsidR="00D46F9C" w:rsidRPr="00D46F9C">
        <w:rPr>
          <w:rFonts w:ascii="Times New Roman" w:hAnsi="Times New Roman"/>
          <w:color w:val="222222"/>
          <w:lang w:eastAsia="en-GB"/>
        </w:rPr>
        <w:t>undert</w:t>
      </w:r>
      <w:r w:rsidR="00D46F9C">
        <w:rPr>
          <w:rFonts w:ascii="Times New Roman" w:hAnsi="Times New Roman"/>
          <w:color w:val="222222"/>
          <w:lang w:eastAsia="en-GB"/>
        </w:rPr>
        <w:t>a</w:t>
      </w:r>
      <w:r w:rsidR="00D46F9C" w:rsidRPr="00D46F9C">
        <w:rPr>
          <w:rFonts w:ascii="Times New Roman" w:hAnsi="Times New Roman"/>
          <w:color w:val="222222"/>
          <w:lang w:eastAsia="en-GB"/>
        </w:rPr>
        <w:t>ke more end</w:t>
      </w:r>
      <w:r w:rsidR="00D46F9C">
        <w:rPr>
          <w:rFonts w:ascii="Times New Roman" w:hAnsi="Times New Roman"/>
          <w:color w:val="222222"/>
          <w:lang w:eastAsia="en-GB"/>
        </w:rPr>
        <w:t>ur</w:t>
      </w:r>
      <w:r w:rsidR="00D46F9C" w:rsidRPr="00D46F9C">
        <w:rPr>
          <w:rFonts w:ascii="Times New Roman" w:hAnsi="Times New Roman"/>
          <w:color w:val="222222"/>
          <w:lang w:eastAsia="en-GB"/>
        </w:rPr>
        <w:t>ing rep</w:t>
      </w:r>
      <w:r w:rsidR="00D46F9C">
        <w:rPr>
          <w:rFonts w:ascii="Times New Roman" w:hAnsi="Times New Roman"/>
          <w:color w:val="222222"/>
          <w:lang w:eastAsia="en-GB"/>
        </w:rPr>
        <w:t>airs</w:t>
      </w:r>
      <w:r w:rsidR="00D46F9C" w:rsidRPr="00D46F9C">
        <w:rPr>
          <w:rFonts w:ascii="Times New Roman" w:hAnsi="Times New Roman"/>
          <w:color w:val="222222"/>
          <w:lang w:eastAsia="en-GB"/>
        </w:rPr>
        <w:t xml:space="preserve"> to </w:t>
      </w:r>
      <w:r w:rsidR="00D46F9C">
        <w:rPr>
          <w:rFonts w:ascii="Times New Roman" w:hAnsi="Times New Roman"/>
          <w:color w:val="222222"/>
          <w:lang w:eastAsia="en-GB"/>
        </w:rPr>
        <w:t>the footpath over</w:t>
      </w:r>
      <w:r w:rsidR="00D46F9C" w:rsidRPr="00D46F9C">
        <w:rPr>
          <w:rFonts w:ascii="Times New Roman" w:hAnsi="Times New Roman"/>
          <w:color w:val="222222"/>
          <w:lang w:eastAsia="en-GB"/>
        </w:rPr>
        <w:t xml:space="preserve"> Bamfo</w:t>
      </w:r>
      <w:r w:rsidR="00D46F9C">
        <w:rPr>
          <w:rFonts w:ascii="Times New Roman" w:hAnsi="Times New Roman"/>
          <w:color w:val="222222"/>
          <w:lang w:eastAsia="en-GB"/>
        </w:rPr>
        <w:t>r</w:t>
      </w:r>
      <w:r w:rsidR="00D46F9C" w:rsidRPr="00D46F9C">
        <w:rPr>
          <w:rFonts w:ascii="Times New Roman" w:hAnsi="Times New Roman"/>
          <w:color w:val="222222"/>
          <w:lang w:eastAsia="en-GB"/>
        </w:rPr>
        <w:t xml:space="preserve">d </w:t>
      </w:r>
      <w:r w:rsidR="00D46F9C">
        <w:rPr>
          <w:rFonts w:ascii="Times New Roman" w:hAnsi="Times New Roman"/>
          <w:color w:val="222222"/>
          <w:lang w:eastAsia="en-GB"/>
        </w:rPr>
        <w:t>W</w:t>
      </w:r>
      <w:r w:rsidR="00D46F9C" w:rsidRPr="00D46F9C">
        <w:rPr>
          <w:rFonts w:ascii="Times New Roman" w:hAnsi="Times New Roman"/>
          <w:color w:val="222222"/>
          <w:lang w:eastAsia="en-GB"/>
        </w:rPr>
        <w:t>eir to prevent t</w:t>
      </w:r>
      <w:r w:rsidR="00D46F9C">
        <w:rPr>
          <w:rFonts w:ascii="Times New Roman" w:hAnsi="Times New Roman"/>
          <w:color w:val="222222"/>
          <w:lang w:eastAsia="en-GB"/>
        </w:rPr>
        <w:t>he</w:t>
      </w:r>
      <w:r w:rsidR="00D46F9C" w:rsidRPr="00D46F9C">
        <w:rPr>
          <w:rFonts w:ascii="Times New Roman" w:hAnsi="Times New Roman"/>
          <w:color w:val="222222"/>
          <w:lang w:eastAsia="en-GB"/>
        </w:rPr>
        <w:t xml:space="preserve"> too-fre</w:t>
      </w:r>
      <w:r w:rsidR="00D46F9C">
        <w:rPr>
          <w:rFonts w:ascii="Times New Roman" w:hAnsi="Times New Roman"/>
          <w:color w:val="222222"/>
          <w:lang w:eastAsia="en-GB"/>
        </w:rPr>
        <w:t>q</w:t>
      </w:r>
      <w:r w:rsidR="00D46F9C" w:rsidRPr="00D46F9C">
        <w:rPr>
          <w:rFonts w:ascii="Times New Roman" w:hAnsi="Times New Roman"/>
          <w:color w:val="222222"/>
          <w:lang w:eastAsia="en-GB"/>
        </w:rPr>
        <w:t>uent cl</w:t>
      </w:r>
      <w:r w:rsidR="00D46F9C">
        <w:rPr>
          <w:rFonts w:ascii="Times New Roman" w:hAnsi="Times New Roman"/>
          <w:color w:val="222222"/>
          <w:lang w:eastAsia="en-GB"/>
        </w:rPr>
        <w:t>osures</w:t>
      </w:r>
      <w:r w:rsidR="00D46F9C" w:rsidRPr="00D46F9C">
        <w:rPr>
          <w:rFonts w:ascii="Times New Roman" w:hAnsi="Times New Roman"/>
          <w:color w:val="222222"/>
          <w:lang w:eastAsia="en-GB"/>
        </w:rPr>
        <w:t xml:space="preserve"> </w:t>
      </w:r>
      <w:r w:rsidR="00D46F9C">
        <w:rPr>
          <w:rFonts w:ascii="Times New Roman" w:hAnsi="Times New Roman"/>
          <w:color w:val="222222"/>
          <w:lang w:eastAsia="en-GB"/>
        </w:rPr>
        <w:t xml:space="preserve">apparently </w:t>
      </w:r>
      <w:r w:rsidR="000C1EC3">
        <w:rPr>
          <w:rFonts w:ascii="Times New Roman" w:hAnsi="Times New Roman"/>
          <w:color w:val="222222"/>
          <w:lang w:eastAsia="en-GB"/>
        </w:rPr>
        <w:t>caused by</w:t>
      </w:r>
      <w:r w:rsidR="00D46F9C" w:rsidRPr="00D46F9C">
        <w:rPr>
          <w:rFonts w:ascii="Times New Roman" w:hAnsi="Times New Roman"/>
          <w:color w:val="222222"/>
          <w:lang w:eastAsia="en-GB"/>
        </w:rPr>
        <w:t xml:space="preserve"> inadequate </w:t>
      </w:r>
      <w:r w:rsidR="00D46F9C">
        <w:rPr>
          <w:rFonts w:ascii="Times New Roman" w:hAnsi="Times New Roman"/>
          <w:color w:val="222222"/>
          <w:lang w:eastAsia="en-GB"/>
        </w:rPr>
        <w:t xml:space="preserve">previous </w:t>
      </w:r>
      <w:r w:rsidR="00D46F9C" w:rsidRPr="00D46F9C">
        <w:rPr>
          <w:rFonts w:ascii="Times New Roman" w:hAnsi="Times New Roman"/>
          <w:color w:val="222222"/>
          <w:lang w:eastAsia="en-GB"/>
        </w:rPr>
        <w:t>r</w:t>
      </w:r>
      <w:r w:rsidR="00D46F9C">
        <w:rPr>
          <w:rFonts w:ascii="Times New Roman" w:hAnsi="Times New Roman"/>
          <w:color w:val="222222"/>
          <w:lang w:eastAsia="en-GB"/>
        </w:rPr>
        <w:t>e</w:t>
      </w:r>
      <w:r w:rsidR="00D46F9C" w:rsidRPr="00D46F9C">
        <w:rPr>
          <w:rFonts w:ascii="Times New Roman" w:hAnsi="Times New Roman"/>
          <w:color w:val="222222"/>
          <w:lang w:eastAsia="en-GB"/>
        </w:rPr>
        <w:t>p</w:t>
      </w:r>
      <w:r w:rsidR="00D46F9C">
        <w:rPr>
          <w:rFonts w:ascii="Times New Roman" w:hAnsi="Times New Roman"/>
          <w:color w:val="222222"/>
          <w:lang w:eastAsia="en-GB"/>
        </w:rPr>
        <w:t>a</w:t>
      </w:r>
      <w:r w:rsidR="00D46F9C" w:rsidRPr="00D46F9C">
        <w:rPr>
          <w:rFonts w:ascii="Times New Roman" w:hAnsi="Times New Roman"/>
          <w:color w:val="222222"/>
          <w:lang w:eastAsia="en-GB"/>
        </w:rPr>
        <w:t>irs</w:t>
      </w:r>
      <w:r w:rsidR="00D46F9C">
        <w:rPr>
          <w:rFonts w:ascii="Times New Roman" w:hAnsi="Times New Roman"/>
          <w:color w:val="222222"/>
          <w:lang w:eastAsia="en-GB"/>
        </w:rPr>
        <w:t xml:space="preserve">. </w:t>
      </w:r>
      <w:r w:rsidR="000C1EC3">
        <w:rPr>
          <w:rFonts w:ascii="Times New Roman" w:hAnsi="Times New Roman"/>
          <w:color w:val="222222"/>
          <w:lang w:eastAsia="en-GB"/>
        </w:rPr>
        <w:t xml:space="preserve">      </w:t>
      </w:r>
      <w:r w:rsidR="00D46F9C" w:rsidRPr="00D46F9C">
        <w:rPr>
          <w:rFonts w:ascii="Times New Roman" w:hAnsi="Times New Roman"/>
          <w:b/>
          <w:bCs/>
          <w:color w:val="222222"/>
          <w:lang w:eastAsia="en-GB"/>
        </w:rPr>
        <w:t>Action: Clerk</w:t>
      </w:r>
      <w:r w:rsidRPr="00D46F9C">
        <w:rPr>
          <w:rFonts w:ascii="Times New Roman" w:hAnsi="Times New Roman"/>
          <w:color w:val="222222"/>
          <w:lang w:eastAsia="en-GB"/>
        </w:rPr>
        <w:t xml:space="preserve"> </w:t>
      </w:r>
    </w:p>
    <w:p w14:paraId="7A43CE32" w14:textId="77777777" w:rsidR="00C5427A" w:rsidRPr="00C5427A" w:rsidRDefault="00C5427A" w:rsidP="00F50134">
      <w:pPr>
        <w:rPr>
          <w:rFonts w:ascii="Times New Roman" w:hAnsi="Times New Roman"/>
          <w:color w:val="222222"/>
          <w:sz w:val="6"/>
          <w:szCs w:val="6"/>
          <w:lang w:eastAsia="en-GB"/>
        </w:rPr>
      </w:pPr>
    </w:p>
    <w:p w14:paraId="3A85700D" w14:textId="77777777" w:rsidR="00FC459D" w:rsidRDefault="00451977" w:rsidP="006224E9">
      <w:pPr>
        <w:jc w:val="both"/>
        <w:rPr>
          <w:rFonts w:ascii="Times New Roman" w:hAnsi="Times New Roman"/>
          <w:b/>
          <w:bCs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>99</w:t>
      </w:r>
      <w:r w:rsidR="00245CF5" w:rsidRPr="00245CF5">
        <w:rPr>
          <w:rFonts w:ascii="Times New Roman" w:hAnsi="Times New Roman"/>
          <w:b/>
          <w:bCs/>
          <w:color w:val="222222"/>
          <w:lang w:eastAsia="en-GB"/>
        </w:rPr>
        <w:t>/22</w:t>
      </w:r>
      <w:r w:rsidR="00245CF5">
        <w:rPr>
          <w:rFonts w:ascii="Times New Roman" w:hAnsi="Times New Roman"/>
          <w:b/>
          <w:bCs/>
          <w:color w:val="222222"/>
          <w:lang w:eastAsia="en-GB"/>
        </w:rPr>
        <w:t xml:space="preserve"> Reports from other meetings </w:t>
      </w:r>
    </w:p>
    <w:p w14:paraId="1155594D" w14:textId="4C348150" w:rsidR="00245CF5" w:rsidRDefault="00FC459D" w:rsidP="006224E9">
      <w:pPr>
        <w:jc w:val="both"/>
        <w:rPr>
          <w:rFonts w:ascii="Times New Roman" w:hAnsi="Times New Roman"/>
          <w:b/>
          <w:bCs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 xml:space="preserve">a. </w:t>
      </w:r>
      <w:r w:rsidR="00245CF5" w:rsidRPr="00245CF5">
        <w:rPr>
          <w:rFonts w:ascii="Times New Roman" w:hAnsi="Times New Roman"/>
          <w:color w:val="222222"/>
          <w:lang w:eastAsia="en-GB"/>
        </w:rPr>
        <w:t>C</w:t>
      </w:r>
      <w:r w:rsidR="00A83B74">
        <w:rPr>
          <w:rFonts w:ascii="Times New Roman" w:hAnsi="Times New Roman"/>
          <w:color w:val="222222"/>
          <w:lang w:eastAsia="en-GB"/>
        </w:rPr>
        <w:t>llr</w:t>
      </w:r>
      <w:r w:rsidR="00245CF5" w:rsidRPr="00245CF5">
        <w:rPr>
          <w:rFonts w:ascii="Times New Roman" w:hAnsi="Times New Roman"/>
          <w:color w:val="222222"/>
          <w:lang w:eastAsia="en-GB"/>
        </w:rPr>
        <w:t xml:space="preserve"> </w:t>
      </w:r>
      <w:r w:rsidR="00451977">
        <w:rPr>
          <w:rFonts w:ascii="Times New Roman" w:hAnsi="Times New Roman"/>
          <w:color w:val="222222"/>
          <w:lang w:eastAsia="en-GB"/>
        </w:rPr>
        <w:t>Farrell reported on a meeting with Severn Trent re their cu</w:t>
      </w:r>
      <w:r>
        <w:rPr>
          <w:rFonts w:ascii="Times New Roman" w:hAnsi="Times New Roman"/>
          <w:color w:val="222222"/>
          <w:lang w:eastAsia="en-GB"/>
        </w:rPr>
        <w:t>rrent</w:t>
      </w:r>
      <w:r w:rsidR="00451977">
        <w:rPr>
          <w:rFonts w:ascii="Times New Roman" w:hAnsi="Times New Roman"/>
          <w:color w:val="222222"/>
          <w:lang w:eastAsia="en-GB"/>
        </w:rPr>
        <w:t xml:space="preserve"> project </w:t>
      </w:r>
      <w:r>
        <w:rPr>
          <w:rFonts w:ascii="Times New Roman" w:hAnsi="Times New Roman"/>
          <w:color w:val="222222"/>
          <w:lang w:eastAsia="en-GB"/>
        </w:rPr>
        <w:t>to explore possible scope for</w:t>
      </w:r>
      <w:r w:rsidR="00451977">
        <w:rPr>
          <w:rFonts w:ascii="Times New Roman" w:hAnsi="Times New Roman"/>
          <w:color w:val="222222"/>
          <w:lang w:eastAsia="en-GB"/>
        </w:rPr>
        <w:t xml:space="preserve"> re</w:t>
      </w:r>
      <w:r>
        <w:rPr>
          <w:rFonts w:ascii="Times New Roman" w:hAnsi="Times New Roman"/>
          <w:color w:val="222222"/>
          <w:lang w:eastAsia="en-GB"/>
        </w:rPr>
        <w:t>-engine</w:t>
      </w:r>
      <w:r w:rsidR="00451977">
        <w:rPr>
          <w:rFonts w:ascii="Times New Roman" w:hAnsi="Times New Roman"/>
          <w:color w:val="222222"/>
          <w:lang w:eastAsia="en-GB"/>
        </w:rPr>
        <w:t>er</w:t>
      </w:r>
      <w:r>
        <w:rPr>
          <w:rFonts w:ascii="Times New Roman" w:hAnsi="Times New Roman"/>
          <w:color w:val="222222"/>
          <w:lang w:eastAsia="en-GB"/>
        </w:rPr>
        <w:t>ing</w:t>
      </w:r>
      <w:r w:rsidR="00451977">
        <w:rPr>
          <w:rFonts w:ascii="Times New Roman" w:hAnsi="Times New Roman"/>
          <w:color w:val="222222"/>
          <w:lang w:eastAsia="en-GB"/>
        </w:rPr>
        <w:t xml:space="preserve"> </w:t>
      </w:r>
      <w:r>
        <w:rPr>
          <w:rFonts w:ascii="Times New Roman" w:hAnsi="Times New Roman"/>
          <w:color w:val="222222"/>
          <w:lang w:eastAsia="en-GB"/>
        </w:rPr>
        <w:t xml:space="preserve">the 3 Upper Derwent reservoirs to increase their capacity; it was resolved to ask them to attend a Parish Council meeting as soon as possible. </w:t>
      </w:r>
      <w:r w:rsidRPr="00FC459D">
        <w:rPr>
          <w:rFonts w:ascii="Times New Roman" w:hAnsi="Times New Roman"/>
          <w:b/>
          <w:bCs/>
          <w:color w:val="222222"/>
          <w:lang w:eastAsia="en-GB"/>
        </w:rPr>
        <w:t>Action: Clerk</w:t>
      </w:r>
    </w:p>
    <w:p w14:paraId="1551B34E" w14:textId="5D752A03" w:rsidR="00FC459D" w:rsidRDefault="00FC459D" w:rsidP="006224E9">
      <w:pPr>
        <w:jc w:val="both"/>
        <w:rPr>
          <w:rFonts w:ascii="Times New Roman" w:hAnsi="Times New Roman"/>
          <w:b/>
          <w:bCs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 xml:space="preserve">b. </w:t>
      </w:r>
      <w:r w:rsidR="0034679C" w:rsidRPr="0034679C">
        <w:rPr>
          <w:rFonts w:ascii="Times New Roman" w:hAnsi="Times New Roman"/>
          <w:color w:val="222222"/>
          <w:lang w:eastAsia="en-GB"/>
        </w:rPr>
        <w:t xml:space="preserve">Cllr Brennan </w:t>
      </w:r>
      <w:r w:rsidR="00F64CD5">
        <w:rPr>
          <w:rFonts w:ascii="Times New Roman" w:hAnsi="Times New Roman"/>
          <w:color w:val="222222"/>
          <w:lang w:eastAsia="en-GB"/>
        </w:rPr>
        <w:t>agreed</w:t>
      </w:r>
      <w:r w:rsidR="0034679C">
        <w:rPr>
          <w:rFonts w:ascii="Times New Roman" w:hAnsi="Times New Roman"/>
          <w:color w:val="222222"/>
          <w:lang w:eastAsia="en-GB"/>
        </w:rPr>
        <w:t xml:space="preserve"> to circulate his written notes</w:t>
      </w:r>
      <w:r w:rsidR="002E470C">
        <w:rPr>
          <w:rFonts w:ascii="Times New Roman" w:hAnsi="Times New Roman"/>
          <w:color w:val="222222"/>
          <w:lang w:eastAsia="en-GB"/>
        </w:rPr>
        <w:t xml:space="preserve"> o</w:t>
      </w:r>
      <w:r w:rsidR="002E470C" w:rsidRPr="0034679C">
        <w:rPr>
          <w:rFonts w:ascii="Times New Roman" w:hAnsi="Times New Roman"/>
          <w:color w:val="222222"/>
          <w:lang w:eastAsia="en-GB"/>
        </w:rPr>
        <w:t>n DALC’s Spring Seminar</w:t>
      </w:r>
      <w:r w:rsidR="002E470C">
        <w:rPr>
          <w:rFonts w:ascii="Times New Roman" w:hAnsi="Times New Roman"/>
          <w:color w:val="222222"/>
          <w:lang w:eastAsia="en-GB"/>
        </w:rPr>
        <w:t>.</w:t>
      </w:r>
      <w:r w:rsidR="00F64CD5">
        <w:rPr>
          <w:rFonts w:ascii="Times New Roman" w:hAnsi="Times New Roman"/>
          <w:color w:val="222222"/>
          <w:lang w:eastAsia="en-GB"/>
        </w:rPr>
        <w:t xml:space="preserve">  </w:t>
      </w:r>
      <w:r w:rsidR="00F64CD5" w:rsidRPr="00F64CD5">
        <w:rPr>
          <w:rFonts w:ascii="Times New Roman" w:hAnsi="Times New Roman"/>
          <w:b/>
          <w:bCs/>
          <w:color w:val="222222"/>
          <w:lang w:eastAsia="en-GB"/>
        </w:rPr>
        <w:t>A</w:t>
      </w:r>
      <w:r w:rsidR="0034679C" w:rsidRPr="0034679C">
        <w:rPr>
          <w:rFonts w:ascii="Times New Roman" w:hAnsi="Times New Roman"/>
          <w:b/>
          <w:bCs/>
          <w:color w:val="222222"/>
          <w:lang w:eastAsia="en-GB"/>
        </w:rPr>
        <w:t>ction: SB</w:t>
      </w:r>
    </w:p>
    <w:p w14:paraId="4BF07598" w14:textId="7EC36AE5" w:rsidR="0034679C" w:rsidRPr="0034679C" w:rsidRDefault="0034679C" w:rsidP="006224E9">
      <w:pPr>
        <w:jc w:val="both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b/>
          <w:bCs/>
          <w:color w:val="222222"/>
          <w:lang w:eastAsia="en-GB"/>
        </w:rPr>
        <w:t xml:space="preserve">c. </w:t>
      </w:r>
      <w:r w:rsidRPr="0034679C">
        <w:rPr>
          <w:rFonts w:ascii="Times New Roman" w:hAnsi="Times New Roman"/>
          <w:color w:val="222222"/>
          <w:lang w:eastAsia="en-GB"/>
        </w:rPr>
        <w:t>Cllr</w:t>
      </w:r>
      <w:r>
        <w:rPr>
          <w:rFonts w:ascii="Times New Roman" w:hAnsi="Times New Roman"/>
          <w:b/>
          <w:bCs/>
          <w:color w:val="222222"/>
          <w:lang w:eastAsia="en-GB"/>
        </w:rPr>
        <w:t xml:space="preserve"> </w:t>
      </w:r>
      <w:proofErr w:type="spellStart"/>
      <w:r>
        <w:rPr>
          <w:rFonts w:ascii="Times New Roman" w:hAnsi="Times New Roman"/>
          <w:kern w:val="36"/>
        </w:rPr>
        <w:t>Angelakopoulos</w:t>
      </w:r>
      <w:proofErr w:type="spellEnd"/>
      <w:r>
        <w:rPr>
          <w:rFonts w:ascii="Times New Roman" w:hAnsi="Times New Roman"/>
          <w:kern w:val="36"/>
        </w:rPr>
        <w:t xml:space="preserve"> repo</w:t>
      </w:r>
      <w:r w:rsidR="002E470C">
        <w:rPr>
          <w:rFonts w:ascii="Times New Roman" w:hAnsi="Times New Roman"/>
          <w:kern w:val="36"/>
        </w:rPr>
        <w:t>r</w:t>
      </w:r>
      <w:r>
        <w:rPr>
          <w:rFonts w:ascii="Times New Roman" w:hAnsi="Times New Roman"/>
          <w:kern w:val="36"/>
        </w:rPr>
        <w:t xml:space="preserve">ted on the Recreation Ground CIO’s </w:t>
      </w:r>
      <w:r w:rsidR="002E470C">
        <w:rPr>
          <w:rFonts w:ascii="Times New Roman" w:hAnsi="Times New Roman"/>
          <w:kern w:val="36"/>
        </w:rPr>
        <w:t xml:space="preserve">recent community </w:t>
      </w:r>
      <w:proofErr w:type="gramStart"/>
      <w:r>
        <w:rPr>
          <w:rFonts w:ascii="Times New Roman" w:hAnsi="Times New Roman"/>
          <w:kern w:val="36"/>
        </w:rPr>
        <w:t>wor</w:t>
      </w:r>
      <w:r w:rsidR="002E470C">
        <w:rPr>
          <w:rFonts w:ascii="Times New Roman" w:hAnsi="Times New Roman"/>
          <w:kern w:val="36"/>
        </w:rPr>
        <w:t>k</w:t>
      </w:r>
      <w:r>
        <w:rPr>
          <w:rFonts w:ascii="Times New Roman" w:hAnsi="Times New Roman"/>
          <w:kern w:val="36"/>
        </w:rPr>
        <w:t>ing-day</w:t>
      </w:r>
      <w:proofErr w:type="gramEnd"/>
      <w:r>
        <w:rPr>
          <w:rFonts w:ascii="Times New Roman" w:hAnsi="Times New Roman"/>
          <w:kern w:val="36"/>
        </w:rPr>
        <w:t xml:space="preserve"> to </w:t>
      </w:r>
      <w:r w:rsidR="002E470C">
        <w:rPr>
          <w:rFonts w:ascii="Times New Roman" w:hAnsi="Times New Roman"/>
          <w:kern w:val="36"/>
        </w:rPr>
        <w:t xml:space="preserve">improve </w:t>
      </w:r>
      <w:r>
        <w:rPr>
          <w:rFonts w:ascii="Times New Roman" w:hAnsi="Times New Roman"/>
          <w:kern w:val="36"/>
        </w:rPr>
        <w:t xml:space="preserve">the </w:t>
      </w:r>
      <w:r w:rsidR="002E470C">
        <w:rPr>
          <w:rFonts w:ascii="Times New Roman" w:hAnsi="Times New Roman"/>
          <w:kern w:val="36"/>
        </w:rPr>
        <w:t>Rec.</w:t>
      </w:r>
    </w:p>
    <w:p w14:paraId="4D0D8D02" w14:textId="1BE75E72" w:rsidR="006224E9" w:rsidRPr="006224E9" w:rsidRDefault="006224E9" w:rsidP="00F50134">
      <w:pPr>
        <w:rPr>
          <w:rFonts w:ascii="Times New Roman" w:hAnsi="Times New Roman"/>
          <w:color w:val="222222"/>
          <w:sz w:val="6"/>
          <w:szCs w:val="6"/>
          <w:lang w:eastAsia="en-GB"/>
        </w:rPr>
      </w:pPr>
    </w:p>
    <w:p w14:paraId="459E1AF5" w14:textId="70CBA856" w:rsidR="0013732C" w:rsidRPr="00554B48" w:rsidRDefault="00FC459D" w:rsidP="00EF38A2">
      <w:pPr>
        <w:jc w:val="both"/>
        <w:rPr>
          <w:rFonts w:ascii="Times New Roman" w:hAnsi="Times New Roman"/>
          <w:bCs/>
          <w:color w:val="222222"/>
        </w:rPr>
      </w:pPr>
      <w:r>
        <w:rPr>
          <w:rFonts w:ascii="Times New Roman" w:hAnsi="Times New Roman"/>
          <w:b/>
          <w:bCs/>
          <w:color w:val="222222"/>
          <w:lang w:eastAsia="en-GB"/>
        </w:rPr>
        <w:t>100</w:t>
      </w:r>
      <w:r w:rsidR="006224E9" w:rsidRPr="006224E9">
        <w:rPr>
          <w:rFonts w:ascii="Times New Roman" w:hAnsi="Times New Roman"/>
          <w:b/>
          <w:bCs/>
          <w:color w:val="222222"/>
          <w:lang w:eastAsia="en-GB"/>
        </w:rPr>
        <w:t>/22</w:t>
      </w:r>
      <w:r w:rsidR="00726561" w:rsidRPr="00345E6E">
        <w:rPr>
          <w:rFonts w:ascii="Times New Roman" w:hAnsi="Times New Roman"/>
          <w:b/>
          <w:color w:val="222222"/>
        </w:rPr>
        <w:t xml:space="preserve"> Chair’s report </w:t>
      </w:r>
      <w:r w:rsidR="00554B48">
        <w:rPr>
          <w:rFonts w:ascii="Times New Roman" w:hAnsi="Times New Roman"/>
          <w:bCs/>
          <w:color w:val="222222"/>
        </w:rPr>
        <w:t>Nil</w:t>
      </w:r>
    </w:p>
    <w:p w14:paraId="017E5D1B" w14:textId="67C6959F" w:rsidR="006224E9" w:rsidRPr="006224E9" w:rsidRDefault="006224E9" w:rsidP="006224E9">
      <w:pPr>
        <w:rPr>
          <w:rFonts w:ascii="Times New Roman" w:hAnsi="Times New Roman"/>
          <w:bCs/>
          <w:color w:val="222222"/>
          <w:sz w:val="6"/>
          <w:szCs w:val="6"/>
        </w:rPr>
      </w:pPr>
    </w:p>
    <w:p w14:paraId="31B142FE" w14:textId="61983716" w:rsidR="00E652C2" w:rsidRDefault="00FC459D" w:rsidP="00E652C2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101</w:t>
      </w:r>
      <w:r w:rsidR="00E652C2">
        <w:rPr>
          <w:b/>
          <w:bCs/>
        </w:rPr>
        <w:t>/22</w:t>
      </w:r>
      <w:r w:rsidR="00E652C2" w:rsidRPr="00345E6E">
        <w:rPr>
          <w:b/>
          <w:bCs/>
        </w:rPr>
        <w:t xml:space="preserve"> Date of </w:t>
      </w:r>
      <w:r w:rsidR="00E652C2">
        <w:rPr>
          <w:b/>
          <w:bCs/>
        </w:rPr>
        <w:t>next</w:t>
      </w:r>
      <w:r w:rsidR="00E652C2" w:rsidRPr="00345E6E">
        <w:rPr>
          <w:b/>
          <w:bCs/>
        </w:rPr>
        <w:t xml:space="preserve"> meeting</w:t>
      </w:r>
      <w:r w:rsidR="00E652C2">
        <w:rPr>
          <w:b/>
          <w:bCs/>
        </w:rPr>
        <w:t xml:space="preserve"> </w:t>
      </w:r>
      <w:r w:rsidR="00E652C2" w:rsidRPr="00345E6E">
        <w:t xml:space="preserve">It was resolved that the next meeting be </w:t>
      </w:r>
      <w:r w:rsidR="00E652C2">
        <w:t xml:space="preserve">on Monday </w:t>
      </w:r>
      <w:r>
        <w:t>6 June</w:t>
      </w:r>
      <w:r w:rsidR="00E652C2">
        <w:t xml:space="preserve"> </w:t>
      </w:r>
      <w:r w:rsidR="00E652C2" w:rsidRPr="00345E6E">
        <w:t>at 7.30pm</w:t>
      </w:r>
      <w:r w:rsidR="00E652C2">
        <w:t xml:space="preserve"> in the Bamford Institute. </w:t>
      </w:r>
    </w:p>
    <w:p w14:paraId="132FB75E" w14:textId="114B3215" w:rsidR="003A02B2" w:rsidRPr="00E879C3" w:rsidRDefault="00E879C3" w:rsidP="00A802D9">
      <w:pPr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7C0C767" w14:textId="249B5DB9" w:rsidR="0004636F" w:rsidRPr="0016739B" w:rsidRDefault="002850C2" w:rsidP="006F1888">
      <w:pPr>
        <w:pStyle w:val="Footer"/>
        <w:spacing w:before="0" w:beforeAutospacing="0" w:after="0" w:afterAutospacing="0"/>
        <w:rPr>
          <w:rFonts w:cs="Arial"/>
          <w:color w:val="222222"/>
          <w:lang w:eastAsia="en-GB"/>
        </w:rPr>
      </w:pPr>
      <w:r>
        <w:t>M</w:t>
      </w:r>
      <w:r w:rsidR="00C9024C" w:rsidRPr="00345E6E">
        <w:t xml:space="preserve">eeting closed </w:t>
      </w:r>
      <w:r w:rsidR="00454787" w:rsidRPr="00345E6E">
        <w:t xml:space="preserve">at </w:t>
      </w:r>
      <w:r w:rsidR="00F204CF">
        <w:t>9.5</w:t>
      </w:r>
      <w:r w:rsidR="00FE79C4">
        <w:t>5</w:t>
      </w:r>
      <w:r w:rsidR="00CD78A5">
        <w:t>pm</w:t>
      </w:r>
      <w:r w:rsidR="00C9024C" w:rsidRPr="00345E6E">
        <w:t>.</w:t>
      </w:r>
    </w:p>
    <w:sectPr w:rsidR="0004636F" w:rsidRPr="0016739B" w:rsidSect="00E84EA2">
      <w:footerReference w:type="default" r:id="rId7"/>
      <w:footerReference w:type="first" r:id="rId8"/>
      <w:pgSz w:w="11906" w:h="16838" w:code="9"/>
      <w:pgMar w:top="1247" w:right="1440" w:bottom="1247" w:left="1440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5AF3" w14:textId="77777777" w:rsidR="00280CBC" w:rsidRDefault="00280CBC">
      <w:r>
        <w:separator/>
      </w:r>
    </w:p>
  </w:endnote>
  <w:endnote w:type="continuationSeparator" w:id="0">
    <w:p w14:paraId="56065DC2" w14:textId="77777777" w:rsidR="00280CBC" w:rsidRDefault="0028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22B4" w14:textId="77777777" w:rsidR="00280CBC" w:rsidRDefault="00280CBC">
      <w:r>
        <w:separator/>
      </w:r>
    </w:p>
  </w:footnote>
  <w:footnote w:type="continuationSeparator" w:id="0">
    <w:p w14:paraId="58E9679C" w14:textId="77777777" w:rsidR="00280CBC" w:rsidRDefault="00280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2773661"/>
    <w:multiLevelType w:val="hybridMultilevel"/>
    <w:tmpl w:val="403E10BE"/>
    <w:lvl w:ilvl="0" w:tplc="8DB837D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33423"/>
    <w:multiLevelType w:val="hybridMultilevel"/>
    <w:tmpl w:val="1C08BDA6"/>
    <w:lvl w:ilvl="0" w:tplc="CF5CAF3C">
      <w:start w:val="14"/>
      <w:numFmt w:val="decimal"/>
      <w:lvlText w:val="%1."/>
      <w:lvlJc w:val="left"/>
      <w:pPr>
        <w:ind w:left="720" w:firstLine="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D547E18"/>
    <w:multiLevelType w:val="hybridMultilevel"/>
    <w:tmpl w:val="F542AC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87765"/>
    <w:multiLevelType w:val="hybridMultilevel"/>
    <w:tmpl w:val="973AF6F8"/>
    <w:lvl w:ilvl="0" w:tplc="415A770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000000" w:themeColor="text1"/>
        <w:sz w:val="24"/>
        <w:szCs w:val="24"/>
      </w:rPr>
    </w:lvl>
    <w:lvl w:ilvl="1" w:tplc="F96E8BC8">
      <w:start w:val="2"/>
      <w:numFmt w:val="lowerLetter"/>
      <w:lvlText w:val="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01DB7"/>
    <w:multiLevelType w:val="hybridMultilevel"/>
    <w:tmpl w:val="6EF4263E"/>
    <w:lvl w:ilvl="0" w:tplc="C114D6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1B95"/>
    <w:multiLevelType w:val="hybridMultilevel"/>
    <w:tmpl w:val="A71E9532"/>
    <w:lvl w:ilvl="0" w:tplc="1046C55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A4606"/>
    <w:multiLevelType w:val="hybridMultilevel"/>
    <w:tmpl w:val="FC18B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D6053"/>
    <w:multiLevelType w:val="hybridMultilevel"/>
    <w:tmpl w:val="114E5068"/>
    <w:lvl w:ilvl="0" w:tplc="3744A60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520759"/>
    <w:multiLevelType w:val="hybridMultilevel"/>
    <w:tmpl w:val="1A268F38"/>
    <w:lvl w:ilvl="0" w:tplc="F1B41F7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CE3C77"/>
    <w:multiLevelType w:val="hybridMultilevel"/>
    <w:tmpl w:val="D8C83186"/>
    <w:lvl w:ilvl="0" w:tplc="320EC75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EB0A6D"/>
    <w:multiLevelType w:val="hybridMultilevel"/>
    <w:tmpl w:val="66123E4A"/>
    <w:lvl w:ilvl="0" w:tplc="EFC4CFE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C148BF"/>
    <w:multiLevelType w:val="hybridMultilevel"/>
    <w:tmpl w:val="3AE25096"/>
    <w:lvl w:ilvl="0" w:tplc="3488BB3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354B3"/>
    <w:multiLevelType w:val="hybridMultilevel"/>
    <w:tmpl w:val="1F3ED372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34B6D5C"/>
    <w:multiLevelType w:val="hybridMultilevel"/>
    <w:tmpl w:val="3DF09890"/>
    <w:lvl w:ilvl="0" w:tplc="3AF4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4E6E4A"/>
    <w:multiLevelType w:val="hybridMultilevel"/>
    <w:tmpl w:val="7FEAD12E"/>
    <w:lvl w:ilvl="0" w:tplc="61D2275E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C579A"/>
    <w:multiLevelType w:val="hybridMultilevel"/>
    <w:tmpl w:val="491E926E"/>
    <w:lvl w:ilvl="0" w:tplc="2816257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40AE1"/>
    <w:multiLevelType w:val="hybridMultilevel"/>
    <w:tmpl w:val="D7B4B14E"/>
    <w:lvl w:ilvl="0" w:tplc="B1C688F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B049FF"/>
    <w:multiLevelType w:val="hybridMultilevel"/>
    <w:tmpl w:val="EFD68DDA"/>
    <w:lvl w:ilvl="0" w:tplc="CA1C15A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0808">
    <w:abstractNumId w:val="3"/>
  </w:num>
  <w:num w:numId="2" w16cid:durableId="1163081465">
    <w:abstractNumId w:val="0"/>
  </w:num>
  <w:num w:numId="3" w16cid:durableId="1266114114">
    <w:abstractNumId w:val="1"/>
  </w:num>
  <w:num w:numId="4" w16cid:durableId="1159081474">
    <w:abstractNumId w:val="15"/>
  </w:num>
  <w:num w:numId="5" w16cid:durableId="383868141">
    <w:abstractNumId w:val="13"/>
  </w:num>
  <w:num w:numId="6" w16cid:durableId="54553356">
    <w:abstractNumId w:val="19"/>
  </w:num>
  <w:num w:numId="7" w16cid:durableId="664288362">
    <w:abstractNumId w:val="6"/>
  </w:num>
  <w:num w:numId="8" w16cid:durableId="530529527">
    <w:abstractNumId w:val="14"/>
  </w:num>
  <w:num w:numId="9" w16cid:durableId="216475519">
    <w:abstractNumId w:val="9"/>
  </w:num>
  <w:num w:numId="10" w16cid:durableId="794639008">
    <w:abstractNumId w:val="2"/>
  </w:num>
  <w:num w:numId="11" w16cid:durableId="2060083426">
    <w:abstractNumId w:val="4"/>
  </w:num>
  <w:num w:numId="12" w16cid:durableId="2112779819">
    <w:abstractNumId w:val="7"/>
  </w:num>
  <w:num w:numId="13" w16cid:durableId="1935361449">
    <w:abstractNumId w:val="5"/>
  </w:num>
  <w:num w:numId="14" w16cid:durableId="1236165333">
    <w:abstractNumId w:val="10"/>
  </w:num>
  <w:num w:numId="15" w16cid:durableId="798256082">
    <w:abstractNumId w:val="11"/>
  </w:num>
  <w:num w:numId="16" w16cid:durableId="800615409">
    <w:abstractNumId w:val="12"/>
  </w:num>
  <w:num w:numId="17" w16cid:durableId="1106659097">
    <w:abstractNumId w:val="8"/>
  </w:num>
  <w:num w:numId="18" w16cid:durableId="1202935801">
    <w:abstractNumId w:val="18"/>
  </w:num>
  <w:num w:numId="19" w16cid:durableId="542905074">
    <w:abstractNumId w:val="16"/>
  </w:num>
  <w:num w:numId="20" w16cid:durableId="28759326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1C74"/>
    <w:rsid w:val="0000491B"/>
    <w:rsid w:val="00006657"/>
    <w:rsid w:val="00006CFA"/>
    <w:rsid w:val="00006E21"/>
    <w:rsid w:val="0000766A"/>
    <w:rsid w:val="00011C91"/>
    <w:rsid w:val="00013D63"/>
    <w:rsid w:val="00014EB6"/>
    <w:rsid w:val="000157BC"/>
    <w:rsid w:val="00015CBC"/>
    <w:rsid w:val="00016770"/>
    <w:rsid w:val="000167FC"/>
    <w:rsid w:val="000175BC"/>
    <w:rsid w:val="000205AF"/>
    <w:rsid w:val="00022B38"/>
    <w:rsid w:val="0002368E"/>
    <w:rsid w:val="00023BC4"/>
    <w:rsid w:val="000276BD"/>
    <w:rsid w:val="00030EFC"/>
    <w:rsid w:val="00032430"/>
    <w:rsid w:val="00032C4A"/>
    <w:rsid w:val="00032F36"/>
    <w:rsid w:val="00033F56"/>
    <w:rsid w:val="000355EE"/>
    <w:rsid w:val="000360C0"/>
    <w:rsid w:val="000363AF"/>
    <w:rsid w:val="00036F0A"/>
    <w:rsid w:val="0004036C"/>
    <w:rsid w:val="00041031"/>
    <w:rsid w:val="00041938"/>
    <w:rsid w:val="0004636F"/>
    <w:rsid w:val="000470CD"/>
    <w:rsid w:val="00050E60"/>
    <w:rsid w:val="00051FD7"/>
    <w:rsid w:val="0005409F"/>
    <w:rsid w:val="000548A6"/>
    <w:rsid w:val="00056C46"/>
    <w:rsid w:val="0006073E"/>
    <w:rsid w:val="00061822"/>
    <w:rsid w:val="00061D88"/>
    <w:rsid w:val="00063558"/>
    <w:rsid w:val="00063990"/>
    <w:rsid w:val="00066192"/>
    <w:rsid w:val="00066DF0"/>
    <w:rsid w:val="00071BE2"/>
    <w:rsid w:val="00071DB1"/>
    <w:rsid w:val="00074316"/>
    <w:rsid w:val="00074F73"/>
    <w:rsid w:val="0007520F"/>
    <w:rsid w:val="00076D26"/>
    <w:rsid w:val="000815D3"/>
    <w:rsid w:val="00087C2F"/>
    <w:rsid w:val="0009313D"/>
    <w:rsid w:val="0009351F"/>
    <w:rsid w:val="00094354"/>
    <w:rsid w:val="00094553"/>
    <w:rsid w:val="000956C3"/>
    <w:rsid w:val="00096171"/>
    <w:rsid w:val="0009799E"/>
    <w:rsid w:val="000A4566"/>
    <w:rsid w:val="000A509B"/>
    <w:rsid w:val="000A51CB"/>
    <w:rsid w:val="000A5419"/>
    <w:rsid w:val="000B037A"/>
    <w:rsid w:val="000B19AF"/>
    <w:rsid w:val="000B6FDF"/>
    <w:rsid w:val="000B7525"/>
    <w:rsid w:val="000C1EC3"/>
    <w:rsid w:val="000C2926"/>
    <w:rsid w:val="000C2CC9"/>
    <w:rsid w:val="000C354F"/>
    <w:rsid w:val="000C3A10"/>
    <w:rsid w:val="000C5223"/>
    <w:rsid w:val="000C5601"/>
    <w:rsid w:val="000C67E2"/>
    <w:rsid w:val="000C7851"/>
    <w:rsid w:val="000D188D"/>
    <w:rsid w:val="000D2031"/>
    <w:rsid w:val="000D2948"/>
    <w:rsid w:val="000D574D"/>
    <w:rsid w:val="000D6DCB"/>
    <w:rsid w:val="000D748D"/>
    <w:rsid w:val="000D7AF1"/>
    <w:rsid w:val="000E17C4"/>
    <w:rsid w:val="000E1901"/>
    <w:rsid w:val="000E2B90"/>
    <w:rsid w:val="000E4977"/>
    <w:rsid w:val="000E5381"/>
    <w:rsid w:val="000F0A8A"/>
    <w:rsid w:val="000F0C32"/>
    <w:rsid w:val="000F14F8"/>
    <w:rsid w:val="000F20A3"/>
    <w:rsid w:val="000F22FA"/>
    <w:rsid w:val="000F313F"/>
    <w:rsid w:val="000F35E4"/>
    <w:rsid w:val="000F60EC"/>
    <w:rsid w:val="000F6983"/>
    <w:rsid w:val="000F6BDF"/>
    <w:rsid w:val="00101B88"/>
    <w:rsid w:val="00101EDA"/>
    <w:rsid w:val="00104168"/>
    <w:rsid w:val="001056DA"/>
    <w:rsid w:val="001073B4"/>
    <w:rsid w:val="00110B0C"/>
    <w:rsid w:val="0012053E"/>
    <w:rsid w:val="0012126A"/>
    <w:rsid w:val="001232A1"/>
    <w:rsid w:val="00123F47"/>
    <w:rsid w:val="00123FA0"/>
    <w:rsid w:val="0012409A"/>
    <w:rsid w:val="001252CE"/>
    <w:rsid w:val="00130E8D"/>
    <w:rsid w:val="001310D8"/>
    <w:rsid w:val="00131200"/>
    <w:rsid w:val="00132D29"/>
    <w:rsid w:val="001341C0"/>
    <w:rsid w:val="00134842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1F8C"/>
    <w:rsid w:val="001421D9"/>
    <w:rsid w:val="001423EC"/>
    <w:rsid w:val="00143896"/>
    <w:rsid w:val="001445C6"/>
    <w:rsid w:val="00145DB3"/>
    <w:rsid w:val="00147B82"/>
    <w:rsid w:val="00147DEF"/>
    <w:rsid w:val="001520A9"/>
    <w:rsid w:val="00152431"/>
    <w:rsid w:val="001552CD"/>
    <w:rsid w:val="001573FD"/>
    <w:rsid w:val="001601AB"/>
    <w:rsid w:val="00160877"/>
    <w:rsid w:val="00161A2F"/>
    <w:rsid w:val="0016739B"/>
    <w:rsid w:val="00167EC2"/>
    <w:rsid w:val="00170251"/>
    <w:rsid w:val="00171150"/>
    <w:rsid w:val="00172136"/>
    <w:rsid w:val="00173412"/>
    <w:rsid w:val="00176D4B"/>
    <w:rsid w:val="0018018C"/>
    <w:rsid w:val="00181D10"/>
    <w:rsid w:val="0018428D"/>
    <w:rsid w:val="0018477D"/>
    <w:rsid w:val="00185211"/>
    <w:rsid w:val="00186058"/>
    <w:rsid w:val="00186644"/>
    <w:rsid w:val="00186845"/>
    <w:rsid w:val="001872BE"/>
    <w:rsid w:val="0019046F"/>
    <w:rsid w:val="001910A3"/>
    <w:rsid w:val="00191F6E"/>
    <w:rsid w:val="0019284D"/>
    <w:rsid w:val="001931C7"/>
    <w:rsid w:val="00193811"/>
    <w:rsid w:val="00193C0B"/>
    <w:rsid w:val="00193C4E"/>
    <w:rsid w:val="00194514"/>
    <w:rsid w:val="00197EE7"/>
    <w:rsid w:val="001A2B2F"/>
    <w:rsid w:val="001A34E9"/>
    <w:rsid w:val="001A355F"/>
    <w:rsid w:val="001A4144"/>
    <w:rsid w:val="001A554A"/>
    <w:rsid w:val="001A5EEB"/>
    <w:rsid w:val="001A5F46"/>
    <w:rsid w:val="001B3BAE"/>
    <w:rsid w:val="001B709B"/>
    <w:rsid w:val="001C43DD"/>
    <w:rsid w:val="001C53F7"/>
    <w:rsid w:val="001C6045"/>
    <w:rsid w:val="001C6A66"/>
    <w:rsid w:val="001C7AC2"/>
    <w:rsid w:val="001D29E8"/>
    <w:rsid w:val="001D40F1"/>
    <w:rsid w:val="001D6345"/>
    <w:rsid w:val="001D70C5"/>
    <w:rsid w:val="001E233D"/>
    <w:rsid w:val="001E24BF"/>
    <w:rsid w:val="001E25D7"/>
    <w:rsid w:val="001E343B"/>
    <w:rsid w:val="001E38EC"/>
    <w:rsid w:val="001E4E1B"/>
    <w:rsid w:val="001E4E6A"/>
    <w:rsid w:val="001E51AC"/>
    <w:rsid w:val="001E54CD"/>
    <w:rsid w:val="001F2D48"/>
    <w:rsid w:val="001F3CE8"/>
    <w:rsid w:val="001F4EC2"/>
    <w:rsid w:val="001F57DC"/>
    <w:rsid w:val="001F5862"/>
    <w:rsid w:val="00200D47"/>
    <w:rsid w:val="00200D52"/>
    <w:rsid w:val="00202E99"/>
    <w:rsid w:val="00203F1C"/>
    <w:rsid w:val="002054CF"/>
    <w:rsid w:val="0020686B"/>
    <w:rsid w:val="00207921"/>
    <w:rsid w:val="00210074"/>
    <w:rsid w:val="00210411"/>
    <w:rsid w:val="00210A10"/>
    <w:rsid w:val="00215C73"/>
    <w:rsid w:val="00216210"/>
    <w:rsid w:val="002174D6"/>
    <w:rsid w:val="00222771"/>
    <w:rsid w:val="0022394D"/>
    <w:rsid w:val="00226865"/>
    <w:rsid w:val="00226D1D"/>
    <w:rsid w:val="0022723B"/>
    <w:rsid w:val="00227BE6"/>
    <w:rsid w:val="00232691"/>
    <w:rsid w:val="002334F5"/>
    <w:rsid w:val="00234EDF"/>
    <w:rsid w:val="002358AC"/>
    <w:rsid w:val="0024213D"/>
    <w:rsid w:val="00243063"/>
    <w:rsid w:val="00244737"/>
    <w:rsid w:val="00244F24"/>
    <w:rsid w:val="00244FC1"/>
    <w:rsid w:val="002450D0"/>
    <w:rsid w:val="00245CF5"/>
    <w:rsid w:val="00245DD1"/>
    <w:rsid w:val="00246174"/>
    <w:rsid w:val="00246A23"/>
    <w:rsid w:val="00247EEC"/>
    <w:rsid w:val="002534F6"/>
    <w:rsid w:val="00253EFE"/>
    <w:rsid w:val="00255002"/>
    <w:rsid w:val="0025717A"/>
    <w:rsid w:val="00257A17"/>
    <w:rsid w:val="00260650"/>
    <w:rsid w:val="00260E24"/>
    <w:rsid w:val="0026151C"/>
    <w:rsid w:val="002639B4"/>
    <w:rsid w:val="00264C73"/>
    <w:rsid w:val="002676A7"/>
    <w:rsid w:val="002702C7"/>
    <w:rsid w:val="002705BF"/>
    <w:rsid w:val="00271CEC"/>
    <w:rsid w:val="00272037"/>
    <w:rsid w:val="0027257D"/>
    <w:rsid w:val="00273232"/>
    <w:rsid w:val="0027365C"/>
    <w:rsid w:val="00273901"/>
    <w:rsid w:val="002744FA"/>
    <w:rsid w:val="00275B81"/>
    <w:rsid w:val="00276EDC"/>
    <w:rsid w:val="00280CBC"/>
    <w:rsid w:val="00281EB7"/>
    <w:rsid w:val="002838E3"/>
    <w:rsid w:val="00284349"/>
    <w:rsid w:val="002850C2"/>
    <w:rsid w:val="00286CC0"/>
    <w:rsid w:val="00286D7E"/>
    <w:rsid w:val="00290DF5"/>
    <w:rsid w:val="00292152"/>
    <w:rsid w:val="0029285F"/>
    <w:rsid w:val="002945C1"/>
    <w:rsid w:val="00294EB2"/>
    <w:rsid w:val="0029678C"/>
    <w:rsid w:val="00297E14"/>
    <w:rsid w:val="002A0D76"/>
    <w:rsid w:val="002A0F01"/>
    <w:rsid w:val="002A2ED6"/>
    <w:rsid w:val="002A55EF"/>
    <w:rsid w:val="002A6609"/>
    <w:rsid w:val="002A67D7"/>
    <w:rsid w:val="002B1624"/>
    <w:rsid w:val="002B17F5"/>
    <w:rsid w:val="002B1C62"/>
    <w:rsid w:val="002B1F5E"/>
    <w:rsid w:val="002B3E53"/>
    <w:rsid w:val="002B47D6"/>
    <w:rsid w:val="002B5264"/>
    <w:rsid w:val="002B744D"/>
    <w:rsid w:val="002C0B99"/>
    <w:rsid w:val="002C5FAD"/>
    <w:rsid w:val="002C64EA"/>
    <w:rsid w:val="002C7927"/>
    <w:rsid w:val="002C7F84"/>
    <w:rsid w:val="002D0DA8"/>
    <w:rsid w:val="002D3CC0"/>
    <w:rsid w:val="002D459E"/>
    <w:rsid w:val="002D4B79"/>
    <w:rsid w:val="002D5B54"/>
    <w:rsid w:val="002D734C"/>
    <w:rsid w:val="002E0E70"/>
    <w:rsid w:val="002E2923"/>
    <w:rsid w:val="002E470C"/>
    <w:rsid w:val="002F0498"/>
    <w:rsid w:val="002F270F"/>
    <w:rsid w:val="002F3360"/>
    <w:rsid w:val="002F49EE"/>
    <w:rsid w:val="002F5F1D"/>
    <w:rsid w:val="00300585"/>
    <w:rsid w:val="00300FD9"/>
    <w:rsid w:val="0030117D"/>
    <w:rsid w:val="00301478"/>
    <w:rsid w:val="00301FB4"/>
    <w:rsid w:val="00302CBE"/>
    <w:rsid w:val="003041C4"/>
    <w:rsid w:val="003044F4"/>
    <w:rsid w:val="003045E6"/>
    <w:rsid w:val="003054EC"/>
    <w:rsid w:val="00305A5F"/>
    <w:rsid w:val="0030698A"/>
    <w:rsid w:val="00306BA7"/>
    <w:rsid w:val="00307144"/>
    <w:rsid w:val="00307714"/>
    <w:rsid w:val="003079D6"/>
    <w:rsid w:val="00307A57"/>
    <w:rsid w:val="003101DE"/>
    <w:rsid w:val="00311355"/>
    <w:rsid w:val="003123EF"/>
    <w:rsid w:val="00312E40"/>
    <w:rsid w:val="00313168"/>
    <w:rsid w:val="00316A54"/>
    <w:rsid w:val="00316AF5"/>
    <w:rsid w:val="00320281"/>
    <w:rsid w:val="00320AAC"/>
    <w:rsid w:val="00321173"/>
    <w:rsid w:val="0032142B"/>
    <w:rsid w:val="0032268A"/>
    <w:rsid w:val="00323C28"/>
    <w:rsid w:val="003244AA"/>
    <w:rsid w:val="00325633"/>
    <w:rsid w:val="003301B9"/>
    <w:rsid w:val="00332CE9"/>
    <w:rsid w:val="00333DE9"/>
    <w:rsid w:val="00336060"/>
    <w:rsid w:val="00336958"/>
    <w:rsid w:val="003374E2"/>
    <w:rsid w:val="0034193B"/>
    <w:rsid w:val="00345E6E"/>
    <w:rsid w:val="0034679C"/>
    <w:rsid w:val="00346ED5"/>
    <w:rsid w:val="0035060A"/>
    <w:rsid w:val="0035062F"/>
    <w:rsid w:val="00350C8C"/>
    <w:rsid w:val="00351469"/>
    <w:rsid w:val="003526C4"/>
    <w:rsid w:val="00352FE9"/>
    <w:rsid w:val="00353409"/>
    <w:rsid w:val="00354C0D"/>
    <w:rsid w:val="003554F9"/>
    <w:rsid w:val="00356C2F"/>
    <w:rsid w:val="00357F27"/>
    <w:rsid w:val="00360496"/>
    <w:rsid w:val="00360DD1"/>
    <w:rsid w:val="00360DE9"/>
    <w:rsid w:val="003614AF"/>
    <w:rsid w:val="00361EC9"/>
    <w:rsid w:val="00362B3B"/>
    <w:rsid w:val="00363883"/>
    <w:rsid w:val="00363CBE"/>
    <w:rsid w:val="00364065"/>
    <w:rsid w:val="00372980"/>
    <w:rsid w:val="0037506D"/>
    <w:rsid w:val="00375F29"/>
    <w:rsid w:val="003777DB"/>
    <w:rsid w:val="0038135D"/>
    <w:rsid w:val="003818CE"/>
    <w:rsid w:val="00382EA9"/>
    <w:rsid w:val="003838EF"/>
    <w:rsid w:val="003853D2"/>
    <w:rsid w:val="003900DD"/>
    <w:rsid w:val="00391672"/>
    <w:rsid w:val="00392158"/>
    <w:rsid w:val="00392EC5"/>
    <w:rsid w:val="003932D3"/>
    <w:rsid w:val="00393EE7"/>
    <w:rsid w:val="0039472D"/>
    <w:rsid w:val="00395582"/>
    <w:rsid w:val="003957E7"/>
    <w:rsid w:val="00396923"/>
    <w:rsid w:val="003A02B2"/>
    <w:rsid w:val="003A0306"/>
    <w:rsid w:val="003A0F67"/>
    <w:rsid w:val="003A1F2A"/>
    <w:rsid w:val="003A32EA"/>
    <w:rsid w:val="003A3861"/>
    <w:rsid w:val="003A55F4"/>
    <w:rsid w:val="003A5636"/>
    <w:rsid w:val="003A6C91"/>
    <w:rsid w:val="003A6E5E"/>
    <w:rsid w:val="003B1AD6"/>
    <w:rsid w:val="003B2BB3"/>
    <w:rsid w:val="003B3193"/>
    <w:rsid w:val="003B3E28"/>
    <w:rsid w:val="003B4BBD"/>
    <w:rsid w:val="003B7221"/>
    <w:rsid w:val="003B7862"/>
    <w:rsid w:val="003C084C"/>
    <w:rsid w:val="003C1199"/>
    <w:rsid w:val="003C1613"/>
    <w:rsid w:val="003C16C9"/>
    <w:rsid w:val="003C19D6"/>
    <w:rsid w:val="003C2AE5"/>
    <w:rsid w:val="003C330B"/>
    <w:rsid w:val="003C36C2"/>
    <w:rsid w:val="003C5379"/>
    <w:rsid w:val="003C61D2"/>
    <w:rsid w:val="003C7326"/>
    <w:rsid w:val="003D0A8A"/>
    <w:rsid w:val="003D115B"/>
    <w:rsid w:val="003D20B3"/>
    <w:rsid w:val="003D20C1"/>
    <w:rsid w:val="003D2E36"/>
    <w:rsid w:val="003D3762"/>
    <w:rsid w:val="003D68B4"/>
    <w:rsid w:val="003E0C4D"/>
    <w:rsid w:val="003E1821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4E93"/>
    <w:rsid w:val="003F5C9B"/>
    <w:rsid w:val="003F6507"/>
    <w:rsid w:val="00400DDC"/>
    <w:rsid w:val="00401559"/>
    <w:rsid w:val="0040164F"/>
    <w:rsid w:val="00402162"/>
    <w:rsid w:val="004031AC"/>
    <w:rsid w:val="0040607B"/>
    <w:rsid w:val="00410756"/>
    <w:rsid w:val="00412DAE"/>
    <w:rsid w:val="004146C4"/>
    <w:rsid w:val="00414DE2"/>
    <w:rsid w:val="004154E6"/>
    <w:rsid w:val="00415E69"/>
    <w:rsid w:val="00417617"/>
    <w:rsid w:val="00420153"/>
    <w:rsid w:val="00420F01"/>
    <w:rsid w:val="004222FD"/>
    <w:rsid w:val="00423557"/>
    <w:rsid w:val="004242FE"/>
    <w:rsid w:val="00430497"/>
    <w:rsid w:val="00431B77"/>
    <w:rsid w:val="004324B4"/>
    <w:rsid w:val="00435791"/>
    <w:rsid w:val="00436859"/>
    <w:rsid w:val="004373EF"/>
    <w:rsid w:val="00437A1C"/>
    <w:rsid w:val="004425C0"/>
    <w:rsid w:val="004428D3"/>
    <w:rsid w:val="00442B33"/>
    <w:rsid w:val="00444717"/>
    <w:rsid w:val="00446205"/>
    <w:rsid w:val="00446603"/>
    <w:rsid w:val="00447D9F"/>
    <w:rsid w:val="00450CFE"/>
    <w:rsid w:val="00451977"/>
    <w:rsid w:val="004526F2"/>
    <w:rsid w:val="00452CF3"/>
    <w:rsid w:val="0045373A"/>
    <w:rsid w:val="00454113"/>
    <w:rsid w:val="00454787"/>
    <w:rsid w:val="00454B28"/>
    <w:rsid w:val="00454C3F"/>
    <w:rsid w:val="00455FD9"/>
    <w:rsid w:val="00456A97"/>
    <w:rsid w:val="00456E89"/>
    <w:rsid w:val="00456EC9"/>
    <w:rsid w:val="004621A5"/>
    <w:rsid w:val="0046236C"/>
    <w:rsid w:val="00463B13"/>
    <w:rsid w:val="00464193"/>
    <w:rsid w:val="0046523B"/>
    <w:rsid w:val="004655BC"/>
    <w:rsid w:val="00465B0B"/>
    <w:rsid w:val="0046687D"/>
    <w:rsid w:val="00467E30"/>
    <w:rsid w:val="0047328F"/>
    <w:rsid w:val="00473C18"/>
    <w:rsid w:val="00474075"/>
    <w:rsid w:val="00474F5A"/>
    <w:rsid w:val="00475EBD"/>
    <w:rsid w:val="00475FFE"/>
    <w:rsid w:val="00476070"/>
    <w:rsid w:val="00476119"/>
    <w:rsid w:val="00481965"/>
    <w:rsid w:val="004836C7"/>
    <w:rsid w:val="0048377C"/>
    <w:rsid w:val="0048379D"/>
    <w:rsid w:val="004837E7"/>
    <w:rsid w:val="0049142A"/>
    <w:rsid w:val="00491BC1"/>
    <w:rsid w:val="00494E2C"/>
    <w:rsid w:val="00497EA7"/>
    <w:rsid w:val="004A69C5"/>
    <w:rsid w:val="004B234E"/>
    <w:rsid w:val="004B3549"/>
    <w:rsid w:val="004B580E"/>
    <w:rsid w:val="004B59C7"/>
    <w:rsid w:val="004C1D5C"/>
    <w:rsid w:val="004C1F15"/>
    <w:rsid w:val="004C1FE2"/>
    <w:rsid w:val="004C48D3"/>
    <w:rsid w:val="004C6A3E"/>
    <w:rsid w:val="004C6B2F"/>
    <w:rsid w:val="004C7C61"/>
    <w:rsid w:val="004D11F6"/>
    <w:rsid w:val="004D1DB5"/>
    <w:rsid w:val="004D25B0"/>
    <w:rsid w:val="004D30B8"/>
    <w:rsid w:val="004D382A"/>
    <w:rsid w:val="004D56EE"/>
    <w:rsid w:val="004D6175"/>
    <w:rsid w:val="004D727C"/>
    <w:rsid w:val="004E0F29"/>
    <w:rsid w:val="004E1DAF"/>
    <w:rsid w:val="004E3884"/>
    <w:rsid w:val="004E3CAC"/>
    <w:rsid w:val="004E4382"/>
    <w:rsid w:val="004E44A3"/>
    <w:rsid w:val="004E5917"/>
    <w:rsid w:val="004E6A93"/>
    <w:rsid w:val="004E6FE5"/>
    <w:rsid w:val="004F1626"/>
    <w:rsid w:val="004F1EE8"/>
    <w:rsid w:val="004F3EA6"/>
    <w:rsid w:val="004F449C"/>
    <w:rsid w:val="004F47A7"/>
    <w:rsid w:val="004F4A10"/>
    <w:rsid w:val="004F5C3B"/>
    <w:rsid w:val="00501BE8"/>
    <w:rsid w:val="005028BB"/>
    <w:rsid w:val="0050513B"/>
    <w:rsid w:val="00505482"/>
    <w:rsid w:val="005067C2"/>
    <w:rsid w:val="005069DB"/>
    <w:rsid w:val="00506DA3"/>
    <w:rsid w:val="005103A6"/>
    <w:rsid w:val="00513071"/>
    <w:rsid w:val="00515FE6"/>
    <w:rsid w:val="00516F27"/>
    <w:rsid w:val="005179F4"/>
    <w:rsid w:val="00520F03"/>
    <w:rsid w:val="0052106B"/>
    <w:rsid w:val="0052132D"/>
    <w:rsid w:val="00522B19"/>
    <w:rsid w:val="005230AD"/>
    <w:rsid w:val="00524E14"/>
    <w:rsid w:val="0052651E"/>
    <w:rsid w:val="00530247"/>
    <w:rsid w:val="00531D8E"/>
    <w:rsid w:val="00534FAB"/>
    <w:rsid w:val="00540B2B"/>
    <w:rsid w:val="00540BF6"/>
    <w:rsid w:val="005414DF"/>
    <w:rsid w:val="005419FD"/>
    <w:rsid w:val="00544DC1"/>
    <w:rsid w:val="005451B6"/>
    <w:rsid w:val="0054578D"/>
    <w:rsid w:val="00545888"/>
    <w:rsid w:val="00550492"/>
    <w:rsid w:val="0055062A"/>
    <w:rsid w:val="00551935"/>
    <w:rsid w:val="005519F0"/>
    <w:rsid w:val="00554B48"/>
    <w:rsid w:val="00554CAB"/>
    <w:rsid w:val="005567FC"/>
    <w:rsid w:val="00561A73"/>
    <w:rsid w:val="00561F27"/>
    <w:rsid w:val="0056355B"/>
    <w:rsid w:val="0056654F"/>
    <w:rsid w:val="00574745"/>
    <w:rsid w:val="00574784"/>
    <w:rsid w:val="005816D0"/>
    <w:rsid w:val="0058251F"/>
    <w:rsid w:val="00583BD4"/>
    <w:rsid w:val="00583FFB"/>
    <w:rsid w:val="00584D27"/>
    <w:rsid w:val="00585ED4"/>
    <w:rsid w:val="00587542"/>
    <w:rsid w:val="00590320"/>
    <w:rsid w:val="00592A04"/>
    <w:rsid w:val="005A0595"/>
    <w:rsid w:val="005A1E18"/>
    <w:rsid w:val="005A4327"/>
    <w:rsid w:val="005A77DB"/>
    <w:rsid w:val="005A7BB2"/>
    <w:rsid w:val="005B070B"/>
    <w:rsid w:val="005B1ACF"/>
    <w:rsid w:val="005B23B1"/>
    <w:rsid w:val="005B6765"/>
    <w:rsid w:val="005B71B7"/>
    <w:rsid w:val="005B7EB6"/>
    <w:rsid w:val="005B7ED0"/>
    <w:rsid w:val="005C1C95"/>
    <w:rsid w:val="005C45E8"/>
    <w:rsid w:val="005C67BA"/>
    <w:rsid w:val="005C78E5"/>
    <w:rsid w:val="005D0DC7"/>
    <w:rsid w:val="005D59C4"/>
    <w:rsid w:val="005D5AFE"/>
    <w:rsid w:val="005D6246"/>
    <w:rsid w:val="005D651A"/>
    <w:rsid w:val="005D692A"/>
    <w:rsid w:val="005D71C9"/>
    <w:rsid w:val="005E3D72"/>
    <w:rsid w:val="005E44AE"/>
    <w:rsid w:val="005E4BD3"/>
    <w:rsid w:val="005E5A6D"/>
    <w:rsid w:val="005E657A"/>
    <w:rsid w:val="005E7227"/>
    <w:rsid w:val="005F23E1"/>
    <w:rsid w:val="005F2BA6"/>
    <w:rsid w:val="005F3718"/>
    <w:rsid w:val="005F3766"/>
    <w:rsid w:val="005F43B6"/>
    <w:rsid w:val="005F4AF1"/>
    <w:rsid w:val="00600D6E"/>
    <w:rsid w:val="00601607"/>
    <w:rsid w:val="00605327"/>
    <w:rsid w:val="00605B96"/>
    <w:rsid w:val="00606194"/>
    <w:rsid w:val="00612148"/>
    <w:rsid w:val="0061281F"/>
    <w:rsid w:val="00613C64"/>
    <w:rsid w:val="00615F78"/>
    <w:rsid w:val="006163E9"/>
    <w:rsid w:val="00616EB5"/>
    <w:rsid w:val="00620596"/>
    <w:rsid w:val="006205C6"/>
    <w:rsid w:val="006206FB"/>
    <w:rsid w:val="00620A4D"/>
    <w:rsid w:val="00620B6E"/>
    <w:rsid w:val="006224E9"/>
    <w:rsid w:val="00630D2D"/>
    <w:rsid w:val="00635862"/>
    <w:rsid w:val="00637013"/>
    <w:rsid w:val="0064294F"/>
    <w:rsid w:val="00642E46"/>
    <w:rsid w:val="006435CF"/>
    <w:rsid w:val="006446E0"/>
    <w:rsid w:val="00644923"/>
    <w:rsid w:val="00645851"/>
    <w:rsid w:val="006471E8"/>
    <w:rsid w:val="006531F3"/>
    <w:rsid w:val="00654B69"/>
    <w:rsid w:val="00654D3C"/>
    <w:rsid w:val="00660819"/>
    <w:rsid w:val="00665017"/>
    <w:rsid w:val="0066665E"/>
    <w:rsid w:val="00666767"/>
    <w:rsid w:val="00670B2B"/>
    <w:rsid w:val="00672D54"/>
    <w:rsid w:val="006757EF"/>
    <w:rsid w:val="006766F8"/>
    <w:rsid w:val="0067693C"/>
    <w:rsid w:val="006804C4"/>
    <w:rsid w:val="00680FCD"/>
    <w:rsid w:val="00682715"/>
    <w:rsid w:val="00685012"/>
    <w:rsid w:val="006850FE"/>
    <w:rsid w:val="00685C1F"/>
    <w:rsid w:val="006910B8"/>
    <w:rsid w:val="00692CBC"/>
    <w:rsid w:val="00695C2C"/>
    <w:rsid w:val="00697044"/>
    <w:rsid w:val="006A2447"/>
    <w:rsid w:val="006A25D3"/>
    <w:rsid w:val="006A2A94"/>
    <w:rsid w:val="006A33E0"/>
    <w:rsid w:val="006A3AD4"/>
    <w:rsid w:val="006A487E"/>
    <w:rsid w:val="006A61C8"/>
    <w:rsid w:val="006A68A3"/>
    <w:rsid w:val="006A79BA"/>
    <w:rsid w:val="006B41EB"/>
    <w:rsid w:val="006B5829"/>
    <w:rsid w:val="006B5D97"/>
    <w:rsid w:val="006B6174"/>
    <w:rsid w:val="006B6DF5"/>
    <w:rsid w:val="006B7A4C"/>
    <w:rsid w:val="006B7C9A"/>
    <w:rsid w:val="006C01CE"/>
    <w:rsid w:val="006C18D7"/>
    <w:rsid w:val="006C3580"/>
    <w:rsid w:val="006C4082"/>
    <w:rsid w:val="006C51A0"/>
    <w:rsid w:val="006C5CBF"/>
    <w:rsid w:val="006C6C63"/>
    <w:rsid w:val="006C7668"/>
    <w:rsid w:val="006D04F2"/>
    <w:rsid w:val="006D592B"/>
    <w:rsid w:val="006D7AB7"/>
    <w:rsid w:val="006E02A0"/>
    <w:rsid w:val="006E2F52"/>
    <w:rsid w:val="006E3C44"/>
    <w:rsid w:val="006F0133"/>
    <w:rsid w:val="006F050D"/>
    <w:rsid w:val="006F1031"/>
    <w:rsid w:val="006F11A4"/>
    <w:rsid w:val="006F1888"/>
    <w:rsid w:val="006F221D"/>
    <w:rsid w:val="006F269A"/>
    <w:rsid w:val="006F4535"/>
    <w:rsid w:val="006F54EE"/>
    <w:rsid w:val="006F6B71"/>
    <w:rsid w:val="006F76D4"/>
    <w:rsid w:val="00706D08"/>
    <w:rsid w:val="00707EE2"/>
    <w:rsid w:val="00710AB0"/>
    <w:rsid w:val="00711BE8"/>
    <w:rsid w:val="00711E9A"/>
    <w:rsid w:val="0071302F"/>
    <w:rsid w:val="0071513E"/>
    <w:rsid w:val="00717283"/>
    <w:rsid w:val="0072021B"/>
    <w:rsid w:val="00721247"/>
    <w:rsid w:val="00721EDD"/>
    <w:rsid w:val="007221A0"/>
    <w:rsid w:val="007259A5"/>
    <w:rsid w:val="00725C30"/>
    <w:rsid w:val="00726561"/>
    <w:rsid w:val="007275B2"/>
    <w:rsid w:val="00727844"/>
    <w:rsid w:val="00732B9F"/>
    <w:rsid w:val="00737969"/>
    <w:rsid w:val="00740553"/>
    <w:rsid w:val="007407B9"/>
    <w:rsid w:val="007409EC"/>
    <w:rsid w:val="00741827"/>
    <w:rsid w:val="00741A25"/>
    <w:rsid w:val="00742BFC"/>
    <w:rsid w:val="007432AD"/>
    <w:rsid w:val="0074418E"/>
    <w:rsid w:val="00746158"/>
    <w:rsid w:val="00746A66"/>
    <w:rsid w:val="00750B84"/>
    <w:rsid w:val="007517CB"/>
    <w:rsid w:val="00753FD7"/>
    <w:rsid w:val="00754519"/>
    <w:rsid w:val="007554C6"/>
    <w:rsid w:val="0075666B"/>
    <w:rsid w:val="00756762"/>
    <w:rsid w:val="007614A5"/>
    <w:rsid w:val="0076315C"/>
    <w:rsid w:val="00763333"/>
    <w:rsid w:val="00767C57"/>
    <w:rsid w:val="00770A7C"/>
    <w:rsid w:val="007732C1"/>
    <w:rsid w:val="00775D26"/>
    <w:rsid w:val="00776167"/>
    <w:rsid w:val="007778FF"/>
    <w:rsid w:val="00781078"/>
    <w:rsid w:val="00781A3D"/>
    <w:rsid w:val="0078200B"/>
    <w:rsid w:val="00783408"/>
    <w:rsid w:val="00783E56"/>
    <w:rsid w:val="00785AFD"/>
    <w:rsid w:val="00787F8C"/>
    <w:rsid w:val="00792BB1"/>
    <w:rsid w:val="00792BD2"/>
    <w:rsid w:val="007931C5"/>
    <w:rsid w:val="0079421C"/>
    <w:rsid w:val="00794DA0"/>
    <w:rsid w:val="00795512"/>
    <w:rsid w:val="00795786"/>
    <w:rsid w:val="007964EC"/>
    <w:rsid w:val="007979CE"/>
    <w:rsid w:val="007A054C"/>
    <w:rsid w:val="007A16BB"/>
    <w:rsid w:val="007A3C96"/>
    <w:rsid w:val="007A3DC7"/>
    <w:rsid w:val="007A4F82"/>
    <w:rsid w:val="007A6F4D"/>
    <w:rsid w:val="007A755B"/>
    <w:rsid w:val="007B0EEF"/>
    <w:rsid w:val="007B2EDA"/>
    <w:rsid w:val="007B3901"/>
    <w:rsid w:val="007B40CF"/>
    <w:rsid w:val="007B49C2"/>
    <w:rsid w:val="007B597D"/>
    <w:rsid w:val="007B76B5"/>
    <w:rsid w:val="007B7C9E"/>
    <w:rsid w:val="007C0377"/>
    <w:rsid w:val="007C127B"/>
    <w:rsid w:val="007C187A"/>
    <w:rsid w:val="007C2D6F"/>
    <w:rsid w:val="007C3F2A"/>
    <w:rsid w:val="007C599A"/>
    <w:rsid w:val="007C6B1D"/>
    <w:rsid w:val="007C75F7"/>
    <w:rsid w:val="007D02C0"/>
    <w:rsid w:val="007D0B05"/>
    <w:rsid w:val="007D2AAA"/>
    <w:rsid w:val="007D4B56"/>
    <w:rsid w:val="007D4F2B"/>
    <w:rsid w:val="007D7233"/>
    <w:rsid w:val="007D73E5"/>
    <w:rsid w:val="007E2306"/>
    <w:rsid w:val="007E27EE"/>
    <w:rsid w:val="007E2B23"/>
    <w:rsid w:val="007E3CAF"/>
    <w:rsid w:val="007E5A03"/>
    <w:rsid w:val="007F134E"/>
    <w:rsid w:val="007F15F8"/>
    <w:rsid w:val="007F1D61"/>
    <w:rsid w:val="007F50F5"/>
    <w:rsid w:val="007F576E"/>
    <w:rsid w:val="007F6882"/>
    <w:rsid w:val="007F6E46"/>
    <w:rsid w:val="008028E8"/>
    <w:rsid w:val="00802D07"/>
    <w:rsid w:val="008044F4"/>
    <w:rsid w:val="00807713"/>
    <w:rsid w:val="008104F4"/>
    <w:rsid w:val="008115A6"/>
    <w:rsid w:val="0081280F"/>
    <w:rsid w:val="00814BB9"/>
    <w:rsid w:val="00815693"/>
    <w:rsid w:val="008156B1"/>
    <w:rsid w:val="008160A1"/>
    <w:rsid w:val="008168C1"/>
    <w:rsid w:val="00816F6F"/>
    <w:rsid w:val="00820058"/>
    <w:rsid w:val="00821641"/>
    <w:rsid w:val="00821AF7"/>
    <w:rsid w:val="00821BB5"/>
    <w:rsid w:val="00823243"/>
    <w:rsid w:val="00823CB9"/>
    <w:rsid w:val="00830CFA"/>
    <w:rsid w:val="00830F7C"/>
    <w:rsid w:val="00831057"/>
    <w:rsid w:val="008313A7"/>
    <w:rsid w:val="00832708"/>
    <w:rsid w:val="008348BB"/>
    <w:rsid w:val="00835131"/>
    <w:rsid w:val="00835DA5"/>
    <w:rsid w:val="008363F4"/>
    <w:rsid w:val="00843E13"/>
    <w:rsid w:val="00843F91"/>
    <w:rsid w:val="00845C64"/>
    <w:rsid w:val="00847E5C"/>
    <w:rsid w:val="00851A3A"/>
    <w:rsid w:val="0085368F"/>
    <w:rsid w:val="00860F96"/>
    <w:rsid w:val="00861832"/>
    <w:rsid w:val="00862A79"/>
    <w:rsid w:val="00863793"/>
    <w:rsid w:val="00864385"/>
    <w:rsid w:val="00864403"/>
    <w:rsid w:val="00864686"/>
    <w:rsid w:val="00865BA9"/>
    <w:rsid w:val="00865C46"/>
    <w:rsid w:val="00867C92"/>
    <w:rsid w:val="00871626"/>
    <w:rsid w:val="00871A41"/>
    <w:rsid w:val="00876C25"/>
    <w:rsid w:val="00877286"/>
    <w:rsid w:val="00880CA9"/>
    <w:rsid w:val="00880D9E"/>
    <w:rsid w:val="008815C1"/>
    <w:rsid w:val="008825B1"/>
    <w:rsid w:val="0088323E"/>
    <w:rsid w:val="00890220"/>
    <w:rsid w:val="00893644"/>
    <w:rsid w:val="008A0C2D"/>
    <w:rsid w:val="008A1234"/>
    <w:rsid w:val="008A26E4"/>
    <w:rsid w:val="008A3195"/>
    <w:rsid w:val="008A678C"/>
    <w:rsid w:val="008A6A51"/>
    <w:rsid w:val="008B2210"/>
    <w:rsid w:val="008B22AE"/>
    <w:rsid w:val="008C0049"/>
    <w:rsid w:val="008C1207"/>
    <w:rsid w:val="008C2EB9"/>
    <w:rsid w:val="008C2F1F"/>
    <w:rsid w:val="008C43B3"/>
    <w:rsid w:val="008C5A3B"/>
    <w:rsid w:val="008C7196"/>
    <w:rsid w:val="008D04D7"/>
    <w:rsid w:val="008D0BCD"/>
    <w:rsid w:val="008D129A"/>
    <w:rsid w:val="008D1325"/>
    <w:rsid w:val="008D357E"/>
    <w:rsid w:val="008D44E6"/>
    <w:rsid w:val="008D4E19"/>
    <w:rsid w:val="008D59C1"/>
    <w:rsid w:val="008D6339"/>
    <w:rsid w:val="008E08CE"/>
    <w:rsid w:val="008E0C50"/>
    <w:rsid w:val="008E285D"/>
    <w:rsid w:val="008E2E28"/>
    <w:rsid w:val="008E38FA"/>
    <w:rsid w:val="008E76DC"/>
    <w:rsid w:val="008E7DB0"/>
    <w:rsid w:val="008F10EF"/>
    <w:rsid w:val="008F1CF0"/>
    <w:rsid w:val="008F1DDB"/>
    <w:rsid w:val="008F25BF"/>
    <w:rsid w:val="008F3E9A"/>
    <w:rsid w:val="008F46B7"/>
    <w:rsid w:val="00900687"/>
    <w:rsid w:val="00900BB1"/>
    <w:rsid w:val="00900EB4"/>
    <w:rsid w:val="00901E91"/>
    <w:rsid w:val="009037A4"/>
    <w:rsid w:val="00905F23"/>
    <w:rsid w:val="0090694B"/>
    <w:rsid w:val="0091032F"/>
    <w:rsid w:val="00910733"/>
    <w:rsid w:val="009107EA"/>
    <w:rsid w:val="009127F1"/>
    <w:rsid w:val="00915148"/>
    <w:rsid w:val="00920DF2"/>
    <w:rsid w:val="009235BB"/>
    <w:rsid w:val="00923671"/>
    <w:rsid w:val="00923C69"/>
    <w:rsid w:val="009243AE"/>
    <w:rsid w:val="009276DC"/>
    <w:rsid w:val="00927A04"/>
    <w:rsid w:val="00932751"/>
    <w:rsid w:val="0093279D"/>
    <w:rsid w:val="009338CD"/>
    <w:rsid w:val="0093633B"/>
    <w:rsid w:val="0093683E"/>
    <w:rsid w:val="0093752C"/>
    <w:rsid w:val="009378A9"/>
    <w:rsid w:val="00937BC6"/>
    <w:rsid w:val="009407BE"/>
    <w:rsid w:val="00941491"/>
    <w:rsid w:val="00951887"/>
    <w:rsid w:val="00952605"/>
    <w:rsid w:val="00952C12"/>
    <w:rsid w:val="00952F8A"/>
    <w:rsid w:val="0095371D"/>
    <w:rsid w:val="00956552"/>
    <w:rsid w:val="00962708"/>
    <w:rsid w:val="009629FF"/>
    <w:rsid w:val="009630EF"/>
    <w:rsid w:val="00963416"/>
    <w:rsid w:val="00965AE7"/>
    <w:rsid w:val="009673CF"/>
    <w:rsid w:val="009677CE"/>
    <w:rsid w:val="00972F3B"/>
    <w:rsid w:val="00973AC5"/>
    <w:rsid w:val="00974AB7"/>
    <w:rsid w:val="00977BED"/>
    <w:rsid w:val="009801D4"/>
    <w:rsid w:val="00980FD1"/>
    <w:rsid w:val="009814F0"/>
    <w:rsid w:val="00983DD4"/>
    <w:rsid w:val="00986893"/>
    <w:rsid w:val="00991C4F"/>
    <w:rsid w:val="009944AF"/>
    <w:rsid w:val="00995371"/>
    <w:rsid w:val="0099587C"/>
    <w:rsid w:val="00996B45"/>
    <w:rsid w:val="00997B3C"/>
    <w:rsid w:val="009A5CE4"/>
    <w:rsid w:val="009A71D0"/>
    <w:rsid w:val="009A75FF"/>
    <w:rsid w:val="009A79F4"/>
    <w:rsid w:val="009B09DE"/>
    <w:rsid w:val="009B4313"/>
    <w:rsid w:val="009B4A12"/>
    <w:rsid w:val="009B58EE"/>
    <w:rsid w:val="009B6432"/>
    <w:rsid w:val="009B69F5"/>
    <w:rsid w:val="009C0512"/>
    <w:rsid w:val="009C196D"/>
    <w:rsid w:val="009C1A31"/>
    <w:rsid w:val="009C4322"/>
    <w:rsid w:val="009C4A51"/>
    <w:rsid w:val="009C4F71"/>
    <w:rsid w:val="009D055B"/>
    <w:rsid w:val="009D06AE"/>
    <w:rsid w:val="009D2744"/>
    <w:rsid w:val="009D29F9"/>
    <w:rsid w:val="009D30B9"/>
    <w:rsid w:val="009D3812"/>
    <w:rsid w:val="009D6496"/>
    <w:rsid w:val="009D715A"/>
    <w:rsid w:val="009E019D"/>
    <w:rsid w:val="009E2F6E"/>
    <w:rsid w:val="009E3E0E"/>
    <w:rsid w:val="009E5002"/>
    <w:rsid w:val="009F0551"/>
    <w:rsid w:val="009F4DC9"/>
    <w:rsid w:val="009F58A9"/>
    <w:rsid w:val="009F5CF8"/>
    <w:rsid w:val="009F7633"/>
    <w:rsid w:val="00A00CFD"/>
    <w:rsid w:val="00A013DA"/>
    <w:rsid w:val="00A01656"/>
    <w:rsid w:val="00A028C9"/>
    <w:rsid w:val="00A03191"/>
    <w:rsid w:val="00A03F70"/>
    <w:rsid w:val="00A055C5"/>
    <w:rsid w:val="00A11AF7"/>
    <w:rsid w:val="00A12EE1"/>
    <w:rsid w:val="00A13303"/>
    <w:rsid w:val="00A14779"/>
    <w:rsid w:val="00A15B74"/>
    <w:rsid w:val="00A15BCD"/>
    <w:rsid w:val="00A163EB"/>
    <w:rsid w:val="00A16F46"/>
    <w:rsid w:val="00A174CB"/>
    <w:rsid w:val="00A21D07"/>
    <w:rsid w:val="00A23CAC"/>
    <w:rsid w:val="00A23E4B"/>
    <w:rsid w:val="00A24EA7"/>
    <w:rsid w:val="00A25521"/>
    <w:rsid w:val="00A25A91"/>
    <w:rsid w:val="00A26830"/>
    <w:rsid w:val="00A2734A"/>
    <w:rsid w:val="00A273FF"/>
    <w:rsid w:val="00A2792F"/>
    <w:rsid w:val="00A30AAA"/>
    <w:rsid w:val="00A315F1"/>
    <w:rsid w:val="00A32568"/>
    <w:rsid w:val="00A333DD"/>
    <w:rsid w:val="00A33A28"/>
    <w:rsid w:val="00A3493E"/>
    <w:rsid w:val="00A36DAD"/>
    <w:rsid w:val="00A37E8E"/>
    <w:rsid w:val="00A413B7"/>
    <w:rsid w:val="00A42603"/>
    <w:rsid w:val="00A426FD"/>
    <w:rsid w:val="00A436FB"/>
    <w:rsid w:val="00A43DAA"/>
    <w:rsid w:val="00A44A6F"/>
    <w:rsid w:val="00A44AEB"/>
    <w:rsid w:val="00A45AE4"/>
    <w:rsid w:val="00A47B5B"/>
    <w:rsid w:val="00A50CA6"/>
    <w:rsid w:val="00A52474"/>
    <w:rsid w:val="00A52C9E"/>
    <w:rsid w:val="00A53077"/>
    <w:rsid w:val="00A53C07"/>
    <w:rsid w:val="00A54CF0"/>
    <w:rsid w:val="00A5580C"/>
    <w:rsid w:val="00A61ECC"/>
    <w:rsid w:val="00A62962"/>
    <w:rsid w:val="00A62A17"/>
    <w:rsid w:val="00A62C91"/>
    <w:rsid w:val="00A63021"/>
    <w:rsid w:val="00A63964"/>
    <w:rsid w:val="00A64AD6"/>
    <w:rsid w:val="00A6625E"/>
    <w:rsid w:val="00A70854"/>
    <w:rsid w:val="00A730E1"/>
    <w:rsid w:val="00A732F7"/>
    <w:rsid w:val="00A73E0B"/>
    <w:rsid w:val="00A73EC3"/>
    <w:rsid w:val="00A74713"/>
    <w:rsid w:val="00A802D9"/>
    <w:rsid w:val="00A81F50"/>
    <w:rsid w:val="00A82D5C"/>
    <w:rsid w:val="00A83B74"/>
    <w:rsid w:val="00A859DE"/>
    <w:rsid w:val="00A85C7D"/>
    <w:rsid w:val="00A870AC"/>
    <w:rsid w:val="00A90949"/>
    <w:rsid w:val="00A916F3"/>
    <w:rsid w:val="00A943CC"/>
    <w:rsid w:val="00A969DD"/>
    <w:rsid w:val="00A977F2"/>
    <w:rsid w:val="00AA099A"/>
    <w:rsid w:val="00AA1B44"/>
    <w:rsid w:val="00AA2C44"/>
    <w:rsid w:val="00AA3015"/>
    <w:rsid w:val="00AA7455"/>
    <w:rsid w:val="00AB1779"/>
    <w:rsid w:val="00AB2E5D"/>
    <w:rsid w:val="00AB2EEE"/>
    <w:rsid w:val="00AC0152"/>
    <w:rsid w:val="00AC05E3"/>
    <w:rsid w:val="00AC07D2"/>
    <w:rsid w:val="00AC08B8"/>
    <w:rsid w:val="00AC30B4"/>
    <w:rsid w:val="00AC42DF"/>
    <w:rsid w:val="00AC43BA"/>
    <w:rsid w:val="00AC5317"/>
    <w:rsid w:val="00AC61ED"/>
    <w:rsid w:val="00AC7927"/>
    <w:rsid w:val="00AD0A23"/>
    <w:rsid w:val="00AD29E9"/>
    <w:rsid w:val="00AD544A"/>
    <w:rsid w:val="00AD737E"/>
    <w:rsid w:val="00AD7490"/>
    <w:rsid w:val="00AD7F67"/>
    <w:rsid w:val="00AE1A12"/>
    <w:rsid w:val="00AE21F2"/>
    <w:rsid w:val="00AE3659"/>
    <w:rsid w:val="00AE36CF"/>
    <w:rsid w:val="00AE4A91"/>
    <w:rsid w:val="00AF1D4E"/>
    <w:rsid w:val="00AF245B"/>
    <w:rsid w:val="00AF27A5"/>
    <w:rsid w:val="00AF2B0F"/>
    <w:rsid w:val="00AF377D"/>
    <w:rsid w:val="00AF4E09"/>
    <w:rsid w:val="00AF6DC1"/>
    <w:rsid w:val="00AF7A55"/>
    <w:rsid w:val="00B00314"/>
    <w:rsid w:val="00B013EC"/>
    <w:rsid w:val="00B01BC9"/>
    <w:rsid w:val="00B02AFC"/>
    <w:rsid w:val="00B0412F"/>
    <w:rsid w:val="00B0501C"/>
    <w:rsid w:val="00B060F4"/>
    <w:rsid w:val="00B10114"/>
    <w:rsid w:val="00B1042D"/>
    <w:rsid w:val="00B1289F"/>
    <w:rsid w:val="00B13F45"/>
    <w:rsid w:val="00B207AB"/>
    <w:rsid w:val="00B20818"/>
    <w:rsid w:val="00B21AE1"/>
    <w:rsid w:val="00B237D5"/>
    <w:rsid w:val="00B23AE6"/>
    <w:rsid w:val="00B24BA3"/>
    <w:rsid w:val="00B31548"/>
    <w:rsid w:val="00B33467"/>
    <w:rsid w:val="00B34629"/>
    <w:rsid w:val="00B34A11"/>
    <w:rsid w:val="00B405A6"/>
    <w:rsid w:val="00B4083B"/>
    <w:rsid w:val="00B41283"/>
    <w:rsid w:val="00B43EF2"/>
    <w:rsid w:val="00B43F0E"/>
    <w:rsid w:val="00B44E67"/>
    <w:rsid w:val="00B44FC6"/>
    <w:rsid w:val="00B47119"/>
    <w:rsid w:val="00B47584"/>
    <w:rsid w:val="00B514D2"/>
    <w:rsid w:val="00B51932"/>
    <w:rsid w:val="00B5307E"/>
    <w:rsid w:val="00B55076"/>
    <w:rsid w:val="00B55823"/>
    <w:rsid w:val="00B56F8E"/>
    <w:rsid w:val="00B570A2"/>
    <w:rsid w:val="00B5730C"/>
    <w:rsid w:val="00B60314"/>
    <w:rsid w:val="00B67503"/>
    <w:rsid w:val="00B70880"/>
    <w:rsid w:val="00B717EB"/>
    <w:rsid w:val="00B75632"/>
    <w:rsid w:val="00B759CC"/>
    <w:rsid w:val="00B75FFA"/>
    <w:rsid w:val="00B769E0"/>
    <w:rsid w:val="00B76C4B"/>
    <w:rsid w:val="00B77112"/>
    <w:rsid w:val="00B806A5"/>
    <w:rsid w:val="00B80D58"/>
    <w:rsid w:val="00B8225F"/>
    <w:rsid w:val="00B83AF3"/>
    <w:rsid w:val="00B84496"/>
    <w:rsid w:val="00B90A87"/>
    <w:rsid w:val="00B90AF4"/>
    <w:rsid w:val="00B9378B"/>
    <w:rsid w:val="00B9506A"/>
    <w:rsid w:val="00BA3D98"/>
    <w:rsid w:val="00BA6FF1"/>
    <w:rsid w:val="00BA7A06"/>
    <w:rsid w:val="00BB0A40"/>
    <w:rsid w:val="00BB0DC3"/>
    <w:rsid w:val="00BB19FC"/>
    <w:rsid w:val="00BB2101"/>
    <w:rsid w:val="00BB3576"/>
    <w:rsid w:val="00BC0880"/>
    <w:rsid w:val="00BC2EAB"/>
    <w:rsid w:val="00BC44DE"/>
    <w:rsid w:val="00BC55C2"/>
    <w:rsid w:val="00BC5D88"/>
    <w:rsid w:val="00BC5F3A"/>
    <w:rsid w:val="00BC6638"/>
    <w:rsid w:val="00BC697C"/>
    <w:rsid w:val="00BC6DD0"/>
    <w:rsid w:val="00BC7A53"/>
    <w:rsid w:val="00BC7B90"/>
    <w:rsid w:val="00BD0672"/>
    <w:rsid w:val="00BD2165"/>
    <w:rsid w:val="00BD253C"/>
    <w:rsid w:val="00BD2C6F"/>
    <w:rsid w:val="00BD3CAD"/>
    <w:rsid w:val="00BD5AA0"/>
    <w:rsid w:val="00BD63D6"/>
    <w:rsid w:val="00BD6A77"/>
    <w:rsid w:val="00BD77AC"/>
    <w:rsid w:val="00BD77D8"/>
    <w:rsid w:val="00BD7E1A"/>
    <w:rsid w:val="00BE067F"/>
    <w:rsid w:val="00BE1B0E"/>
    <w:rsid w:val="00BE4BD7"/>
    <w:rsid w:val="00BE58C5"/>
    <w:rsid w:val="00BE5AB6"/>
    <w:rsid w:val="00BF15AC"/>
    <w:rsid w:val="00BF4BC2"/>
    <w:rsid w:val="00BF5F6D"/>
    <w:rsid w:val="00BF6AC0"/>
    <w:rsid w:val="00BF6D9D"/>
    <w:rsid w:val="00BF7AF8"/>
    <w:rsid w:val="00BF7CC6"/>
    <w:rsid w:val="00C0149B"/>
    <w:rsid w:val="00C01796"/>
    <w:rsid w:val="00C03371"/>
    <w:rsid w:val="00C04FB8"/>
    <w:rsid w:val="00C0773C"/>
    <w:rsid w:val="00C07D8D"/>
    <w:rsid w:val="00C10107"/>
    <w:rsid w:val="00C11C05"/>
    <w:rsid w:val="00C13D0E"/>
    <w:rsid w:val="00C1720D"/>
    <w:rsid w:val="00C2016F"/>
    <w:rsid w:val="00C216F2"/>
    <w:rsid w:val="00C23225"/>
    <w:rsid w:val="00C23BDE"/>
    <w:rsid w:val="00C25EAC"/>
    <w:rsid w:val="00C26557"/>
    <w:rsid w:val="00C26678"/>
    <w:rsid w:val="00C27CA2"/>
    <w:rsid w:val="00C32325"/>
    <w:rsid w:val="00C3352F"/>
    <w:rsid w:val="00C33AA4"/>
    <w:rsid w:val="00C33AF2"/>
    <w:rsid w:val="00C347D2"/>
    <w:rsid w:val="00C34B93"/>
    <w:rsid w:val="00C36566"/>
    <w:rsid w:val="00C41C3B"/>
    <w:rsid w:val="00C41E9A"/>
    <w:rsid w:val="00C4216C"/>
    <w:rsid w:val="00C42A74"/>
    <w:rsid w:val="00C44110"/>
    <w:rsid w:val="00C45948"/>
    <w:rsid w:val="00C45A32"/>
    <w:rsid w:val="00C46E72"/>
    <w:rsid w:val="00C51339"/>
    <w:rsid w:val="00C52DF4"/>
    <w:rsid w:val="00C53B3E"/>
    <w:rsid w:val="00C5417F"/>
    <w:rsid w:val="00C5427A"/>
    <w:rsid w:val="00C544F1"/>
    <w:rsid w:val="00C54621"/>
    <w:rsid w:val="00C565C8"/>
    <w:rsid w:val="00C64328"/>
    <w:rsid w:val="00C65CDE"/>
    <w:rsid w:val="00C6737D"/>
    <w:rsid w:val="00C72532"/>
    <w:rsid w:val="00C7353C"/>
    <w:rsid w:val="00C77144"/>
    <w:rsid w:val="00C77B4A"/>
    <w:rsid w:val="00C77E23"/>
    <w:rsid w:val="00C80845"/>
    <w:rsid w:val="00C81BF0"/>
    <w:rsid w:val="00C84185"/>
    <w:rsid w:val="00C871C9"/>
    <w:rsid w:val="00C8788A"/>
    <w:rsid w:val="00C9024C"/>
    <w:rsid w:val="00C90A1D"/>
    <w:rsid w:val="00C90D73"/>
    <w:rsid w:val="00C92902"/>
    <w:rsid w:val="00C95B75"/>
    <w:rsid w:val="00CA036B"/>
    <w:rsid w:val="00CA28ED"/>
    <w:rsid w:val="00CA2F2F"/>
    <w:rsid w:val="00CA3D9A"/>
    <w:rsid w:val="00CA7CF1"/>
    <w:rsid w:val="00CB025E"/>
    <w:rsid w:val="00CB3D50"/>
    <w:rsid w:val="00CC007A"/>
    <w:rsid w:val="00CC0C1C"/>
    <w:rsid w:val="00CC1F13"/>
    <w:rsid w:val="00CC24C4"/>
    <w:rsid w:val="00CC30AF"/>
    <w:rsid w:val="00CC3F29"/>
    <w:rsid w:val="00CC3FF2"/>
    <w:rsid w:val="00CC4323"/>
    <w:rsid w:val="00CC5426"/>
    <w:rsid w:val="00CC6602"/>
    <w:rsid w:val="00CD2204"/>
    <w:rsid w:val="00CD3994"/>
    <w:rsid w:val="00CD3AD8"/>
    <w:rsid w:val="00CD412F"/>
    <w:rsid w:val="00CD5179"/>
    <w:rsid w:val="00CD66FA"/>
    <w:rsid w:val="00CD788A"/>
    <w:rsid w:val="00CD78A5"/>
    <w:rsid w:val="00CE0F0F"/>
    <w:rsid w:val="00CE1668"/>
    <w:rsid w:val="00CE213F"/>
    <w:rsid w:val="00CE28DA"/>
    <w:rsid w:val="00CE3488"/>
    <w:rsid w:val="00CE3850"/>
    <w:rsid w:val="00CE49E3"/>
    <w:rsid w:val="00CF424E"/>
    <w:rsid w:val="00CF4574"/>
    <w:rsid w:val="00CF52BE"/>
    <w:rsid w:val="00CF5438"/>
    <w:rsid w:val="00CF6E3D"/>
    <w:rsid w:val="00D00FA5"/>
    <w:rsid w:val="00D01FA2"/>
    <w:rsid w:val="00D0405D"/>
    <w:rsid w:val="00D050E0"/>
    <w:rsid w:val="00D07472"/>
    <w:rsid w:val="00D12611"/>
    <w:rsid w:val="00D13CFE"/>
    <w:rsid w:val="00D14184"/>
    <w:rsid w:val="00D154B0"/>
    <w:rsid w:val="00D1574A"/>
    <w:rsid w:val="00D1581E"/>
    <w:rsid w:val="00D17D27"/>
    <w:rsid w:val="00D205D6"/>
    <w:rsid w:val="00D21908"/>
    <w:rsid w:val="00D219B8"/>
    <w:rsid w:val="00D21E70"/>
    <w:rsid w:val="00D222C6"/>
    <w:rsid w:val="00D32FAF"/>
    <w:rsid w:val="00D34A23"/>
    <w:rsid w:val="00D35523"/>
    <w:rsid w:val="00D35FF7"/>
    <w:rsid w:val="00D363FD"/>
    <w:rsid w:val="00D3640E"/>
    <w:rsid w:val="00D36B5C"/>
    <w:rsid w:val="00D3704B"/>
    <w:rsid w:val="00D40F8E"/>
    <w:rsid w:val="00D4145A"/>
    <w:rsid w:val="00D438CE"/>
    <w:rsid w:val="00D45637"/>
    <w:rsid w:val="00D46F9C"/>
    <w:rsid w:val="00D47BAC"/>
    <w:rsid w:val="00D47E24"/>
    <w:rsid w:val="00D5331C"/>
    <w:rsid w:val="00D55930"/>
    <w:rsid w:val="00D56EAE"/>
    <w:rsid w:val="00D617C1"/>
    <w:rsid w:val="00D624D2"/>
    <w:rsid w:val="00D62658"/>
    <w:rsid w:val="00D62981"/>
    <w:rsid w:val="00D6669A"/>
    <w:rsid w:val="00D731C6"/>
    <w:rsid w:val="00D737A5"/>
    <w:rsid w:val="00D73873"/>
    <w:rsid w:val="00D73B66"/>
    <w:rsid w:val="00D740F5"/>
    <w:rsid w:val="00D7484E"/>
    <w:rsid w:val="00D77539"/>
    <w:rsid w:val="00D815E6"/>
    <w:rsid w:val="00D81C73"/>
    <w:rsid w:val="00D84ACA"/>
    <w:rsid w:val="00D85AC0"/>
    <w:rsid w:val="00D874E0"/>
    <w:rsid w:val="00D900B1"/>
    <w:rsid w:val="00D90B20"/>
    <w:rsid w:val="00D92D4F"/>
    <w:rsid w:val="00D95944"/>
    <w:rsid w:val="00D964F5"/>
    <w:rsid w:val="00DA4924"/>
    <w:rsid w:val="00DA6B34"/>
    <w:rsid w:val="00DA74C5"/>
    <w:rsid w:val="00DB1F67"/>
    <w:rsid w:val="00DB233E"/>
    <w:rsid w:val="00DB2491"/>
    <w:rsid w:val="00DB4458"/>
    <w:rsid w:val="00DB641E"/>
    <w:rsid w:val="00DB6A37"/>
    <w:rsid w:val="00DB78C8"/>
    <w:rsid w:val="00DB7B82"/>
    <w:rsid w:val="00DB7D31"/>
    <w:rsid w:val="00DB7E78"/>
    <w:rsid w:val="00DC13A0"/>
    <w:rsid w:val="00DC4FA5"/>
    <w:rsid w:val="00DC6694"/>
    <w:rsid w:val="00DC7117"/>
    <w:rsid w:val="00DC75D8"/>
    <w:rsid w:val="00DD3149"/>
    <w:rsid w:val="00DD467F"/>
    <w:rsid w:val="00DE017C"/>
    <w:rsid w:val="00DE0AFC"/>
    <w:rsid w:val="00DE0EB2"/>
    <w:rsid w:val="00DE1987"/>
    <w:rsid w:val="00DE1FDA"/>
    <w:rsid w:val="00DE3B1C"/>
    <w:rsid w:val="00DE44CF"/>
    <w:rsid w:val="00DE5D9E"/>
    <w:rsid w:val="00DE7AF4"/>
    <w:rsid w:val="00DE7DB9"/>
    <w:rsid w:val="00DF0836"/>
    <w:rsid w:val="00DF0971"/>
    <w:rsid w:val="00DF0BE0"/>
    <w:rsid w:val="00DF14C6"/>
    <w:rsid w:val="00DF2F5A"/>
    <w:rsid w:val="00DF34BB"/>
    <w:rsid w:val="00E003C1"/>
    <w:rsid w:val="00E03F84"/>
    <w:rsid w:val="00E04428"/>
    <w:rsid w:val="00E04E7F"/>
    <w:rsid w:val="00E05958"/>
    <w:rsid w:val="00E06B49"/>
    <w:rsid w:val="00E06FEC"/>
    <w:rsid w:val="00E12778"/>
    <w:rsid w:val="00E12B30"/>
    <w:rsid w:val="00E13081"/>
    <w:rsid w:val="00E1530E"/>
    <w:rsid w:val="00E1571C"/>
    <w:rsid w:val="00E15B27"/>
    <w:rsid w:val="00E16EE3"/>
    <w:rsid w:val="00E1724B"/>
    <w:rsid w:val="00E2180A"/>
    <w:rsid w:val="00E23060"/>
    <w:rsid w:val="00E230C0"/>
    <w:rsid w:val="00E2455C"/>
    <w:rsid w:val="00E260D4"/>
    <w:rsid w:val="00E269CA"/>
    <w:rsid w:val="00E27969"/>
    <w:rsid w:val="00E3004D"/>
    <w:rsid w:val="00E30B42"/>
    <w:rsid w:val="00E31D21"/>
    <w:rsid w:val="00E335C4"/>
    <w:rsid w:val="00E36A84"/>
    <w:rsid w:val="00E37700"/>
    <w:rsid w:val="00E4009E"/>
    <w:rsid w:val="00E407B2"/>
    <w:rsid w:val="00E40C76"/>
    <w:rsid w:val="00E41B59"/>
    <w:rsid w:val="00E43A06"/>
    <w:rsid w:val="00E43D6F"/>
    <w:rsid w:val="00E44E75"/>
    <w:rsid w:val="00E45560"/>
    <w:rsid w:val="00E458E9"/>
    <w:rsid w:val="00E460B3"/>
    <w:rsid w:val="00E4644A"/>
    <w:rsid w:val="00E47EC5"/>
    <w:rsid w:val="00E5496C"/>
    <w:rsid w:val="00E54FFC"/>
    <w:rsid w:val="00E55245"/>
    <w:rsid w:val="00E56EAF"/>
    <w:rsid w:val="00E5767F"/>
    <w:rsid w:val="00E577CE"/>
    <w:rsid w:val="00E64762"/>
    <w:rsid w:val="00E652C2"/>
    <w:rsid w:val="00E658A2"/>
    <w:rsid w:val="00E67F61"/>
    <w:rsid w:val="00E7416C"/>
    <w:rsid w:val="00E74C93"/>
    <w:rsid w:val="00E753E8"/>
    <w:rsid w:val="00E756E1"/>
    <w:rsid w:val="00E76340"/>
    <w:rsid w:val="00E80265"/>
    <w:rsid w:val="00E81801"/>
    <w:rsid w:val="00E818AE"/>
    <w:rsid w:val="00E823CB"/>
    <w:rsid w:val="00E831BC"/>
    <w:rsid w:val="00E839DC"/>
    <w:rsid w:val="00E843D0"/>
    <w:rsid w:val="00E84EA2"/>
    <w:rsid w:val="00E86247"/>
    <w:rsid w:val="00E87709"/>
    <w:rsid w:val="00E879C3"/>
    <w:rsid w:val="00E87BE1"/>
    <w:rsid w:val="00E92257"/>
    <w:rsid w:val="00E96B89"/>
    <w:rsid w:val="00E96FB5"/>
    <w:rsid w:val="00E97804"/>
    <w:rsid w:val="00E979BD"/>
    <w:rsid w:val="00EA0D00"/>
    <w:rsid w:val="00EA2807"/>
    <w:rsid w:val="00EA3B27"/>
    <w:rsid w:val="00EA697D"/>
    <w:rsid w:val="00EB06C6"/>
    <w:rsid w:val="00EB1F25"/>
    <w:rsid w:val="00EB1F34"/>
    <w:rsid w:val="00EB488F"/>
    <w:rsid w:val="00EB52A6"/>
    <w:rsid w:val="00EB7315"/>
    <w:rsid w:val="00EC0296"/>
    <w:rsid w:val="00EC3125"/>
    <w:rsid w:val="00EC388D"/>
    <w:rsid w:val="00EC52EB"/>
    <w:rsid w:val="00EC6856"/>
    <w:rsid w:val="00ED3603"/>
    <w:rsid w:val="00ED4025"/>
    <w:rsid w:val="00ED6FBD"/>
    <w:rsid w:val="00ED7A3D"/>
    <w:rsid w:val="00ED7FC3"/>
    <w:rsid w:val="00EE0CB1"/>
    <w:rsid w:val="00EE2A7A"/>
    <w:rsid w:val="00EE384B"/>
    <w:rsid w:val="00EE520D"/>
    <w:rsid w:val="00EE5843"/>
    <w:rsid w:val="00EE620C"/>
    <w:rsid w:val="00EF0182"/>
    <w:rsid w:val="00EF1BC6"/>
    <w:rsid w:val="00EF2AAA"/>
    <w:rsid w:val="00EF2B69"/>
    <w:rsid w:val="00EF2BE4"/>
    <w:rsid w:val="00EF38A2"/>
    <w:rsid w:val="00EF4BC9"/>
    <w:rsid w:val="00EF603F"/>
    <w:rsid w:val="00EF670B"/>
    <w:rsid w:val="00EF6810"/>
    <w:rsid w:val="00F0020D"/>
    <w:rsid w:val="00F002A4"/>
    <w:rsid w:val="00F00461"/>
    <w:rsid w:val="00F011B7"/>
    <w:rsid w:val="00F03BFB"/>
    <w:rsid w:val="00F03C46"/>
    <w:rsid w:val="00F043E4"/>
    <w:rsid w:val="00F056CD"/>
    <w:rsid w:val="00F07D29"/>
    <w:rsid w:val="00F11DE5"/>
    <w:rsid w:val="00F12663"/>
    <w:rsid w:val="00F13B5F"/>
    <w:rsid w:val="00F140EA"/>
    <w:rsid w:val="00F141E7"/>
    <w:rsid w:val="00F16D58"/>
    <w:rsid w:val="00F200CF"/>
    <w:rsid w:val="00F2029E"/>
    <w:rsid w:val="00F204CF"/>
    <w:rsid w:val="00F22B45"/>
    <w:rsid w:val="00F255F7"/>
    <w:rsid w:val="00F27479"/>
    <w:rsid w:val="00F27CC9"/>
    <w:rsid w:val="00F3093F"/>
    <w:rsid w:val="00F30A0C"/>
    <w:rsid w:val="00F314BF"/>
    <w:rsid w:val="00F32EBC"/>
    <w:rsid w:val="00F32F68"/>
    <w:rsid w:val="00F336D7"/>
    <w:rsid w:val="00F34471"/>
    <w:rsid w:val="00F34F1F"/>
    <w:rsid w:val="00F35192"/>
    <w:rsid w:val="00F359F0"/>
    <w:rsid w:val="00F37C5F"/>
    <w:rsid w:val="00F40427"/>
    <w:rsid w:val="00F40CFE"/>
    <w:rsid w:val="00F42161"/>
    <w:rsid w:val="00F42F7A"/>
    <w:rsid w:val="00F434B4"/>
    <w:rsid w:val="00F464C2"/>
    <w:rsid w:val="00F4768D"/>
    <w:rsid w:val="00F47A27"/>
    <w:rsid w:val="00F50134"/>
    <w:rsid w:val="00F529FF"/>
    <w:rsid w:val="00F52A80"/>
    <w:rsid w:val="00F533AA"/>
    <w:rsid w:val="00F5437F"/>
    <w:rsid w:val="00F546A7"/>
    <w:rsid w:val="00F54B4E"/>
    <w:rsid w:val="00F55DB9"/>
    <w:rsid w:val="00F55E53"/>
    <w:rsid w:val="00F57B89"/>
    <w:rsid w:val="00F61D6F"/>
    <w:rsid w:val="00F62C11"/>
    <w:rsid w:val="00F635D9"/>
    <w:rsid w:val="00F6496A"/>
    <w:rsid w:val="00F64CD5"/>
    <w:rsid w:val="00F65315"/>
    <w:rsid w:val="00F706CC"/>
    <w:rsid w:val="00F72730"/>
    <w:rsid w:val="00F7492F"/>
    <w:rsid w:val="00F74FDB"/>
    <w:rsid w:val="00F81337"/>
    <w:rsid w:val="00F8357F"/>
    <w:rsid w:val="00F8390D"/>
    <w:rsid w:val="00F84F46"/>
    <w:rsid w:val="00F86AEF"/>
    <w:rsid w:val="00F90656"/>
    <w:rsid w:val="00F90FCE"/>
    <w:rsid w:val="00F916F8"/>
    <w:rsid w:val="00F94BC9"/>
    <w:rsid w:val="00F97683"/>
    <w:rsid w:val="00FA0240"/>
    <w:rsid w:val="00FA2715"/>
    <w:rsid w:val="00FA2A5C"/>
    <w:rsid w:val="00FA31C1"/>
    <w:rsid w:val="00FA3D40"/>
    <w:rsid w:val="00FA40E2"/>
    <w:rsid w:val="00FA70A6"/>
    <w:rsid w:val="00FB049C"/>
    <w:rsid w:val="00FB0CD0"/>
    <w:rsid w:val="00FB2532"/>
    <w:rsid w:val="00FB2663"/>
    <w:rsid w:val="00FB425B"/>
    <w:rsid w:val="00FC012E"/>
    <w:rsid w:val="00FC0624"/>
    <w:rsid w:val="00FC087C"/>
    <w:rsid w:val="00FC08FB"/>
    <w:rsid w:val="00FC1FAE"/>
    <w:rsid w:val="00FC3768"/>
    <w:rsid w:val="00FC3D3A"/>
    <w:rsid w:val="00FC459D"/>
    <w:rsid w:val="00FC6C77"/>
    <w:rsid w:val="00FD0961"/>
    <w:rsid w:val="00FD1CA0"/>
    <w:rsid w:val="00FD2389"/>
    <w:rsid w:val="00FD4A43"/>
    <w:rsid w:val="00FE031F"/>
    <w:rsid w:val="00FE2785"/>
    <w:rsid w:val="00FE3B1E"/>
    <w:rsid w:val="00FE4A2A"/>
    <w:rsid w:val="00FE53B7"/>
    <w:rsid w:val="00FE7134"/>
    <w:rsid w:val="00FE7331"/>
    <w:rsid w:val="00FE79C4"/>
    <w:rsid w:val="00FE7DEE"/>
    <w:rsid w:val="00FF0D7D"/>
    <w:rsid w:val="00FF5095"/>
    <w:rsid w:val="00FF517F"/>
    <w:rsid w:val="00FF6F0B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93710860-C25A-4E60-BA5C-D9CF3A0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creator>Anne Celnick</dc:creator>
  <cp:lastModifiedBy>Tibshelf Parish Clerk</cp:lastModifiedBy>
  <cp:revision>11</cp:revision>
  <cp:lastPrinted>2022-06-06T09:29:00Z</cp:lastPrinted>
  <dcterms:created xsi:type="dcterms:W3CDTF">2022-05-09T22:53:00Z</dcterms:created>
  <dcterms:modified xsi:type="dcterms:W3CDTF">2022-06-06T09:30:00Z</dcterms:modified>
</cp:coreProperties>
</file>