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BFDE" w14:textId="77777777" w:rsidR="005A0F36" w:rsidRPr="005A0F36" w:rsidRDefault="005A0F36" w:rsidP="00EF1CA6">
      <w:pPr>
        <w:pStyle w:val="BodyText"/>
        <w:jc w:val="both"/>
        <w:rPr>
          <w:rFonts w:ascii="Tahoma" w:hAnsi="Tahoma" w:cs="Tahoma"/>
          <w:b w:val="0"/>
          <w:bCs w:val="0"/>
          <w:sz w:val="4"/>
          <w:szCs w:val="4"/>
        </w:rPr>
      </w:pPr>
    </w:p>
    <w:p w14:paraId="618ED07B" w14:textId="59D5E667" w:rsidR="00E65685" w:rsidRPr="00B622D3" w:rsidRDefault="00E65685" w:rsidP="00EF1CA6">
      <w:pPr>
        <w:pStyle w:val="BodyText"/>
        <w:jc w:val="both"/>
        <w:rPr>
          <w:rFonts w:ascii="Tahoma" w:hAnsi="Tahoma" w:cs="Tahoma"/>
          <w:b w:val="0"/>
          <w:bCs w:val="0"/>
          <w:sz w:val="8"/>
          <w:szCs w:val="8"/>
        </w:rPr>
      </w:pPr>
      <w:r>
        <w:rPr>
          <w:rFonts w:ascii="Tahoma" w:hAnsi="Tahoma" w:cs="Tahoma"/>
          <w:b w:val="0"/>
          <w:bCs w:val="0"/>
          <w:sz w:val="20"/>
        </w:rPr>
        <w:t>To: Bamford with Thornhill Parish Councillors</w:t>
      </w:r>
      <w:r w:rsidR="00C53F8C">
        <w:rPr>
          <w:rFonts w:ascii="Tahoma" w:hAnsi="Tahoma" w:cs="Tahoma"/>
          <w:b w:val="0"/>
          <w:bCs w:val="0"/>
          <w:sz w:val="20"/>
        </w:rPr>
        <w:tab/>
      </w:r>
      <w:r w:rsidR="006D707F" w:rsidRPr="005F201A">
        <w:rPr>
          <w:rFonts w:ascii="Tahoma" w:hAnsi="Tahoma" w:cs="Tahoma"/>
          <w:color w:val="FF0000"/>
          <w:sz w:val="20"/>
        </w:rPr>
        <w:tab/>
      </w:r>
      <w:r w:rsidR="0062004C">
        <w:rPr>
          <w:rFonts w:ascii="Tahoma" w:hAnsi="Tahoma" w:cs="Tahoma"/>
          <w:b w:val="0"/>
          <w:bCs w:val="0"/>
          <w:color w:val="FF0000"/>
          <w:sz w:val="20"/>
        </w:rPr>
        <w:tab/>
      </w:r>
      <w:r w:rsidR="00950A01" w:rsidRPr="004664DF">
        <w:rPr>
          <w:rFonts w:ascii="Tahoma" w:hAnsi="Tahoma" w:cs="Tahoma"/>
          <w:color w:val="FF0000"/>
          <w:sz w:val="20"/>
        </w:rPr>
        <w:t xml:space="preserve">   </w:t>
      </w:r>
      <w:r w:rsidR="00950A01">
        <w:rPr>
          <w:rFonts w:ascii="Tahoma" w:hAnsi="Tahoma" w:cs="Tahoma"/>
          <w:b w:val="0"/>
          <w:bCs w:val="0"/>
          <w:color w:val="FF0000"/>
          <w:sz w:val="20"/>
        </w:rPr>
        <w:t xml:space="preserve">       </w:t>
      </w:r>
      <w:r w:rsidR="00F4759A">
        <w:rPr>
          <w:rFonts w:ascii="Tahoma" w:hAnsi="Tahoma" w:cs="Tahoma"/>
          <w:b w:val="0"/>
          <w:bCs w:val="0"/>
          <w:color w:val="FF0000"/>
          <w:sz w:val="20"/>
        </w:rPr>
        <w:t xml:space="preserve">  </w:t>
      </w:r>
      <w:r w:rsidR="005F550F">
        <w:rPr>
          <w:rFonts w:ascii="Tahoma" w:hAnsi="Tahoma" w:cs="Tahoma"/>
          <w:b w:val="0"/>
          <w:bCs w:val="0"/>
          <w:color w:val="FF0000"/>
          <w:sz w:val="20"/>
        </w:rPr>
        <w:t xml:space="preserve">     </w:t>
      </w:r>
      <w:r w:rsidR="00203956">
        <w:rPr>
          <w:rFonts w:ascii="Tahoma" w:hAnsi="Tahoma" w:cs="Tahoma"/>
          <w:b w:val="0"/>
          <w:bCs w:val="0"/>
          <w:color w:val="FF0000"/>
          <w:sz w:val="20"/>
        </w:rPr>
        <w:t xml:space="preserve">        </w:t>
      </w:r>
      <w:r w:rsidR="00C07B8B">
        <w:rPr>
          <w:rFonts w:ascii="Tahoma" w:hAnsi="Tahoma" w:cs="Tahoma"/>
          <w:b w:val="0"/>
          <w:bCs w:val="0"/>
          <w:color w:val="000000" w:themeColor="text1"/>
          <w:sz w:val="20"/>
        </w:rPr>
        <w:t>2</w:t>
      </w:r>
      <w:r w:rsidR="007056CC">
        <w:rPr>
          <w:rFonts w:ascii="Tahoma" w:hAnsi="Tahoma" w:cs="Tahoma"/>
          <w:b w:val="0"/>
          <w:bCs w:val="0"/>
          <w:color w:val="000000" w:themeColor="text1"/>
          <w:sz w:val="20"/>
        </w:rPr>
        <w:t>7 September</w:t>
      </w:r>
      <w:r w:rsidR="00157FAD" w:rsidRPr="00157FAD">
        <w:rPr>
          <w:rFonts w:ascii="Tahoma" w:hAnsi="Tahoma" w:cs="Tahoma"/>
          <w:b w:val="0"/>
          <w:bCs w:val="0"/>
          <w:color w:val="000000" w:themeColor="text1"/>
          <w:sz w:val="20"/>
        </w:rPr>
        <w:t xml:space="preserve"> </w:t>
      </w:r>
      <w:r w:rsidR="009C3821" w:rsidRPr="009C3821">
        <w:rPr>
          <w:rFonts w:ascii="Tahoma" w:hAnsi="Tahoma" w:cs="Tahoma"/>
          <w:b w:val="0"/>
          <w:bCs w:val="0"/>
          <w:color w:val="000000" w:themeColor="text1"/>
          <w:sz w:val="20"/>
        </w:rPr>
        <w:t>202</w:t>
      </w:r>
      <w:r w:rsidR="003D4718">
        <w:rPr>
          <w:rFonts w:ascii="Tahoma" w:hAnsi="Tahoma" w:cs="Tahoma"/>
          <w:b w:val="0"/>
          <w:bCs w:val="0"/>
          <w:color w:val="000000" w:themeColor="text1"/>
          <w:sz w:val="20"/>
        </w:rPr>
        <w:t>2</w:t>
      </w:r>
    </w:p>
    <w:p w14:paraId="27B1B61C" w14:textId="77777777" w:rsidR="00D754F8" w:rsidRPr="004E22DA" w:rsidRDefault="00D754F8" w:rsidP="00EF1CA6">
      <w:pPr>
        <w:pStyle w:val="BodyText"/>
        <w:jc w:val="both"/>
        <w:rPr>
          <w:rFonts w:ascii="Tahoma" w:hAnsi="Tahoma" w:cs="Tahoma"/>
          <w:b w:val="0"/>
          <w:bCs w:val="0"/>
          <w:sz w:val="8"/>
          <w:szCs w:val="8"/>
        </w:rPr>
      </w:pPr>
    </w:p>
    <w:p w14:paraId="46E797CC" w14:textId="74761EE1" w:rsidR="00363D3E" w:rsidRDefault="00363D3E" w:rsidP="00363D3E">
      <w:pPr>
        <w:pStyle w:val="BodyText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You are summoned to attend the meeting of Bamford with Thornhill Parish Council to be held at 7.30pm on Monday </w:t>
      </w:r>
      <w:r w:rsidR="006F63E5">
        <w:rPr>
          <w:rFonts w:ascii="Tahoma" w:hAnsi="Tahoma" w:cs="Tahoma"/>
          <w:b w:val="0"/>
          <w:bCs w:val="0"/>
          <w:sz w:val="20"/>
        </w:rPr>
        <w:t>3 October</w:t>
      </w:r>
      <w:r>
        <w:rPr>
          <w:rFonts w:ascii="Tahoma" w:hAnsi="Tahoma" w:cs="Tahoma"/>
          <w:b w:val="0"/>
          <w:bCs w:val="0"/>
          <w:sz w:val="20"/>
        </w:rPr>
        <w:t xml:space="preserve"> 202</w:t>
      </w:r>
      <w:r w:rsidR="003D4718">
        <w:rPr>
          <w:rFonts w:ascii="Tahoma" w:hAnsi="Tahoma" w:cs="Tahoma"/>
          <w:b w:val="0"/>
          <w:bCs w:val="0"/>
          <w:sz w:val="20"/>
        </w:rPr>
        <w:t>2</w:t>
      </w:r>
      <w:r>
        <w:rPr>
          <w:rFonts w:ascii="Tahoma" w:hAnsi="Tahoma" w:cs="Tahoma"/>
          <w:b w:val="0"/>
          <w:bCs w:val="0"/>
          <w:sz w:val="20"/>
        </w:rPr>
        <w:t xml:space="preserve"> at the Bamford Institute.</w:t>
      </w:r>
    </w:p>
    <w:p w14:paraId="07DE46AA" w14:textId="0C025891" w:rsidR="004E3B54" w:rsidRPr="00D23700" w:rsidRDefault="00EF1CA6" w:rsidP="00EF1CA6">
      <w:pPr>
        <w:pStyle w:val="BodyText"/>
        <w:jc w:val="both"/>
        <w:rPr>
          <w:rFonts w:ascii="Tahoma" w:hAnsi="Tahoma" w:cs="Tahoma"/>
          <w:bCs w:val="0"/>
          <w:color w:val="FF0000"/>
          <w:sz w:val="22"/>
          <w:szCs w:val="22"/>
        </w:rPr>
      </w:pPr>
      <w:r w:rsidRPr="004E3B54">
        <w:rPr>
          <w:rFonts w:ascii="Freestyle Script" w:hAnsi="Freestyle Script" w:cs="MV Boli"/>
          <w:sz w:val="20"/>
          <w:szCs w:val="20"/>
        </w:rPr>
        <w:t>Peter Leppard</w:t>
      </w:r>
      <w:r w:rsidR="004E3B54">
        <w:rPr>
          <w:rFonts w:ascii="Mistral" w:hAnsi="Mistral" w:cs="MV Boli"/>
          <w:b w:val="0"/>
          <w:sz w:val="20"/>
          <w:szCs w:val="20"/>
        </w:rPr>
        <w:t xml:space="preserve"> </w:t>
      </w:r>
      <w:r w:rsidRPr="00BB1CBC">
        <w:rPr>
          <w:rFonts w:ascii="Tahoma" w:hAnsi="Tahoma" w:cs="Tahoma"/>
          <w:b w:val="0"/>
          <w:sz w:val="20"/>
          <w:szCs w:val="20"/>
        </w:rPr>
        <w:t xml:space="preserve"> </w:t>
      </w:r>
      <w:r w:rsidR="00906354">
        <w:rPr>
          <w:rFonts w:ascii="Tahoma" w:hAnsi="Tahoma" w:cs="Tahoma"/>
          <w:b w:val="0"/>
          <w:sz w:val="20"/>
          <w:szCs w:val="20"/>
        </w:rPr>
        <w:tab/>
      </w:r>
      <w:r w:rsidR="00906354">
        <w:rPr>
          <w:rFonts w:ascii="Tahoma" w:hAnsi="Tahoma" w:cs="Tahoma"/>
          <w:b w:val="0"/>
          <w:sz w:val="20"/>
          <w:szCs w:val="20"/>
        </w:rPr>
        <w:tab/>
      </w:r>
      <w:r w:rsidR="00906354">
        <w:rPr>
          <w:rFonts w:ascii="Tahoma" w:hAnsi="Tahoma" w:cs="Tahoma"/>
          <w:b w:val="0"/>
          <w:sz w:val="20"/>
          <w:szCs w:val="20"/>
        </w:rPr>
        <w:tab/>
      </w:r>
      <w:r w:rsidR="00906354">
        <w:rPr>
          <w:rFonts w:ascii="Tahoma" w:hAnsi="Tahoma" w:cs="Tahoma"/>
          <w:b w:val="0"/>
          <w:sz w:val="20"/>
          <w:szCs w:val="20"/>
        </w:rPr>
        <w:tab/>
      </w:r>
      <w:r w:rsidR="00906354">
        <w:rPr>
          <w:rFonts w:ascii="Tahoma" w:hAnsi="Tahoma" w:cs="Tahoma"/>
          <w:b w:val="0"/>
          <w:sz w:val="20"/>
          <w:szCs w:val="20"/>
        </w:rPr>
        <w:tab/>
      </w:r>
    </w:p>
    <w:p w14:paraId="7233EC8A" w14:textId="6EFB1374" w:rsidR="001C3983" w:rsidRDefault="00EF1CA6" w:rsidP="004664DF">
      <w:pPr>
        <w:pStyle w:val="BodyText"/>
        <w:jc w:val="both"/>
        <w:rPr>
          <w:rFonts w:ascii="Tahoma" w:hAnsi="Tahoma" w:cs="Tahoma"/>
          <w:bCs w:val="0"/>
          <w:color w:val="FF0000"/>
          <w:sz w:val="20"/>
          <w:szCs w:val="20"/>
        </w:rPr>
      </w:pPr>
      <w:r w:rsidRPr="004E22DA">
        <w:rPr>
          <w:rFonts w:ascii="Tahoma" w:hAnsi="Tahoma" w:cs="Tahoma"/>
          <w:b w:val="0"/>
          <w:sz w:val="20"/>
          <w:szCs w:val="20"/>
        </w:rPr>
        <w:t xml:space="preserve">Clerk to </w:t>
      </w:r>
      <w:r w:rsidR="00BB1CBC" w:rsidRPr="004E22DA">
        <w:rPr>
          <w:rFonts w:ascii="Tahoma" w:hAnsi="Tahoma" w:cs="Tahoma"/>
          <w:b w:val="0"/>
          <w:sz w:val="20"/>
          <w:szCs w:val="20"/>
        </w:rPr>
        <w:t>the</w:t>
      </w:r>
      <w:r w:rsidR="00C53F8C" w:rsidRPr="004E22DA">
        <w:rPr>
          <w:rFonts w:ascii="Tahoma" w:hAnsi="Tahoma" w:cs="Tahoma"/>
          <w:b w:val="0"/>
          <w:sz w:val="20"/>
          <w:szCs w:val="20"/>
        </w:rPr>
        <w:t xml:space="preserve"> </w:t>
      </w:r>
      <w:r w:rsidRPr="004E22DA">
        <w:rPr>
          <w:rFonts w:ascii="Tahoma" w:hAnsi="Tahoma" w:cs="Tahoma"/>
          <w:b w:val="0"/>
          <w:sz w:val="20"/>
          <w:szCs w:val="20"/>
        </w:rPr>
        <w:t>Council</w:t>
      </w:r>
      <w:r w:rsidR="00943913">
        <w:rPr>
          <w:rFonts w:ascii="Tahoma" w:hAnsi="Tahoma" w:cs="Tahoma"/>
          <w:b w:val="0"/>
          <w:sz w:val="20"/>
          <w:szCs w:val="20"/>
        </w:rPr>
        <w:t xml:space="preserve"> </w:t>
      </w:r>
      <w:r w:rsidR="0075667E">
        <w:rPr>
          <w:rFonts w:ascii="Tahoma" w:hAnsi="Tahoma" w:cs="Tahoma"/>
          <w:b w:val="0"/>
          <w:color w:val="FF0000"/>
          <w:sz w:val="20"/>
          <w:szCs w:val="20"/>
        </w:rPr>
        <w:t xml:space="preserve"> </w:t>
      </w:r>
      <w:r w:rsidR="00943913">
        <w:rPr>
          <w:rFonts w:ascii="Tahoma" w:hAnsi="Tahoma" w:cs="Tahoma"/>
          <w:b w:val="0"/>
          <w:color w:val="FF0000"/>
          <w:sz w:val="20"/>
          <w:szCs w:val="20"/>
        </w:rPr>
        <w:t xml:space="preserve">  </w:t>
      </w:r>
      <w:r w:rsidR="00B353A7">
        <w:rPr>
          <w:rFonts w:ascii="Tahoma" w:hAnsi="Tahoma" w:cs="Tahoma"/>
          <w:bCs w:val="0"/>
          <w:color w:val="FF0000"/>
          <w:sz w:val="20"/>
          <w:szCs w:val="20"/>
        </w:rPr>
        <w:t xml:space="preserve"> </w:t>
      </w:r>
    </w:p>
    <w:p w14:paraId="6DCE0B04" w14:textId="14898ED8" w:rsidR="00F0091F" w:rsidRPr="00747826" w:rsidRDefault="00F0091F" w:rsidP="00EF1CA6">
      <w:pPr>
        <w:pStyle w:val="BodyText"/>
        <w:jc w:val="both"/>
        <w:rPr>
          <w:rFonts w:ascii="Tahoma" w:hAnsi="Tahoma" w:cs="Tahoma"/>
          <w:b w:val="0"/>
          <w:sz w:val="12"/>
          <w:szCs w:val="12"/>
        </w:rPr>
      </w:pPr>
    </w:p>
    <w:p w14:paraId="26B2D189" w14:textId="0D72D628" w:rsidR="00363D3E" w:rsidRDefault="00E65685" w:rsidP="00363D3E">
      <w:pPr>
        <w:jc w:val="both"/>
        <w:rPr>
          <w:rFonts w:ascii="Tahoma" w:hAnsi="Tahoma" w:cs="Tahoma"/>
          <w:bCs/>
          <w:sz w:val="20"/>
          <w:szCs w:val="20"/>
        </w:rPr>
      </w:pPr>
      <w:r w:rsidRPr="00363D3E">
        <w:rPr>
          <w:rFonts w:ascii="Tahoma" w:hAnsi="Tahoma" w:cs="Tahoma"/>
          <w:b/>
          <w:bCs/>
          <w:sz w:val="22"/>
          <w:szCs w:val="22"/>
          <w:u w:val="single"/>
        </w:rPr>
        <w:t>AGENDA</w:t>
      </w:r>
      <w:r w:rsidR="00171166" w:rsidRPr="00363D3E">
        <w:rPr>
          <w:rFonts w:ascii="Tahoma" w:hAnsi="Tahoma" w:cs="Tahoma"/>
          <w:sz w:val="22"/>
          <w:szCs w:val="22"/>
        </w:rPr>
        <w:t xml:space="preserve">  </w:t>
      </w:r>
      <w:r w:rsidR="00363D3E" w:rsidRPr="00363D3E">
        <w:rPr>
          <w:rFonts w:ascii="Tahoma" w:hAnsi="Tahoma" w:cs="Tahoma"/>
          <w:b/>
          <w:bCs/>
          <w:sz w:val="22"/>
          <w:szCs w:val="22"/>
        </w:rPr>
        <w:t>(</w:t>
      </w:r>
      <w:r w:rsidR="00363D3E" w:rsidRPr="00363D3E">
        <w:rPr>
          <w:rFonts w:ascii="Tahoma" w:hAnsi="Tahoma" w:cs="Tahoma"/>
          <w:b/>
          <w:bCs/>
          <w:sz w:val="20"/>
          <w:szCs w:val="20"/>
        </w:rPr>
        <w:t xml:space="preserve">MEMBERS OF THE PUBLIC AND PRESS ARE </w:t>
      </w:r>
      <w:r w:rsidR="00273E76">
        <w:rPr>
          <w:rFonts w:ascii="Tahoma" w:hAnsi="Tahoma" w:cs="Tahoma"/>
          <w:b/>
          <w:bCs/>
          <w:sz w:val="20"/>
          <w:szCs w:val="20"/>
        </w:rPr>
        <w:t>WELCOME</w:t>
      </w:r>
      <w:r w:rsidR="00363D3E" w:rsidRPr="00363D3E">
        <w:rPr>
          <w:rFonts w:ascii="Tahoma" w:hAnsi="Tahoma" w:cs="Tahoma"/>
          <w:b/>
          <w:bCs/>
          <w:sz w:val="20"/>
          <w:szCs w:val="20"/>
        </w:rPr>
        <w:t xml:space="preserve"> TO ATTEND</w:t>
      </w:r>
      <w:r w:rsidR="00273E76">
        <w:rPr>
          <w:rFonts w:ascii="Tahoma" w:hAnsi="Tahoma" w:cs="Tahoma"/>
          <w:b/>
          <w:bCs/>
          <w:sz w:val="20"/>
          <w:szCs w:val="20"/>
        </w:rPr>
        <w:t>)</w:t>
      </w:r>
      <w:r w:rsidR="00363D3E" w:rsidRPr="00363D3E">
        <w:rPr>
          <w:rFonts w:ascii="Tahoma" w:hAnsi="Tahoma" w:cs="Tahoma"/>
          <w:bCs/>
          <w:sz w:val="20"/>
          <w:szCs w:val="20"/>
        </w:rPr>
        <w:t xml:space="preserve"> </w:t>
      </w:r>
    </w:p>
    <w:p w14:paraId="78C0DC53" w14:textId="77777777" w:rsidR="00363D3E" w:rsidRPr="00363D3E" w:rsidRDefault="00363D3E" w:rsidP="00363D3E">
      <w:pPr>
        <w:jc w:val="both"/>
        <w:rPr>
          <w:rFonts w:ascii="Tahoma" w:hAnsi="Tahoma" w:cs="Tahoma"/>
          <w:bCs/>
          <w:sz w:val="6"/>
          <w:szCs w:val="6"/>
        </w:rPr>
      </w:pPr>
    </w:p>
    <w:p w14:paraId="5AB20A93" w14:textId="6D40FB01" w:rsidR="00460517" w:rsidRDefault="001B5146" w:rsidP="00DD3751">
      <w:pPr>
        <w:pStyle w:val="Heading2"/>
        <w:numPr>
          <w:ilvl w:val="0"/>
          <w:numId w:val="7"/>
        </w:numPr>
      </w:pPr>
      <w:r w:rsidRPr="00C80958">
        <w:t xml:space="preserve">To </w:t>
      </w:r>
      <w:r w:rsidR="00064557" w:rsidRPr="00C80958">
        <w:t xml:space="preserve">receive apologies for absence </w:t>
      </w:r>
      <w:r w:rsidR="00841709">
        <w:t xml:space="preserve">   </w:t>
      </w:r>
    </w:p>
    <w:p w14:paraId="488A8217" w14:textId="77777777" w:rsidR="00CC4B47" w:rsidRPr="00CC4B47" w:rsidRDefault="00CC4B47" w:rsidP="00CC4B47">
      <w:pPr>
        <w:rPr>
          <w:sz w:val="6"/>
          <w:szCs w:val="6"/>
        </w:rPr>
      </w:pPr>
    </w:p>
    <w:p w14:paraId="7B4C9B84" w14:textId="77777777" w:rsidR="00BB1CBC" w:rsidRPr="00C80958" w:rsidRDefault="00BB1CBC" w:rsidP="00DD3751">
      <w:pPr>
        <w:pStyle w:val="Heading2"/>
        <w:numPr>
          <w:ilvl w:val="0"/>
          <w:numId w:val="7"/>
        </w:numPr>
      </w:pPr>
      <w:r w:rsidRPr="00C80958">
        <w:t xml:space="preserve">Variations of order of business </w:t>
      </w:r>
    </w:p>
    <w:p w14:paraId="0D783B45" w14:textId="77777777" w:rsidR="00141949" w:rsidRPr="00141949" w:rsidRDefault="00141949" w:rsidP="00CC4B47">
      <w:pPr>
        <w:pStyle w:val="ListParagraph"/>
        <w:ind w:left="0"/>
        <w:rPr>
          <w:rFonts w:ascii="Tahoma" w:hAnsi="Tahoma" w:cs="Tahoma"/>
          <w:b/>
          <w:bCs/>
          <w:sz w:val="6"/>
          <w:szCs w:val="6"/>
        </w:rPr>
      </w:pPr>
    </w:p>
    <w:p w14:paraId="569FF94A" w14:textId="4ACC1801" w:rsidR="00F76871" w:rsidRPr="001F0445" w:rsidRDefault="00F76871" w:rsidP="00DD3751">
      <w:pPr>
        <w:pStyle w:val="Heading2"/>
        <w:numPr>
          <w:ilvl w:val="0"/>
          <w:numId w:val="7"/>
        </w:numPr>
        <w:rPr>
          <w:bCs w:val="0"/>
        </w:rPr>
      </w:pPr>
      <w:r w:rsidRPr="001F0445">
        <w:t>Declaration of interests</w:t>
      </w:r>
    </w:p>
    <w:p w14:paraId="2F2BF091" w14:textId="77777777" w:rsidR="00141949" w:rsidRPr="001F0445" w:rsidRDefault="00141949" w:rsidP="00CC4B47">
      <w:pPr>
        <w:pStyle w:val="ListParagraph"/>
        <w:ind w:left="0"/>
        <w:rPr>
          <w:rFonts w:ascii="Tahoma" w:hAnsi="Tahoma" w:cs="Tahoma"/>
          <w:sz w:val="6"/>
          <w:szCs w:val="6"/>
        </w:rPr>
      </w:pPr>
    </w:p>
    <w:p w14:paraId="33E4E8D0" w14:textId="2A5640DD" w:rsidR="00A614B6" w:rsidRPr="00D51F59" w:rsidRDefault="00B6003A" w:rsidP="00DD3751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b w:val="0"/>
          <w:bCs w:val="0"/>
          <w:i/>
          <w:iCs/>
          <w:color w:val="000000" w:themeColor="text1"/>
          <w:sz w:val="22"/>
          <w:szCs w:val="22"/>
        </w:rPr>
      </w:pPr>
      <w:r w:rsidRPr="00D3265A">
        <w:rPr>
          <w:rFonts w:ascii="Tahoma" w:hAnsi="Tahoma" w:cs="Tahoma"/>
          <w:sz w:val="22"/>
          <w:szCs w:val="22"/>
        </w:rPr>
        <w:t xml:space="preserve">Public participation </w:t>
      </w:r>
      <w:proofErr w:type="spellStart"/>
      <w:r w:rsidR="000F5BE0" w:rsidRPr="00D3265A">
        <w:rPr>
          <w:rFonts w:ascii="Tahoma" w:hAnsi="Tahoma" w:cs="Tahoma"/>
          <w:b w:val="0"/>
          <w:bCs w:val="0"/>
          <w:sz w:val="22"/>
          <w:szCs w:val="22"/>
        </w:rPr>
        <w:t>U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>pto</w:t>
      </w:r>
      <w:proofErr w:type="spellEnd"/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 xml:space="preserve"> 15 minutes will be made available for members of the</w:t>
      </w:r>
      <w:r w:rsidR="00762E96" w:rsidRPr="00D3265A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>public to</w:t>
      </w:r>
      <w:r w:rsidR="00B3436A" w:rsidRPr="00D3265A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 xml:space="preserve">raise matters relevant to the business of the </w:t>
      </w:r>
      <w:r w:rsidR="00D17307" w:rsidRPr="00D3265A">
        <w:rPr>
          <w:rFonts w:ascii="Tahoma" w:hAnsi="Tahoma" w:cs="Tahoma"/>
          <w:b w:val="0"/>
          <w:bCs w:val="0"/>
          <w:sz w:val="22"/>
          <w:szCs w:val="22"/>
        </w:rPr>
        <w:t>P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 xml:space="preserve">arish </w:t>
      </w:r>
      <w:r w:rsidR="00D17307" w:rsidRPr="00D3265A">
        <w:rPr>
          <w:rFonts w:ascii="Tahoma" w:hAnsi="Tahoma" w:cs="Tahoma"/>
          <w:b w:val="0"/>
          <w:bCs w:val="0"/>
          <w:sz w:val="22"/>
          <w:szCs w:val="22"/>
        </w:rPr>
        <w:t>C</w:t>
      </w:r>
      <w:r w:rsidR="004F172F" w:rsidRPr="00D3265A">
        <w:rPr>
          <w:rFonts w:ascii="Tahoma" w:hAnsi="Tahoma" w:cs="Tahoma"/>
          <w:b w:val="0"/>
          <w:bCs w:val="0"/>
          <w:sz w:val="22"/>
          <w:szCs w:val="22"/>
        </w:rPr>
        <w:t>ouncil</w:t>
      </w:r>
    </w:p>
    <w:p w14:paraId="69FA14E3" w14:textId="77777777" w:rsidR="001F0445" w:rsidRPr="001F0445" w:rsidRDefault="001F0445" w:rsidP="001F0445">
      <w:pPr>
        <w:rPr>
          <w:sz w:val="6"/>
          <w:szCs w:val="6"/>
        </w:rPr>
      </w:pPr>
    </w:p>
    <w:p w14:paraId="48AD2085" w14:textId="004C024E" w:rsidR="00D17307" w:rsidRPr="007D0EA0" w:rsidRDefault="00145689" w:rsidP="00DD3751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ascii="Tahoma" w:hAnsi="Tahoma" w:cs="Tahoma"/>
          <w:bCs/>
          <w:sz w:val="22"/>
          <w:szCs w:val="22"/>
        </w:rPr>
      </w:pPr>
      <w:r>
        <w:rPr>
          <w:rStyle w:val="Heading2Char"/>
        </w:rPr>
        <w:t>Previous m</w:t>
      </w:r>
      <w:r w:rsidR="00D17307" w:rsidRPr="00E55CBC">
        <w:rPr>
          <w:rStyle w:val="Heading2Char"/>
        </w:rPr>
        <w:t>inutes</w:t>
      </w:r>
      <w:r w:rsidR="00D17307" w:rsidRPr="009A67B8">
        <w:rPr>
          <w:rFonts w:ascii="Tahoma" w:hAnsi="Tahoma" w:cs="Tahoma"/>
          <w:sz w:val="22"/>
          <w:szCs w:val="22"/>
        </w:rPr>
        <w:t xml:space="preserve"> </w:t>
      </w:r>
      <w:r w:rsidR="00D17307">
        <w:rPr>
          <w:rFonts w:ascii="Tahoma" w:hAnsi="Tahoma" w:cs="Tahoma"/>
          <w:sz w:val="22"/>
          <w:szCs w:val="22"/>
        </w:rPr>
        <w:t>T</w:t>
      </w:r>
      <w:r w:rsidR="00D17307" w:rsidRPr="009A67B8">
        <w:rPr>
          <w:rFonts w:ascii="Tahoma" w:hAnsi="Tahoma" w:cs="Tahoma"/>
          <w:sz w:val="22"/>
          <w:szCs w:val="22"/>
        </w:rPr>
        <w:t xml:space="preserve">o </w:t>
      </w:r>
      <w:r w:rsidR="00E86AE4">
        <w:rPr>
          <w:rFonts w:ascii="Tahoma" w:hAnsi="Tahoma" w:cs="Tahoma"/>
          <w:sz w:val="22"/>
          <w:szCs w:val="22"/>
        </w:rPr>
        <w:t>approve</w:t>
      </w:r>
      <w:r w:rsidR="00D17307" w:rsidRPr="009A67B8">
        <w:rPr>
          <w:rFonts w:ascii="Tahoma" w:hAnsi="Tahoma" w:cs="Tahoma"/>
          <w:sz w:val="22"/>
          <w:szCs w:val="22"/>
        </w:rPr>
        <w:t xml:space="preserve"> the minutes of the Council meeting of </w:t>
      </w:r>
      <w:r w:rsidR="004276F3">
        <w:rPr>
          <w:rFonts w:ascii="Tahoma" w:hAnsi="Tahoma" w:cs="Tahoma"/>
          <w:sz w:val="22"/>
          <w:szCs w:val="22"/>
        </w:rPr>
        <w:t>5 September</w:t>
      </w:r>
    </w:p>
    <w:p w14:paraId="3B69A6DB" w14:textId="77777777" w:rsidR="00BE0DB4" w:rsidRPr="00BE0DB4" w:rsidRDefault="00BE0DB4" w:rsidP="00BE0DB4">
      <w:pPr>
        <w:pStyle w:val="ListParagraph"/>
        <w:rPr>
          <w:rFonts w:ascii="Tahoma" w:hAnsi="Tahoma" w:cs="Tahoma"/>
          <w:bCs/>
          <w:sz w:val="6"/>
          <w:szCs w:val="6"/>
        </w:rPr>
      </w:pPr>
    </w:p>
    <w:p w14:paraId="0D2BE0B2" w14:textId="59329454" w:rsidR="00425613" w:rsidRDefault="00425613" w:rsidP="00F96326">
      <w:pPr>
        <w:pStyle w:val="Heading2"/>
        <w:numPr>
          <w:ilvl w:val="0"/>
          <w:numId w:val="7"/>
        </w:numPr>
        <w:rPr>
          <w:color w:val="000000" w:themeColor="text1"/>
        </w:rPr>
      </w:pPr>
      <w:r w:rsidRPr="00D51F59">
        <w:rPr>
          <w:color w:val="000000" w:themeColor="text1"/>
        </w:rPr>
        <w:t>Correspondence</w:t>
      </w:r>
      <w:r w:rsidRPr="00D51F59">
        <w:rPr>
          <w:b w:val="0"/>
          <w:bCs w:val="0"/>
          <w:color w:val="000000" w:themeColor="text1"/>
        </w:rPr>
        <w:t xml:space="preserve"> </w:t>
      </w:r>
      <w:r w:rsidRPr="00D51F59">
        <w:rPr>
          <w:color w:val="000000" w:themeColor="text1"/>
        </w:rPr>
        <w:t>for discussion/decision:</w:t>
      </w:r>
    </w:p>
    <w:p w14:paraId="2B42523A" w14:textId="31D41603" w:rsidR="00B14B27" w:rsidRPr="000D7B05" w:rsidRDefault="0060154E" w:rsidP="00E21D43">
      <w:pPr>
        <w:pStyle w:val="BodyText"/>
        <w:numPr>
          <w:ilvl w:val="1"/>
          <w:numId w:val="7"/>
        </w:numPr>
        <w:jc w:val="both"/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pPr>
      <w:r w:rsidRPr="0060154E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 xml:space="preserve">DALC AGM, </w:t>
      </w:r>
      <w:r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 xml:space="preserve">Derby, </w:t>
      </w:r>
      <w:r w:rsidRPr="0060154E"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>20 Oct</w:t>
      </w:r>
      <w:r>
        <w:rPr>
          <w:rFonts w:ascii="Tahoma" w:hAnsi="Tahoma" w:cs="Tahoma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 To decide if we wish to attend</w:t>
      </w:r>
      <w:r w:rsidR="00157FAD" w:rsidRPr="00E8019B">
        <w:rPr>
          <w:rFonts w:ascii="Tahoma" w:hAnsi="Tahoma" w:cs="Tahoma"/>
          <w:b w:val="0"/>
          <w:bCs w:val="0"/>
          <w:color w:val="000000" w:themeColor="text1"/>
          <w:sz w:val="22"/>
          <w:szCs w:val="22"/>
          <w:shd w:val="clear" w:color="auto" w:fill="FFFFFF"/>
        </w:rPr>
        <w:t> </w:t>
      </w:r>
    </w:p>
    <w:p w14:paraId="305D2FA8" w14:textId="55043080" w:rsidR="000D7B05" w:rsidRPr="004276F3" w:rsidRDefault="000D7B05" w:rsidP="00E21D43">
      <w:pPr>
        <w:pStyle w:val="BodyText"/>
        <w:numPr>
          <w:ilvl w:val="1"/>
          <w:numId w:val="7"/>
        </w:numPr>
        <w:jc w:val="both"/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 xml:space="preserve">DCC Parish Council liaison forum, Matlock, 17 Oct </w:t>
      </w:r>
      <w:r w:rsidRPr="000D7B05">
        <w:rPr>
          <w:rFonts w:ascii="Tahoma" w:hAnsi="Tahoma" w:cs="Tahoma"/>
          <w:b w:val="0"/>
          <w:bCs w:val="0"/>
          <w:color w:val="000000" w:themeColor="text1"/>
          <w:sz w:val="22"/>
          <w:szCs w:val="22"/>
          <w:shd w:val="clear" w:color="auto" w:fill="FFFFFF"/>
        </w:rPr>
        <w:t>To decide if we wish to attend</w:t>
      </w:r>
    </w:p>
    <w:p w14:paraId="1CC58DFF" w14:textId="22D46C39" w:rsidR="004276F3" w:rsidRPr="00A8628C" w:rsidRDefault="004276F3" w:rsidP="00E21D43">
      <w:pPr>
        <w:pStyle w:val="BodyText"/>
        <w:numPr>
          <w:ilvl w:val="1"/>
          <w:numId w:val="7"/>
        </w:numPr>
        <w:jc w:val="both"/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 xml:space="preserve">Severn Trent briefing note of 16 Sep </w:t>
      </w:r>
      <w:r w:rsidRPr="00944DC3">
        <w:rPr>
          <w:rFonts w:ascii="Tahoma" w:hAnsi="Tahoma" w:cs="Tahoma"/>
          <w:b w:val="0"/>
          <w:bCs w:val="0"/>
          <w:color w:val="000000" w:themeColor="text1"/>
          <w:sz w:val="22"/>
          <w:szCs w:val="22"/>
          <w:shd w:val="clear" w:color="auto" w:fill="FFFFFF"/>
        </w:rPr>
        <w:t>To not</w:t>
      </w:r>
      <w:r w:rsidR="00944DC3">
        <w:rPr>
          <w:rFonts w:ascii="Tahoma" w:hAnsi="Tahoma" w:cs="Tahoma"/>
          <w:b w:val="0"/>
          <w:bCs w:val="0"/>
          <w:color w:val="000000" w:themeColor="text1"/>
          <w:sz w:val="22"/>
          <w:szCs w:val="22"/>
          <w:shd w:val="clear" w:color="auto" w:fill="FFFFFF"/>
        </w:rPr>
        <w:t>e</w:t>
      </w:r>
      <w:r w:rsidRPr="00944DC3">
        <w:rPr>
          <w:rFonts w:ascii="Tahoma" w:hAnsi="Tahoma" w:cs="Tahoma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 </w:t>
      </w:r>
      <w:r w:rsidR="00944DC3">
        <w:rPr>
          <w:rFonts w:ascii="Tahoma" w:hAnsi="Tahoma" w:cs="Tahoma"/>
          <w:b w:val="0"/>
          <w:bCs w:val="0"/>
          <w:color w:val="000000" w:themeColor="text1"/>
          <w:sz w:val="22"/>
          <w:szCs w:val="22"/>
          <w:shd w:val="clear" w:color="auto" w:fill="FFFFFF"/>
        </w:rPr>
        <w:t>the</w:t>
      </w:r>
      <w:r w:rsidRPr="00944DC3">
        <w:rPr>
          <w:rFonts w:ascii="Tahoma" w:hAnsi="Tahoma" w:cs="Tahoma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 contents </w:t>
      </w:r>
    </w:p>
    <w:p w14:paraId="4A4899A7" w14:textId="0A81A234" w:rsidR="00A8628C" w:rsidRPr="00944DC3" w:rsidRDefault="00A8628C" w:rsidP="00E21D43">
      <w:pPr>
        <w:pStyle w:val="BodyText"/>
        <w:numPr>
          <w:ilvl w:val="1"/>
          <w:numId w:val="7"/>
        </w:numPr>
        <w:jc w:val="both"/>
        <w:rPr>
          <w:rFonts w:ascii="Tahoma" w:hAnsi="Tahoma" w:cs="Tahoma"/>
          <w:b w:val="0"/>
          <w:bCs w:val="0"/>
          <w:color w:val="000000" w:themeColor="text1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  <w:shd w:val="clear" w:color="auto" w:fill="FFFFFF"/>
        </w:rPr>
        <w:t xml:space="preserve">Planned Hope Rd closure from 24 Oct </w:t>
      </w:r>
      <w:r w:rsidRPr="00A8628C">
        <w:rPr>
          <w:rFonts w:ascii="Tahoma" w:hAnsi="Tahoma" w:cs="Tahoma"/>
          <w:b w:val="0"/>
          <w:bCs w:val="0"/>
          <w:color w:val="000000" w:themeColor="text1"/>
          <w:sz w:val="22"/>
          <w:szCs w:val="22"/>
          <w:shd w:val="clear" w:color="auto" w:fill="FFFFFF"/>
        </w:rPr>
        <w:t>To discuss any issues arising</w:t>
      </w:r>
    </w:p>
    <w:p w14:paraId="2CC597D3" w14:textId="77777777" w:rsidR="004C33F5" w:rsidRPr="00944DC3" w:rsidRDefault="004C33F5" w:rsidP="004C33F5">
      <w:pPr>
        <w:ind w:left="426"/>
        <w:rPr>
          <w:rFonts w:ascii="Tahoma" w:hAnsi="Tahoma" w:cs="Tahoma"/>
          <w:sz w:val="6"/>
          <w:szCs w:val="6"/>
        </w:rPr>
      </w:pPr>
    </w:p>
    <w:p w14:paraId="3449B9E9" w14:textId="0FAF4661" w:rsidR="000248CA" w:rsidRPr="000248CA" w:rsidRDefault="000248CA" w:rsidP="00F96326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b w:val="0"/>
          <w:color w:val="000000" w:themeColor="text1"/>
          <w:sz w:val="22"/>
          <w:szCs w:val="22"/>
        </w:rPr>
      </w:pPr>
      <w:r w:rsidRPr="000248CA">
        <w:rPr>
          <w:rFonts w:ascii="Tahoma" w:hAnsi="Tahoma" w:cs="Tahoma"/>
          <w:bCs w:val="0"/>
          <w:color w:val="000000" w:themeColor="text1"/>
          <w:sz w:val="22"/>
          <w:szCs w:val="22"/>
        </w:rPr>
        <w:t>Derbysh</w:t>
      </w:r>
      <w:r>
        <w:rPr>
          <w:rFonts w:ascii="Tahoma" w:hAnsi="Tahoma" w:cs="Tahoma"/>
          <w:bCs w:val="0"/>
          <w:color w:val="000000" w:themeColor="text1"/>
          <w:sz w:val="22"/>
          <w:szCs w:val="22"/>
        </w:rPr>
        <w:t>i</w:t>
      </w:r>
      <w:r w:rsidRPr="000248CA">
        <w:rPr>
          <w:rFonts w:ascii="Tahoma" w:hAnsi="Tahoma" w:cs="Tahoma"/>
          <w:bCs w:val="0"/>
          <w:color w:val="000000" w:themeColor="text1"/>
          <w:sz w:val="22"/>
          <w:szCs w:val="22"/>
        </w:rPr>
        <w:t>re Fire</w:t>
      </w:r>
      <w:r>
        <w:rPr>
          <w:rFonts w:ascii="Tahoma" w:hAnsi="Tahoma" w:cs="Tahoma"/>
          <w:bCs w:val="0"/>
          <w:color w:val="000000" w:themeColor="text1"/>
          <w:sz w:val="22"/>
          <w:szCs w:val="22"/>
        </w:rPr>
        <w:t xml:space="preserve"> </w:t>
      </w:r>
      <w:r w:rsidRPr="000248CA">
        <w:rPr>
          <w:rFonts w:ascii="Tahoma" w:hAnsi="Tahoma" w:cs="Tahoma"/>
          <w:bCs w:val="0"/>
          <w:color w:val="000000" w:themeColor="text1"/>
          <w:sz w:val="22"/>
          <w:szCs w:val="22"/>
        </w:rPr>
        <w:t>Servi</w:t>
      </w:r>
      <w:r>
        <w:rPr>
          <w:rFonts w:ascii="Tahoma" w:hAnsi="Tahoma" w:cs="Tahoma"/>
          <w:bCs w:val="0"/>
          <w:color w:val="000000" w:themeColor="text1"/>
          <w:sz w:val="22"/>
          <w:szCs w:val="22"/>
        </w:rPr>
        <w:t>c</w:t>
      </w:r>
      <w:r w:rsidRPr="000248CA">
        <w:rPr>
          <w:rFonts w:ascii="Tahoma" w:hAnsi="Tahoma" w:cs="Tahoma"/>
          <w:bCs w:val="0"/>
          <w:color w:val="000000" w:themeColor="text1"/>
          <w:sz w:val="22"/>
          <w:szCs w:val="22"/>
        </w:rPr>
        <w:t>e</w:t>
      </w:r>
      <w:r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To consider any issues arising from their visit to the Council </w:t>
      </w:r>
    </w:p>
    <w:p w14:paraId="10C48CDE" w14:textId="77777777" w:rsidR="000248CA" w:rsidRPr="000248CA" w:rsidRDefault="000248CA" w:rsidP="000248CA">
      <w:pPr>
        <w:pStyle w:val="BodyText"/>
        <w:jc w:val="both"/>
        <w:rPr>
          <w:rFonts w:ascii="Tahoma" w:hAnsi="Tahoma" w:cs="Tahoma"/>
          <w:b w:val="0"/>
          <w:color w:val="000000" w:themeColor="text1"/>
          <w:sz w:val="6"/>
          <w:szCs w:val="6"/>
        </w:rPr>
      </w:pPr>
    </w:p>
    <w:p w14:paraId="00741F1C" w14:textId="0B6DDD04" w:rsidR="00516A34" w:rsidRPr="00823C77" w:rsidRDefault="00516A34" w:rsidP="00F96326">
      <w:pPr>
        <w:pStyle w:val="BodyText"/>
        <w:numPr>
          <w:ilvl w:val="0"/>
          <w:numId w:val="7"/>
        </w:numPr>
        <w:jc w:val="both"/>
        <w:rPr>
          <w:rFonts w:ascii="Tahoma" w:hAnsi="Tahoma" w:cs="Tahoma"/>
          <w:b w:val="0"/>
          <w:color w:val="000000" w:themeColor="text1"/>
          <w:sz w:val="22"/>
          <w:szCs w:val="22"/>
        </w:rPr>
      </w:pPr>
      <w:r w:rsidRPr="00A56692">
        <w:rPr>
          <w:rFonts w:ascii="Tahoma" w:hAnsi="Tahoma" w:cs="Tahoma"/>
          <w:bCs w:val="0"/>
          <w:color w:val="000000" w:themeColor="text1"/>
          <w:sz w:val="22"/>
          <w:szCs w:val="22"/>
        </w:rPr>
        <w:t xml:space="preserve">Amenities Committee 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To 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n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ote th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e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 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C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ommit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t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e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e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>‘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s 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draft </w:t>
      </w:r>
      <w:r w:rsidR="00823C77">
        <w:rPr>
          <w:rFonts w:ascii="Tahoma" w:hAnsi="Tahoma" w:cs="Tahoma"/>
          <w:b w:val="0"/>
          <w:color w:val="000000" w:themeColor="text1"/>
          <w:sz w:val="22"/>
          <w:szCs w:val="22"/>
        </w:rPr>
        <w:t>min</w:t>
      </w:r>
      <w:r w:rsidR="00823C77" w:rsidRPr="00823C77">
        <w:rPr>
          <w:rFonts w:ascii="Tahoma" w:hAnsi="Tahoma" w:cs="Tahoma"/>
          <w:b w:val="0"/>
          <w:color w:val="000000" w:themeColor="text1"/>
          <w:sz w:val="22"/>
          <w:szCs w:val="22"/>
        </w:rPr>
        <w:t xml:space="preserve">utes of </w:t>
      </w:r>
      <w:r w:rsidR="004276F3">
        <w:rPr>
          <w:rFonts w:ascii="Tahoma" w:hAnsi="Tahoma" w:cs="Tahoma"/>
          <w:b w:val="0"/>
          <w:color w:val="000000" w:themeColor="text1"/>
          <w:sz w:val="22"/>
          <w:szCs w:val="22"/>
        </w:rPr>
        <w:t>21 September</w:t>
      </w:r>
    </w:p>
    <w:p w14:paraId="79C82EFE" w14:textId="77777777" w:rsidR="00E76221" w:rsidRPr="00823C77" w:rsidRDefault="00E76221" w:rsidP="00E76221">
      <w:pPr>
        <w:rPr>
          <w:rStyle w:val="Heading2Char"/>
          <w:rFonts w:ascii="Arial" w:hAnsi="Arial" w:cs="Times New Roman"/>
          <w:b w:val="0"/>
          <w:sz w:val="6"/>
          <w:szCs w:val="6"/>
        </w:rPr>
      </w:pPr>
    </w:p>
    <w:p w14:paraId="39C0A049" w14:textId="77777777" w:rsidR="00D122CB" w:rsidRPr="00D122CB" w:rsidRDefault="00970E76" w:rsidP="00E759B5">
      <w:pPr>
        <w:pStyle w:val="ListParagraph"/>
        <w:numPr>
          <w:ilvl w:val="0"/>
          <w:numId w:val="7"/>
        </w:numPr>
        <w:jc w:val="both"/>
        <w:rPr>
          <w:rFonts w:ascii="Tahoma" w:hAnsi="Tahoma" w:cs="Tahoma"/>
          <w:iCs/>
          <w:color w:val="FF0000"/>
          <w:sz w:val="22"/>
          <w:szCs w:val="22"/>
        </w:rPr>
      </w:pPr>
      <w:r>
        <w:rPr>
          <w:rStyle w:val="Heading2Char"/>
        </w:rPr>
        <w:t xml:space="preserve"> Finance &amp; </w:t>
      </w:r>
      <w:r w:rsidR="00816D86" w:rsidRPr="00DC098A">
        <w:rPr>
          <w:rStyle w:val="Heading2Char"/>
        </w:rPr>
        <w:t>Accounts for payment</w:t>
      </w:r>
      <w:r w:rsidR="00816D86" w:rsidRPr="00E759B5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5BC3AEB7" w14:textId="3834F2EC" w:rsidR="00D122CB" w:rsidRPr="00D122CB" w:rsidRDefault="00D122CB" w:rsidP="00D122CB">
      <w:pPr>
        <w:pStyle w:val="ListParagraph"/>
        <w:numPr>
          <w:ilvl w:val="1"/>
          <w:numId w:val="7"/>
        </w:numPr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 w:rsidRPr="00D122CB">
        <w:rPr>
          <w:rFonts w:ascii="Tahoma" w:hAnsi="Tahoma" w:cs="Tahoma"/>
          <w:iCs/>
          <w:color w:val="000000" w:themeColor="text1"/>
          <w:sz w:val="22"/>
          <w:szCs w:val="22"/>
        </w:rPr>
        <w:t>To receive the b</w:t>
      </w:r>
      <w:r>
        <w:rPr>
          <w:rFonts w:ascii="Tahoma" w:hAnsi="Tahoma" w:cs="Tahoma"/>
          <w:iCs/>
          <w:color w:val="000000" w:themeColor="text1"/>
          <w:sz w:val="22"/>
          <w:szCs w:val="22"/>
        </w:rPr>
        <w:t>u</w:t>
      </w:r>
      <w:r w:rsidRPr="00D122CB">
        <w:rPr>
          <w:rFonts w:ascii="Tahoma" w:hAnsi="Tahoma" w:cs="Tahoma"/>
          <w:iCs/>
          <w:color w:val="000000" w:themeColor="text1"/>
          <w:sz w:val="22"/>
          <w:szCs w:val="22"/>
        </w:rPr>
        <w:t>dget mo</w:t>
      </w:r>
      <w:r>
        <w:rPr>
          <w:rFonts w:ascii="Tahoma" w:hAnsi="Tahoma" w:cs="Tahoma"/>
          <w:iCs/>
          <w:color w:val="000000" w:themeColor="text1"/>
          <w:sz w:val="22"/>
          <w:szCs w:val="22"/>
        </w:rPr>
        <w:t>n</w:t>
      </w:r>
      <w:r w:rsidRPr="00D122CB">
        <w:rPr>
          <w:rFonts w:ascii="Tahoma" w:hAnsi="Tahoma" w:cs="Tahoma"/>
          <w:iCs/>
          <w:color w:val="000000" w:themeColor="text1"/>
          <w:sz w:val="22"/>
          <w:szCs w:val="22"/>
        </w:rPr>
        <w:t>it</w:t>
      </w:r>
      <w:r w:rsidR="00B86C79">
        <w:rPr>
          <w:rFonts w:ascii="Tahoma" w:hAnsi="Tahoma" w:cs="Tahoma"/>
          <w:iCs/>
          <w:color w:val="000000" w:themeColor="text1"/>
          <w:sz w:val="22"/>
          <w:szCs w:val="22"/>
        </w:rPr>
        <w:t>or</w:t>
      </w:r>
      <w:r w:rsidRPr="00D122CB">
        <w:rPr>
          <w:rFonts w:ascii="Tahoma" w:hAnsi="Tahoma" w:cs="Tahoma"/>
          <w:iCs/>
          <w:color w:val="000000" w:themeColor="text1"/>
          <w:sz w:val="22"/>
          <w:szCs w:val="22"/>
        </w:rPr>
        <w:t>ing st</w:t>
      </w:r>
      <w:r w:rsidR="00B86C79">
        <w:rPr>
          <w:rFonts w:ascii="Tahoma" w:hAnsi="Tahoma" w:cs="Tahoma"/>
          <w:iCs/>
          <w:color w:val="000000" w:themeColor="text1"/>
          <w:sz w:val="22"/>
          <w:szCs w:val="22"/>
        </w:rPr>
        <w:t>ate</w:t>
      </w:r>
      <w:r w:rsidRPr="00D122CB">
        <w:rPr>
          <w:rFonts w:ascii="Tahoma" w:hAnsi="Tahoma" w:cs="Tahoma"/>
          <w:iCs/>
          <w:color w:val="000000" w:themeColor="text1"/>
          <w:sz w:val="22"/>
          <w:szCs w:val="22"/>
        </w:rPr>
        <w:t xml:space="preserve">ment </w:t>
      </w:r>
      <w:r w:rsidR="00B86C79">
        <w:rPr>
          <w:rFonts w:ascii="Tahoma" w:hAnsi="Tahoma" w:cs="Tahoma"/>
          <w:iCs/>
          <w:color w:val="000000" w:themeColor="text1"/>
          <w:sz w:val="22"/>
          <w:szCs w:val="22"/>
        </w:rPr>
        <w:t xml:space="preserve">for </w:t>
      </w:r>
      <w:r w:rsidRPr="00D122CB">
        <w:rPr>
          <w:rFonts w:ascii="Tahoma" w:hAnsi="Tahoma" w:cs="Tahoma"/>
          <w:iCs/>
          <w:color w:val="000000" w:themeColor="text1"/>
          <w:sz w:val="22"/>
          <w:szCs w:val="22"/>
        </w:rPr>
        <w:t>the 2</w:t>
      </w:r>
      <w:r w:rsidRPr="00D122CB">
        <w:rPr>
          <w:rFonts w:ascii="Tahoma" w:hAnsi="Tahoma" w:cs="Tahoma"/>
          <w:iCs/>
          <w:color w:val="000000" w:themeColor="text1"/>
          <w:sz w:val="22"/>
          <w:szCs w:val="22"/>
          <w:vertAlign w:val="superscript"/>
        </w:rPr>
        <w:t>nd</w:t>
      </w:r>
      <w:r w:rsidRPr="00D122CB">
        <w:rPr>
          <w:rFonts w:ascii="Tahoma" w:hAnsi="Tahoma" w:cs="Tahoma"/>
          <w:iCs/>
          <w:color w:val="000000" w:themeColor="text1"/>
          <w:sz w:val="22"/>
          <w:szCs w:val="22"/>
        </w:rPr>
        <w:t xml:space="preserve"> quarter</w:t>
      </w:r>
    </w:p>
    <w:p w14:paraId="65E3D283" w14:textId="315317C5" w:rsidR="00C96F3D" w:rsidRPr="00E759B5" w:rsidRDefault="00203956" w:rsidP="00D122CB">
      <w:pPr>
        <w:pStyle w:val="ListParagraph"/>
        <w:numPr>
          <w:ilvl w:val="1"/>
          <w:numId w:val="7"/>
        </w:numPr>
        <w:jc w:val="both"/>
        <w:rPr>
          <w:rFonts w:ascii="Tahoma" w:hAnsi="Tahoma" w:cs="Tahoma"/>
          <w:iCs/>
          <w:color w:val="FF0000"/>
          <w:sz w:val="22"/>
          <w:szCs w:val="22"/>
        </w:rPr>
      </w:pPr>
      <w:r w:rsidRPr="00E759B5">
        <w:rPr>
          <w:rFonts w:ascii="Tahoma" w:hAnsi="Tahoma" w:cs="Tahoma"/>
          <w:sz w:val="22"/>
          <w:szCs w:val="22"/>
        </w:rPr>
        <w:t>T</w:t>
      </w:r>
      <w:r w:rsidR="00816D86" w:rsidRPr="00E759B5">
        <w:rPr>
          <w:rFonts w:ascii="Tahoma" w:hAnsi="Tahoma" w:cs="Tahoma"/>
          <w:sz w:val="22"/>
          <w:szCs w:val="22"/>
        </w:rPr>
        <w:t>o authorise accounts for payment:</w:t>
      </w:r>
      <w:r w:rsidR="00AD4FEC" w:rsidRPr="00E759B5">
        <w:rPr>
          <w:rFonts w:ascii="Tahoma" w:hAnsi="Tahoma" w:cs="Tahoma"/>
          <w:sz w:val="22"/>
          <w:szCs w:val="22"/>
        </w:rPr>
        <w:t xml:space="preserve"> </w:t>
      </w:r>
    </w:p>
    <w:p w14:paraId="48246155" w14:textId="46080B3D" w:rsidR="00ED2A35" w:rsidRPr="00F96326" w:rsidRDefault="00ED2A35" w:rsidP="00DD3751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iCs/>
          <w:color w:val="000000" w:themeColor="text1"/>
          <w:sz w:val="22"/>
          <w:szCs w:val="22"/>
        </w:rPr>
      </w:pP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 xml:space="preserve">Clerk – salary &amp; expenses, </w:t>
      </w:r>
      <w:r w:rsidR="00E759B5">
        <w:rPr>
          <w:rFonts w:ascii="Tahoma" w:hAnsi="Tahoma" w:cs="Tahoma"/>
          <w:iCs/>
          <w:color w:val="000000" w:themeColor="text1"/>
          <w:sz w:val="22"/>
          <w:szCs w:val="22"/>
        </w:rPr>
        <w:t>Sep</w:t>
      </w: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 w:rsidR="00C07B8B">
        <w:rPr>
          <w:rFonts w:ascii="Tahoma" w:hAnsi="Tahoma" w:cs="Tahoma"/>
          <w:iCs/>
          <w:color w:val="000000" w:themeColor="text1"/>
          <w:sz w:val="22"/>
          <w:szCs w:val="22"/>
        </w:rPr>
        <w:tab/>
      </w:r>
      <w:r w:rsidRPr="00F96326">
        <w:rPr>
          <w:rFonts w:ascii="Tahoma" w:hAnsi="Tahoma" w:cs="Tahoma"/>
          <w:iCs/>
          <w:color w:val="000000" w:themeColor="text1"/>
          <w:sz w:val="22"/>
          <w:szCs w:val="22"/>
        </w:rPr>
        <w:t>£</w:t>
      </w:r>
      <w:r w:rsidR="00203956">
        <w:rPr>
          <w:rFonts w:ascii="Tahoma" w:hAnsi="Tahoma" w:cs="Tahoma"/>
          <w:iCs/>
          <w:color w:val="000000" w:themeColor="text1"/>
          <w:sz w:val="22"/>
          <w:szCs w:val="22"/>
        </w:rPr>
        <w:t xml:space="preserve">  </w:t>
      </w:r>
      <w:r w:rsidR="00217FEB">
        <w:rPr>
          <w:rFonts w:ascii="Tahoma" w:hAnsi="Tahoma" w:cs="Tahoma"/>
          <w:iCs/>
          <w:color w:val="000000" w:themeColor="text1"/>
          <w:sz w:val="22"/>
          <w:szCs w:val="22"/>
        </w:rPr>
        <w:t xml:space="preserve">  </w:t>
      </w:r>
      <w:r w:rsidR="00F63113">
        <w:rPr>
          <w:rFonts w:ascii="Tahoma" w:hAnsi="Tahoma" w:cs="Tahoma"/>
          <w:iCs/>
          <w:color w:val="000000" w:themeColor="text1"/>
          <w:sz w:val="22"/>
          <w:szCs w:val="22"/>
        </w:rPr>
        <w:t>tbc</w:t>
      </w:r>
      <w:r w:rsidR="00217FEB">
        <w:rPr>
          <w:rFonts w:ascii="Tahoma" w:hAnsi="Tahoma" w:cs="Tahoma"/>
          <w:iCs/>
          <w:color w:val="000000" w:themeColor="text1"/>
          <w:sz w:val="22"/>
          <w:szCs w:val="22"/>
        </w:rPr>
        <w:t xml:space="preserve">   </w:t>
      </w:r>
    </w:p>
    <w:p w14:paraId="64EA9D48" w14:textId="62581FB3" w:rsidR="00A42EB0" w:rsidRPr="00A66CCC" w:rsidRDefault="00E759B5" w:rsidP="00DD3751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color w:val="FF0000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>HMRC - PAYE, 2</w:t>
      </w:r>
      <w:r w:rsidRPr="00E759B5">
        <w:rPr>
          <w:rFonts w:ascii="Tahoma" w:hAnsi="Tahoma" w:cs="Tahoma"/>
          <w:color w:val="000000" w:themeColor="text1"/>
          <w:sz w:val="22"/>
          <w:szCs w:val="22"/>
          <w:vertAlign w:val="superscript"/>
        </w:rPr>
        <w:t>nd</w:t>
      </w:r>
      <w:r>
        <w:rPr>
          <w:rFonts w:ascii="Tahoma" w:hAnsi="Tahoma" w:cs="Tahoma"/>
          <w:color w:val="000000" w:themeColor="text1"/>
          <w:sz w:val="22"/>
          <w:szCs w:val="22"/>
        </w:rPr>
        <w:t xml:space="preserve"> quarter</w:t>
      </w:r>
      <w:r w:rsidR="009F3A48" w:rsidRPr="00F96326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A66CCC">
        <w:rPr>
          <w:rFonts w:ascii="Tahoma" w:hAnsi="Tahoma" w:cs="Tahoma"/>
          <w:color w:val="000000" w:themeColor="text1"/>
          <w:sz w:val="22"/>
          <w:szCs w:val="22"/>
        </w:rPr>
        <w:tab/>
      </w:r>
      <w:r w:rsidR="00A66CCC">
        <w:rPr>
          <w:rFonts w:ascii="Tahoma" w:hAnsi="Tahoma" w:cs="Tahoma"/>
          <w:color w:val="000000" w:themeColor="text1"/>
          <w:sz w:val="22"/>
          <w:szCs w:val="22"/>
        </w:rPr>
        <w:tab/>
      </w:r>
      <w:r w:rsidR="00A66CCC">
        <w:rPr>
          <w:rFonts w:ascii="Tahoma" w:hAnsi="Tahoma" w:cs="Tahoma"/>
          <w:color w:val="000000" w:themeColor="text1"/>
          <w:sz w:val="22"/>
          <w:szCs w:val="22"/>
        </w:rPr>
        <w:tab/>
      </w:r>
      <w:r w:rsidR="00A66CCC">
        <w:rPr>
          <w:rFonts w:ascii="Tahoma" w:hAnsi="Tahoma" w:cs="Tahoma"/>
          <w:color w:val="000000" w:themeColor="text1"/>
          <w:sz w:val="22"/>
          <w:szCs w:val="22"/>
        </w:rPr>
        <w:tab/>
      </w:r>
      <w:r w:rsidR="00A66CCC">
        <w:rPr>
          <w:rFonts w:ascii="Tahoma" w:hAnsi="Tahoma" w:cs="Tahoma"/>
          <w:color w:val="000000" w:themeColor="text1"/>
          <w:sz w:val="22"/>
          <w:szCs w:val="22"/>
        </w:rPr>
        <w:tab/>
        <w:t>£</w:t>
      </w:r>
      <w:r w:rsidR="00D122CB">
        <w:rPr>
          <w:rFonts w:ascii="Tahoma" w:hAnsi="Tahoma" w:cs="Tahoma"/>
          <w:color w:val="000000" w:themeColor="text1"/>
          <w:sz w:val="22"/>
          <w:szCs w:val="22"/>
        </w:rPr>
        <w:t xml:space="preserve">  443.00</w:t>
      </w:r>
    </w:p>
    <w:p w14:paraId="17C76335" w14:textId="5FE0A06A" w:rsidR="00A66CCC" w:rsidRPr="004E309C" w:rsidRDefault="00A66CCC" w:rsidP="00DD3751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color w:val="FF0000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 xml:space="preserve">Land Registry </w:t>
      </w:r>
      <w:r w:rsidR="00944DC3">
        <w:rPr>
          <w:rFonts w:ascii="Tahoma" w:hAnsi="Tahoma" w:cs="Tahoma"/>
          <w:color w:val="000000" w:themeColor="text1"/>
          <w:sz w:val="22"/>
          <w:szCs w:val="22"/>
        </w:rPr>
        <w:t xml:space="preserve">– </w:t>
      </w:r>
      <w:r>
        <w:rPr>
          <w:rFonts w:ascii="Tahoma" w:hAnsi="Tahoma" w:cs="Tahoma"/>
          <w:color w:val="000000" w:themeColor="text1"/>
          <w:sz w:val="22"/>
          <w:szCs w:val="22"/>
        </w:rPr>
        <w:t>enquiry</w:t>
      </w:r>
      <w:r w:rsidR="00944DC3">
        <w:rPr>
          <w:rFonts w:ascii="Tahoma" w:hAnsi="Tahoma" w:cs="Tahoma"/>
          <w:color w:val="000000" w:themeColor="text1"/>
          <w:sz w:val="22"/>
          <w:szCs w:val="22"/>
        </w:rPr>
        <w:t xml:space="preserve"> fee</w:t>
      </w:r>
      <w:r>
        <w:rPr>
          <w:rFonts w:ascii="Tahoma" w:hAnsi="Tahoma" w:cs="Tahoma"/>
          <w:color w:val="000000" w:themeColor="text1"/>
          <w:sz w:val="22"/>
          <w:szCs w:val="22"/>
        </w:rPr>
        <w:tab/>
      </w:r>
      <w:r>
        <w:rPr>
          <w:rFonts w:ascii="Tahoma" w:hAnsi="Tahoma" w:cs="Tahoma"/>
          <w:color w:val="000000" w:themeColor="text1"/>
          <w:sz w:val="22"/>
          <w:szCs w:val="22"/>
        </w:rPr>
        <w:tab/>
      </w:r>
      <w:r>
        <w:rPr>
          <w:rFonts w:ascii="Tahoma" w:hAnsi="Tahoma" w:cs="Tahoma"/>
          <w:color w:val="000000" w:themeColor="text1"/>
          <w:sz w:val="22"/>
          <w:szCs w:val="22"/>
        </w:rPr>
        <w:tab/>
      </w:r>
      <w:r>
        <w:rPr>
          <w:rFonts w:ascii="Tahoma" w:hAnsi="Tahoma" w:cs="Tahoma"/>
          <w:color w:val="000000" w:themeColor="text1"/>
          <w:sz w:val="22"/>
          <w:szCs w:val="22"/>
        </w:rPr>
        <w:tab/>
      </w:r>
      <w:r>
        <w:rPr>
          <w:rFonts w:ascii="Tahoma" w:hAnsi="Tahoma" w:cs="Tahoma"/>
          <w:color w:val="000000" w:themeColor="text1"/>
          <w:sz w:val="22"/>
          <w:szCs w:val="22"/>
        </w:rPr>
        <w:tab/>
        <w:t>£</w:t>
      </w:r>
      <w:r w:rsidR="004E309C">
        <w:rPr>
          <w:rFonts w:ascii="Tahoma" w:hAnsi="Tahoma" w:cs="Tahoma"/>
          <w:color w:val="000000" w:themeColor="text1"/>
          <w:sz w:val="22"/>
          <w:szCs w:val="22"/>
        </w:rPr>
        <w:t xml:space="preserve">      </w:t>
      </w:r>
      <w:r>
        <w:rPr>
          <w:rFonts w:ascii="Tahoma" w:hAnsi="Tahoma" w:cs="Tahoma"/>
          <w:color w:val="000000" w:themeColor="text1"/>
          <w:sz w:val="22"/>
          <w:szCs w:val="22"/>
        </w:rPr>
        <w:t>3.00</w:t>
      </w:r>
    </w:p>
    <w:p w14:paraId="6FD4E5A9" w14:textId="0B9C6FA5" w:rsidR="004E309C" w:rsidRPr="00650457" w:rsidRDefault="004E309C" w:rsidP="00DD3751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color w:val="FF0000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>HM Treasury – loan repayment/interest</w:t>
      </w:r>
      <w:r>
        <w:rPr>
          <w:rFonts w:ascii="Tahoma" w:hAnsi="Tahoma" w:cs="Tahoma"/>
          <w:color w:val="000000" w:themeColor="text1"/>
          <w:sz w:val="22"/>
          <w:szCs w:val="22"/>
        </w:rPr>
        <w:tab/>
      </w:r>
      <w:r>
        <w:rPr>
          <w:rFonts w:ascii="Tahoma" w:hAnsi="Tahoma" w:cs="Tahoma"/>
          <w:color w:val="000000" w:themeColor="text1"/>
          <w:sz w:val="22"/>
          <w:szCs w:val="22"/>
        </w:rPr>
        <w:tab/>
      </w:r>
      <w:r>
        <w:rPr>
          <w:rFonts w:ascii="Tahoma" w:hAnsi="Tahoma" w:cs="Tahoma"/>
          <w:color w:val="000000" w:themeColor="text1"/>
          <w:sz w:val="22"/>
          <w:szCs w:val="22"/>
        </w:rPr>
        <w:tab/>
      </w:r>
      <w:r>
        <w:rPr>
          <w:rFonts w:ascii="Tahoma" w:hAnsi="Tahoma" w:cs="Tahoma"/>
          <w:color w:val="000000" w:themeColor="text1"/>
          <w:sz w:val="22"/>
          <w:szCs w:val="22"/>
        </w:rPr>
        <w:tab/>
        <w:t>£1,847.33</w:t>
      </w:r>
    </w:p>
    <w:p w14:paraId="0B73C837" w14:textId="69C4F94E" w:rsidR="00650457" w:rsidRPr="00A42EB0" w:rsidRDefault="00650457" w:rsidP="00DD3751">
      <w:pPr>
        <w:pStyle w:val="ListParagraph"/>
        <w:numPr>
          <w:ilvl w:val="0"/>
          <w:numId w:val="8"/>
        </w:numPr>
        <w:jc w:val="both"/>
        <w:rPr>
          <w:rFonts w:ascii="Tahoma" w:hAnsi="Tahoma" w:cs="Tahoma"/>
          <w:color w:val="FF0000"/>
          <w:sz w:val="22"/>
          <w:szCs w:val="22"/>
        </w:rPr>
      </w:pPr>
      <w:r>
        <w:rPr>
          <w:rFonts w:ascii="Tahoma" w:hAnsi="Tahoma" w:cs="Tahoma"/>
          <w:color w:val="000000" w:themeColor="text1"/>
          <w:sz w:val="22"/>
          <w:szCs w:val="22"/>
        </w:rPr>
        <w:t>Hazel Accountancy Services – payroll processing</w:t>
      </w:r>
      <w:r>
        <w:rPr>
          <w:rFonts w:ascii="Tahoma" w:hAnsi="Tahoma" w:cs="Tahoma"/>
          <w:color w:val="000000" w:themeColor="text1"/>
          <w:sz w:val="22"/>
          <w:szCs w:val="22"/>
        </w:rPr>
        <w:tab/>
      </w:r>
      <w:r>
        <w:rPr>
          <w:rFonts w:ascii="Tahoma" w:hAnsi="Tahoma" w:cs="Tahoma"/>
          <w:color w:val="000000" w:themeColor="text1"/>
          <w:sz w:val="22"/>
          <w:szCs w:val="22"/>
        </w:rPr>
        <w:tab/>
        <w:t>£    15.00</w:t>
      </w:r>
    </w:p>
    <w:p w14:paraId="6FEB2C2D" w14:textId="77777777" w:rsidR="005067B0" w:rsidRPr="002E3119" w:rsidRDefault="005067B0" w:rsidP="005067B0">
      <w:pPr>
        <w:ind w:left="720"/>
        <w:jc w:val="both"/>
        <w:rPr>
          <w:rFonts w:ascii="Tahoma" w:hAnsi="Tahoma" w:cs="Tahoma"/>
          <w:color w:val="FF0000"/>
          <w:sz w:val="6"/>
          <w:szCs w:val="6"/>
        </w:rPr>
      </w:pPr>
    </w:p>
    <w:p w14:paraId="30396E7C" w14:textId="77777777" w:rsidR="0062607E" w:rsidRPr="0062607E" w:rsidRDefault="00BE0DB4" w:rsidP="00F96326">
      <w:pPr>
        <w:pStyle w:val="Heading2"/>
        <w:numPr>
          <w:ilvl w:val="0"/>
          <w:numId w:val="7"/>
        </w:numPr>
        <w:rPr>
          <w:i/>
          <w:iCs/>
          <w:color w:val="000000" w:themeColor="text1"/>
        </w:rPr>
      </w:pPr>
      <w:r>
        <w:t xml:space="preserve"> </w:t>
      </w:r>
      <w:r w:rsidR="00425613" w:rsidRPr="004005EB">
        <w:t>Planning</w:t>
      </w:r>
      <w:r w:rsidR="00425613">
        <w:t xml:space="preserve"> </w:t>
      </w:r>
    </w:p>
    <w:p w14:paraId="6AB38A77" w14:textId="09F9A4A5" w:rsidR="000B1758" w:rsidRPr="00B97B00" w:rsidRDefault="00425613" w:rsidP="0062607E">
      <w:pPr>
        <w:pStyle w:val="Heading2"/>
        <w:numPr>
          <w:ilvl w:val="1"/>
          <w:numId w:val="7"/>
        </w:numPr>
        <w:rPr>
          <w:rStyle w:val="Hyperlink"/>
          <w:b w:val="0"/>
          <w:bCs w:val="0"/>
          <w:i/>
          <w:iCs/>
          <w:color w:val="000000" w:themeColor="text1"/>
          <w:u w:val="none"/>
        </w:rPr>
      </w:pPr>
      <w:r w:rsidRPr="0067410E">
        <w:rPr>
          <w:b w:val="0"/>
          <w:bCs w:val="0"/>
          <w:color w:val="000000" w:themeColor="text1"/>
        </w:rPr>
        <w:t>To consider application</w:t>
      </w:r>
      <w:r w:rsidR="00B97B00">
        <w:rPr>
          <w:b w:val="0"/>
          <w:bCs w:val="0"/>
          <w:color w:val="000000" w:themeColor="text1"/>
        </w:rPr>
        <w:t>s</w:t>
      </w:r>
      <w:r w:rsidR="0067410E" w:rsidRPr="0067410E">
        <w:rPr>
          <w:b w:val="0"/>
          <w:bCs w:val="0"/>
          <w:color w:val="000000" w:themeColor="text1"/>
        </w:rPr>
        <w:t xml:space="preserve"> </w:t>
      </w:r>
      <w:hyperlink r:id="rId8" w:history="1">
        <w:r w:rsidR="000D7B05" w:rsidRPr="00B97B00">
          <w:rPr>
            <w:rStyle w:val="Hyperlink"/>
            <w:b w:val="0"/>
            <w:bCs w:val="0"/>
            <w:color w:val="000000" w:themeColor="text1"/>
            <w:shd w:val="clear" w:color="auto" w:fill="FFFFFF"/>
          </w:rPr>
          <w:t>NP/HPK/0922/1170</w:t>
        </w:r>
      </w:hyperlink>
      <w:r w:rsidR="000D7B05" w:rsidRPr="000D7B05">
        <w:rPr>
          <w:b w:val="0"/>
          <w:bCs w:val="0"/>
          <w:color w:val="1F1F1F"/>
          <w:shd w:val="clear" w:color="auto" w:fill="FFFFFF"/>
        </w:rPr>
        <w:t xml:space="preserve"> </w:t>
      </w:r>
      <w:r w:rsidR="000D7B05">
        <w:rPr>
          <w:b w:val="0"/>
          <w:bCs w:val="0"/>
          <w:color w:val="1F1F1F"/>
          <w:shd w:val="clear" w:color="auto" w:fill="FFFFFF"/>
        </w:rPr>
        <w:t>(l</w:t>
      </w:r>
      <w:r w:rsidR="000D7B05" w:rsidRPr="000D7B05">
        <w:rPr>
          <w:b w:val="0"/>
          <w:bCs w:val="0"/>
          <w:color w:val="1F1F1F"/>
          <w:shd w:val="clear" w:color="auto" w:fill="FFFFFF"/>
        </w:rPr>
        <w:t>and east of Bamford Tennis Club, Water La</w:t>
      </w:r>
      <w:r w:rsidR="000D7B05">
        <w:rPr>
          <w:b w:val="0"/>
          <w:bCs w:val="0"/>
          <w:color w:val="1F1F1F"/>
          <w:shd w:val="clear" w:color="auto" w:fill="FFFFFF"/>
        </w:rPr>
        <w:t>)</w:t>
      </w:r>
      <w:r w:rsidR="000D7B05" w:rsidRPr="000D7B05">
        <w:rPr>
          <w:b w:val="0"/>
          <w:bCs w:val="0"/>
          <w:color w:val="1F1F1F"/>
          <w:shd w:val="clear" w:color="auto" w:fill="FFFFFF"/>
        </w:rPr>
        <w:t> </w:t>
      </w:r>
      <w:r w:rsidR="00B97B00">
        <w:rPr>
          <w:b w:val="0"/>
          <w:bCs w:val="0"/>
          <w:color w:val="1F1F1F"/>
          <w:shd w:val="clear" w:color="auto" w:fill="FFFFFF"/>
        </w:rPr>
        <w:t xml:space="preserve">and </w:t>
      </w:r>
      <w:hyperlink r:id="rId9" w:history="1">
        <w:r w:rsidR="00F63113" w:rsidRPr="00F63113">
          <w:rPr>
            <w:rStyle w:val="Hyperlink"/>
            <w:b w:val="0"/>
            <w:bCs w:val="0"/>
            <w:color w:val="000000" w:themeColor="text1"/>
            <w:shd w:val="clear" w:color="auto" w:fill="FFFFFF"/>
          </w:rPr>
          <w:t>NP/HPK/0922/1204</w:t>
        </w:r>
      </w:hyperlink>
      <w:r w:rsidR="00B97B00" w:rsidRPr="00B97B00">
        <w:rPr>
          <w:b w:val="0"/>
          <w:bCs w:val="0"/>
          <w:color w:val="000000" w:themeColor="text1"/>
          <w:shd w:val="clear" w:color="auto" w:fill="FFFFFF"/>
        </w:rPr>
        <w:t xml:space="preserve"> (The </w:t>
      </w:r>
      <w:r w:rsidR="00B97B00">
        <w:rPr>
          <w:b w:val="0"/>
          <w:bCs w:val="0"/>
          <w:color w:val="000000" w:themeColor="text1"/>
          <w:shd w:val="clear" w:color="auto" w:fill="FFFFFF"/>
        </w:rPr>
        <w:t>Forge</w:t>
      </w:r>
      <w:r w:rsidR="00B97B00" w:rsidRPr="00B97B00">
        <w:rPr>
          <w:b w:val="0"/>
          <w:bCs w:val="0"/>
          <w:color w:val="000000" w:themeColor="text1"/>
          <w:shd w:val="clear" w:color="auto" w:fill="FFFFFF"/>
        </w:rPr>
        <w:t xml:space="preserve">, Bamford </w:t>
      </w:r>
      <w:r w:rsidR="00B97B00">
        <w:rPr>
          <w:b w:val="0"/>
          <w:bCs w:val="0"/>
          <w:color w:val="000000" w:themeColor="text1"/>
          <w:shd w:val="clear" w:color="auto" w:fill="FFFFFF"/>
        </w:rPr>
        <w:t>M</w:t>
      </w:r>
      <w:r w:rsidR="00B97B00" w:rsidRPr="00B97B00">
        <w:rPr>
          <w:b w:val="0"/>
          <w:bCs w:val="0"/>
          <w:color w:val="000000" w:themeColor="text1"/>
          <w:shd w:val="clear" w:color="auto" w:fill="FFFFFF"/>
        </w:rPr>
        <w:t>ill)</w:t>
      </w:r>
    </w:p>
    <w:p w14:paraId="715E569F" w14:textId="47B30B26" w:rsidR="0062607E" w:rsidRPr="0067410E" w:rsidRDefault="0062607E" w:rsidP="0062607E">
      <w:pPr>
        <w:pStyle w:val="ListParagraph"/>
        <w:numPr>
          <w:ilvl w:val="1"/>
          <w:numId w:val="7"/>
        </w:numPr>
        <w:jc w:val="both"/>
        <w:rPr>
          <w:rFonts w:ascii="Tahoma" w:hAnsi="Tahoma" w:cs="Tahoma"/>
          <w:color w:val="000000" w:themeColor="text1"/>
          <w:sz w:val="22"/>
          <w:szCs w:val="22"/>
        </w:rPr>
      </w:pPr>
      <w:r w:rsidRPr="0067410E">
        <w:rPr>
          <w:rFonts w:ascii="Tahoma" w:hAnsi="Tahoma" w:cs="Tahoma"/>
          <w:sz w:val="22"/>
          <w:szCs w:val="22"/>
        </w:rPr>
        <w:t>To note Decision Notice</w:t>
      </w:r>
      <w:r w:rsidR="007C6453">
        <w:rPr>
          <w:rFonts w:ascii="Tahoma" w:hAnsi="Tahoma" w:cs="Tahoma"/>
          <w:sz w:val="22"/>
          <w:szCs w:val="22"/>
        </w:rPr>
        <w:t>s</w:t>
      </w:r>
      <w:r w:rsidRPr="0067410E">
        <w:rPr>
          <w:rFonts w:ascii="Tahoma" w:hAnsi="Tahoma" w:cs="Tahoma"/>
          <w:sz w:val="22"/>
          <w:szCs w:val="22"/>
        </w:rPr>
        <w:t xml:space="preserve"> for </w:t>
      </w:r>
      <w:r w:rsidR="00E759B5" w:rsidRPr="00E759B5">
        <w:rPr>
          <w:rFonts w:ascii="Tahoma" w:hAnsi="Tahoma" w:cs="Tahoma"/>
          <w:color w:val="000000" w:themeColor="text1"/>
          <w:sz w:val="22"/>
          <w:szCs w:val="22"/>
        </w:rPr>
        <w:t>NP/HPK/1121/1222</w:t>
      </w:r>
      <w:r w:rsidR="00E759B5">
        <w:rPr>
          <w:rFonts w:ascii="Tahoma" w:hAnsi="Tahoma" w:cs="Tahoma"/>
          <w:color w:val="000000" w:themeColor="text1"/>
          <w:sz w:val="22"/>
          <w:szCs w:val="22"/>
        </w:rPr>
        <w:t xml:space="preserve"> (Hope Valley Garden Centre)</w:t>
      </w:r>
      <w:r w:rsidR="007C6453">
        <w:rPr>
          <w:rFonts w:ascii="Tahoma" w:hAnsi="Tahoma" w:cs="Tahoma"/>
          <w:color w:val="000000" w:themeColor="text1"/>
          <w:sz w:val="22"/>
          <w:szCs w:val="22"/>
        </w:rPr>
        <w:t xml:space="preserve"> and NP/HPK/0722/0922 (</w:t>
      </w:r>
      <w:proofErr w:type="spellStart"/>
      <w:r w:rsidR="007C6453">
        <w:rPr>
          <w:rFonts w:ascii="Tahoma" w:hAnsi="Tahoma" w:cs="Tahoma"/>
          <w:color w:val="000000" w:themeColor="text1"/>
          <w:sz w:val="22"/>
          <w:szCs w:val="22"/>
        </w:rPr>
        <w:t>Roseway</w:t>
      </w:r>
      <w:proofErr w:type="spellEnd"/>
      <w:r w:rsidR="007C6453">
        <w:rPr>
          <w:rFonts w:ascii="Tahoma" w:hAnsi="Tahoma" w:cs="Tahoma"/>
          <w:color w:val="000000" w:themeColor="text1"/>
          <w:sz w:val="22"/>
          <w:szCs w:val="22"/>
        </w:rPr>
        <w:t>, Hope Rd)</w:t>
      </w:r>
    </w:p>
    <w:p w14:paraId="15D3ED1D" w14:textId="77777777" w:rsidR="00BE0DB4" w:rsidRPr="0067410E" w:rsidRDefault="00BE0DB4" w:rsidP="002C2C1C">
      <w:pPr>
        <w:jc w:val="both"/>
        <w:rPr>
          <w:sz w:val="6"/>
          <w:szCs w:val="6"/>
        </w:rPr>
      </w:pPr>
    </w:p>
    <w:p w14:paraId="4C68ADD2" w14:textId="1C84C22E" w:rsidR="008139AF" w:rsidRPr="00AF7F7E" w:rsidRDefault="00DB46D3" w:rsidP="00BF327C">
      <w:pPr>
        <w:pStyle w:val="ListParagraph"/>
        <w:numPr>
          <w:ilvl w:val="0"/>
          <w:numId w:val="7"/>
        </w:numPr>
        <w:jc w:val="both"/>
        <w:rPr>
          <w:rFonts w:ascii="Tahoma" w:hAnsi="Tahoma" w:cs="Tahoma"/>
          <w:b/>
          <w:bCs/>
          <w:sz w:val="22"/>
          <w:szCs w:val="22"/>
        </w:rPr>
      </w:pPr>
      <w:r w:rsidRPr="00AF7F7E">
        <w:rPr>
          <w:rFonts w:ascii="Tahoma" w:hAnsi="Tahoma" w:cs="Tahoma"/>
          <w:sz w:val="22"/>
          <w:szCs w:val="22"/>
        </w:rPr>
        <w:t xml:space="preserve"> </w:t>
      </w:r>
      <w:r w:rsidR="00E65685" w:rsidRPr="00DC098A">
        <w:rPr>
          <w:rStyle w:val="Heading2Char"/>
        </w:rPr>
        <w:t xml:space="preserve">Reports from </w:t>
      </w:r>
      <w:r w:rsidR="000A06A5" w:rsidRPr="00DC098A">
        <w:rPr>
          <w:rStyle w:val="Heading2Char"/>
        </w:rPr>
        <w:t xml:space="preserve">other </w:t>
      </w:r>
      <w:r w:rsidR="00601979" w:rsidRPr="00DC098A">
        <w:rPr>
          <w:rStyle w:val="Heading2Char"/>
        </w:rPr>
        <w:t>meetings</w:t>
      </w:r>
    </w:p>
    <w:p w14:paraId="65E3E00F" w14:textId="77777777" w:rsidR="00A145A4" w:rsidRPr="00A145A4" w:rsidRDefault="00A145A4" w:rsidP="00A145A4">
      <w:pPr>
        <w:ind w:left="426"/>
        <w:jc w:val="both"/>
        <w:rPr>
          <w:rFonts w:ascii="Tahoma" w:hAnsi="Tahoma" w:cs="Tahoma"/>
          <w:sz w:val="6"/>
          <w:szCs w:val="6"/>
        </w:rPr>
      </w:pPr>
    </w:p>
    <w:p w14:paraId="51401EEF" w14:textId="4D869811" w:rsidR="00753440" w:rsidRPr="00ED3765" w:rsidRDefault="00130148" w:rsidP="00B813BF">
      <w:pPr>
        <w:pStyle w:val="ListParagraph"/>
        <w:numPr>
          <w:ilvl w:val="0"/>
          <w:numId w:val="7"/>
        </w:numPr>
        <w:shd w:val="clear" w:color="auto" w:fill="FFFFFF"/>
        <w:jc w:val="both"/>
        <w:rPr>
          <w:rFonts w:ascii="Tahoma" w:hAnsi="Tahoma" w:cs="Tahoma"/>
          <w:color w:val="FF0000"/>
          <w:sz w:val="16"/>
          <w:szCs w:val="16"/>
        </w:rPr>
      </w:pPr>
      <w:r w:rsidRPr="00ED3765">
        <w:rPr>
          <w:rFonts w:ascii="Tahoma" w:hAnsi="Tahoma" w:cs="Tahoma"/>
        </w:rPr>
        <w:t xml:space="preserve"> </w:t>
      </w:r>
      <w:r w:rsidRPr="00ED3765">
        <w:rPr>
          <w:rFonts w:ascii="Tahoma" w:hAnsi="Tahoma" w:cs="Tahoma"/>
          <w:b/>
          <w:bCs/>
          <w:sz w:val="22"/>
          <w:szCs w:val="22"/>
        </w:rPr>
        <w:t>To confirm the date of the next Parish Council meeting</w:t>
      </w:r>
      <w:r w:rsidR="005F1264" w:rsidRPr="00ED376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B7234F" w:rsidRPr="00ED3765">
        <w:rPr>
          <w:rFonts w:asciiTheme="minorHAnsi" w:hAnsiTheme="minorHAnsi" w:cstheme="minorHAnsi"/>
          <w:bCs/>
          <w:color w:val="000000" w:themeColor="text1"/>
        </w:rPr>
        <w:t xml:space="preserve"> </w:t>
      </w:r>
    </w:p>
    <w:p w14:paraId="5E52A9C0" w14:textId="77777777" w:rsidR="00ED3765" w:rsidRPr="00ED3765" w:rsidRDefault="00ED3765" w:rsidP="00ED3765">
      <w:pPr>
        <w:pStyle w:val="ListParagraph"/>
        <w:rPr>
          <w:rFonts w:ascii="Tahoma" w:hAnsi="Tahoma" w:cs="Tahoma"/>
          <w:color w:val="FF0000"/>
          <w:sz w:val="16"/>
          <w:szCs w:val="16"/>
        </w:rPr>
      </w:pPr>
    </w:p>
    <w:p w14:paraId="6365B964" w14:textId="508618E1" w:rsidR="004C33F5" w:rsidRDefault="004C33F5" w:rsidP="00753440">
      <w:pPr>
        <w:shd w:val="clear" w:color="auto" w:fill="FFFFFF"/>
        <w:jc w:val="both"/>
        <w:rPr>
          <w:rFonts w:ascii="Tahoma" w:hAnsi="Tahoma" w:cs="Tahoma"/>
          <w:color w:val="FF0000"/>
          <w:sz w:val="22"/>
          <w:szCs w:val="22"/>
        </w:rPr>
      </w:pPr>
    </w:p>
    <w:p w14:paraId="05BCC2A1" w14:textId="6670705C" w:rsidR="004C33F5" w:rsidRPr="004C33F5" w:rsidRDefault="004C33F5" w:rsidP="004C33F5">
      <w:pPr>
        <w:jc w:val="both"/>
        <w:rPr>
          <w:rFonts w:ascii="Tahoma" w:hAnsi="Tahoma" w:cs="Tahoma"/>
          <w:color w:val="222222"/>
          <w:sz w:val="22"/>
          <w:szCs w:val="22"/>
          <w:lang w:eastAsia="en-GB"/>
        </w:rPr>
      </w:pPr>
    </w:p>
    <w:p w14:paraId="43754AA0" w14:textId="77777777" w:rsidR="004C33F5" w:rsidRPr="00753440" w:rsidRDefault="004C33F5" w:rsidP="00753440">
      <w:pPr>
        <w:shd w:val="clear" w:color="auto" w:fill="FFFFFF"/>
        <w:jc w:val="both"/>
        <w:rPr>
          <w:rFonts w:ascii="Tahoma" w:hAnsi="Tahoma" w:cs="Tahoma"/>
          <w:b/>
          <w:sz w:val="22"/>
          <w:szCs w:val="22"/>
        </w:rPr>
      </w:pPr>
    </w:p>
    <w:p w14:paraId="31CB4881" w14:textId="77777777" w:rsidR="00F03024" w:rsidRPr="00F03024" w:rsidRDefault="00F03024" w:rsidP="00F03024">
      <w:pPr>
        <w:shd w:val="clear" w:color="auto" w:fill="FFFFFF"/>
        <w:jc w:val="both"/>
        <w:rPr>
          <w:rFonts w:ascii="Tahoma" w:hAnsi="Tahoma" w:cs="Tahoma"/>
          <w:b/>
          <w:sz w:val="6"/>
          <w:szCs w:val="6"/>
        </w:rPr>
      </w:pPr>
    </w:p>
    <w:sectPr w:rsidR="00F03024" w:rsidRPr="00F03024" w:rsidSect="00DD49E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62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D227A" w14:textId="77777777" w:rsidR="00157EBE" w:rsidRDefault="00157EBE">
      <w:r>
        <w:separator/>
      </w:r>
    </w:p>
  </w:endnote>
  <w:endnote w:type="continuationSeparator" w:id="0">
    <w:p w14:paraId="47AFB3D3" w14:textId="77777777" w:rsidR="00157EBE" w:rsidRDefault="00157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8FB0" w14:textId="77777777" w:rsidR="00E65685" w:rsidRDefault="00E65685">
    <w:pPr>
      <w:pStyle w:val="Footer"/>
      <w:jc w:val="right"/>
      <w:rPr>
        <w:rFonts w:ascii="Times New Roman" w:hAnsi="Times New Roman"/>
      </w:rPr>
    </w:pPr>
    <w:r>
      <w:rPr>
        <w:rStyle w:val="PageNumber"/>
        <w:rFonts w:ascii="Times New Roman" w:hAnsi="Times New Roman"/>
        <w:lang w:val="en-U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E0B1" w14:textId="77777777" w:rsidR="00E65685" w:rsidRPr="00267747" w:rsidRDefault="00E65685">
    <w:pPr>
      <w:pStyle w:val="Footer"/>
      <w:jc w:val="center"/>
      <w:rPr>
        <w:rFonts w:ascii="Times New Roman" w:hAnsi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7D515" w14:textId="77777777" w:rsidR="00157EBE" w:rsidRDefault="00157EBE">
      <w:r>
        <w:separator/>
      </w:r>
    </w:p>
  </w:footnote>
  <w:footnote w:type="continuationSeparator" w:id="0">
    <w:p w14:paraId="39785308" w14:textId="77777777" w:rsidR="00157EBE" w:rsidRDefault="00157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1E1CF" w14:textId="77777777" w:rsidR="00E65685" w:rsidRDefault="00E6568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54E01" w14:textId="77777777" w:rsidR="00457490" w:rsidRDefault="00E65685">
    <w:pPr>
      <w:pStyle w:val="BodyText"/>
      <w:jc w:val="center"/>
      <w:rPr>
        <w:sz w:val="32"/>
      </w:rPr>
    </w:pPr>
    <w:r>
      <w:rPr>
        <w:sz w:val="32"/>
      </w:rPr>
      <w:t xml:space="preserve">BAMFORD </w:t>
    </w:r>
    <w:r>
      <w:t xml:space="preserve">WITH </w:t>
    </w:r>
    <w:r>
      <w:rPr>
        <w:sz w:val="32"/>
      </w:rPr>
      <w:t>THORNHILL</w:t>
    </w:r>
    <w:r>
      <w:t xml:space="preserve"> </w:t>
    </w:r>
    <w:r>
      <w:rPr>
        <w:sz w:val="32"/>
      </w:rPr>
      <w:t>PARISH COUNCIL</w:t>
    </w:r>
  </w:p>
  <w:p w14:paraId="313E5F0C" w14:textId="39F4B3BB" w:rsidR="00E65685" w:rsidRPr="00614315" w:rsidRDefault="006D4921">
    <w:pPr>
      <w:pStyle w:val="BodyText"/>
      <w:jc w:val="center"/>
      <w:rPr>
        <w:sz w:val="22"/>
        <w:szCs w:val="22"/>
      </w:rPr>
    </w:pPr>
    <w:r>
      <w:rPr>
        <w:sz w:val="22"/>
        <w:szCs w:val="22"/>
      </w:rPr>
      <w:t>b</w:t>
    </w:r>
    <w:r w:rsidR="00457490" w:rsidRPr="00614315">
      <w:rPr>
        <w:sz w:val="22"/>
        <w:szCs w:val="22"/>
      </w:rPr>
      <w:t>amfordwiththornhill</w:t>
    </w:r>
    <w:r>
      <w:rPr>
        <w:sz w:val="22"/>
        <w:szCs w:val="22"/>
      </w:rPr>
      <w:t>-pc</w:t>
    </w:r>
    <w:r w:rsidR="00457490" w:rsidRPr="00614315">
      <w:rPr>
        <w:sz w:val="22"/>
        <w:szCs w:val="22"/>
      </w:rPr>
      <w:t>.</w:t>
    </w:r>
    <w:r>
      <w:rPr>
        <w:sz w:val="22"/>
        <w:szCs w:val="22"/>
      </w:rPr>
      <w:t>gov</w:t>
    </w:r>
    <w:r w:rsidR="00457490" w:rsidRPr="00614315">
      <w:rPr>
        <w:sz w:val="22"/>
        <w:szCs w:val="22"/>
      </w:rPr>
      <w:t>.uk</w:t>
    </w:r>
    <w:r w:rsidR="00E65685" w:rsidRPr="00614315">
      <w:rPr>
        <w:sz w:val="22"/>
        <w:szCs w:val="22"/>
      </w:rPr>
      <w:t xml:space="preserve"> </w:t>
    </w:r>
  </w:p>
  <w:p w14:paraId="40D10B4D" w14:textId="77777777" w:rsidR="00E65685" w:rsidRDefault="00E65685">
    <w:pPr>
      <w:pStyle w:val="BodyText"/>
      <w:jc w:val="center"/>
      <w:rPr>
        <w:rFonts w:ascii="Tahoma" w:hAnsi="Tahoma" w:cs="Tahoma"/>
        <w:b w:val="0"/>
        <w:bCs w:val="0"/>
        <w:sz w:val="24"/>
      </w:rPr>
    </w:pPr>
    <w:r>
      <w:rPr>
        <w:rFonts w:ascii="Tahoma" w:hAnsi="Tahoma" w:cs="Tahoma"/>
        <w:b w:val="0"/>
        <w:bCs w:val="0"/>
        <w:sz w:val="20"/>
      </w:rPr>
      <w:t xml:space="preserve">CLERK: </w:t>
    </w:r>
    <w:r w:rsidR="00EF1CA6">
      <w:rPr>
        <w:rFonts w:ascii="Tahoma" w:hAnsi="Tahoma" w:cs="Tahoma"/>
        <w:b w:val="0"/>
        <w:bCs w:val="0"/>
        <w:sz w:val="20"/>
      </w:rPr>
      <w:t xml:space="preserve">Peter Leppard, </w:t>
    </w:r>
    <w:proofErr w:type="spellStart"/>
    <w:r w:rsidR="00EF1CA6">
      <w:rPr>
        <w:rFonts w:ascii="Tahoma" w:hAnsi="Tahoma" w:cs="Tahoma"/>
        <w:b w:val="0"/>
        <w:bCs w:val="0"/>
        <w:sz w:val="20"/>
      </w:rPr>
      <w:t>Sickleholme</w:t>
    </w:r>
    <w:proofErr w:type="spellEnd"/>
    <w:r w:rsidR="00EF1CA6">
      <w:rPr>
        <w:rFonts w:ascii="Tahoma" w:hAnsi="Tahoma" w:cs="Tahoma"/>
        <w:b w:val="0"/>
        <w:bCs w:val="0"/>
        <w:sz w:val="20"/>
      </w:rPr>
      <w:t xml:space="preserve"> Cottage, </w:t>
    </w:r>
    <w:proofErr w:type="spellStart"/>
    <w:r w:rsidR="00EF1CA6">
      <w:rPr>
        <w:rFonts w:ascii="Tahoma" w:hAnsi="Tahoma" w:cs="Tahoma"/>
        <w:b w:val="0"/>
        <w:bCs w:val="0"/>
        <w:sz w:val="20"/>
      </w:rPr>
      <w:t>Saltergate</w:t>
    </w:r>
    <w:proofErr w:type="spellEnd"/>
    <w:r w:rsidR="00EF1CA6">
      <w:rPr>
        <w:rFonts w:ascii="Tahoma" w:hAnsi="Tahoma" w:cs="Tahoma"/>
        <w:b w:val="0"/>
        <w:bCs w:val="0"/>
        <w:sz w:val="20"/>
      </w:rPr>
      <w:t xml:space="preserve"> Lane, Bamford, S33 0BE </w:t>
    </w:r>
  </w:p>
  <w:p w14:paraId="2EAB6ECD" w14:textId="597A35FA" w:rsidR="00E65685" w:rsidRDefault="00E65685">
    <w:pPr>
      <w:pStyle w:val="Header"/>
      <w:jc w:val="center"/>
      <w:rPr>
        <w:sz w:val="20"/>
      </w:rPr>
    </w:pPr>
    <w:r>
      <w:rPr>
        <w:rFonts w:ascii="Tahoma" w:hAnsi="Tahoma" w:cs="Tahoma"/>
        <w:sz w:val="20"/>
      </w:rPr>
      <w:t>Tel: 0</w:t>
    </w:r>
    <w:r w:rsidR="00EF1CA6">
      <w:rPr>
        <w:rFonts w:ascii="Tahoma" w:hAnsi="Tahoma" w:cs="Tahoma"/>
        <w:sz w:val="20"/>
      </w:rPr>
      <w:t>7860 624453</w:t>
    </w:r>
    <w:r>
      <w:rPr>
        <w:rFonts w:ascii="Tahoma" w:hAnsi="Tahoma" w:cs="Tahoma"/>
        <w:sz w:val="20"/>
      </w:rPr>
      <w:t xml:space="preserve"> </w:t>
    </w:r>
    <w:r w:rsidR="00EF1CA6">
      <w:rPr>
        <w:rFonts w:ascii="Tahoma" w:hAnsi="Tahoma" w:cs="Tahoma"/>
        <w:sz w:val="20"/>
      </w:rPr>
      <w:t xml:space="preserve">  </w:t>
    </w:r>
    <w:r w:rsidR="00DA06BD">
      <w:rPr>
        <w:rFonts w:ascii="Tahoma" w:hAnsi="Tahoma" w:cs="Tahoma"/>
        <w:sz w:val="20"/>
      </w:rPr>
      <w:t>clerk@bamfordwiththornhill-pc.gov.uk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F9885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91D9E"/>
    <w:multiLevelType w:val="multilevel"/>
    <w:tmpl w:val="C7F8FC70"/>
    <w:lvl w:ilvl="0">
      <w:start w:val="1"/>
      <w:numFmt w:val="decimal"/>
      <w:pStyle w:val="Agenda1"/>
      <w:lvlText w:val="%1."/>
      <w:lvlJc w:val="left"/>
      <w:pPr>
        <w:tabs>
          <w:tab w:val="num" w:pos="502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B5D2917"/>
    <w:multiLevelType w:val="hybridMultilevel"/>
    <w:tmpl w:val="5CC69F4A"/>
    <w:lvl w:ilvl="0" w:tplc="71D09B8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03FAD"/>
    <w:multiLevelType w:val="hybridMultilevel"/>
    <w:tmpl w:val="8384EF9A"/>
    <w:lvl w:ilvl="0" w:tplc="867815D4">
      <w:start w:val="1"/>
      <w:numFmt w:val="lowerLetter"/>
      <w:lvlText w:val="%1."/>
      <w:lvlJc w:val="left"/>
      <w:pPr>
        <w:ind w:left="81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15587765"/>
    <w:multiLevelType w:val="hybridMultilevel"/>
    <w:tmpl w:val="82A2085C"/>
    <w:lvl w:ilvl="0" w:tplc="F4F270B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bCs/>
        <w:i w:val="0"/>
        <w:iCs w:val="0"/>
        <w:color w:val="000000" w:themeColor="text1"/>
        <w:sz w:val="22"/>
        <w:szCs w:val="22"/>
      </w:rPr>
    </w:lvl>
    <w:lvl w:ilvl="1" w:tplc="A2645C06">
      <w:start w:val="1"/>
      <w:numFmt w:val="lowerLetter"/>
      <w:lvlText w:val="%2."/>
      <w:lvlJc w:val="left"/>
      <w:pPr>
        <w:ind w:left="786" w:hanging="360"/>
      </w:pPr>
      <w:rPr>
        <w:rFonts w:ascii="Tahoma" w:hAnsi="Tahoma" w:cs="Tahoma" w:hint="default"/>
        <w:b/>
        <w:bCs/>
        <w:i w:val="0"/>
        <w:iCs w:val="0"/>
        <w:color w:val="000000" w:themeColor="text1"/>
        <w:sz w:val="22"/>
        <w:szCs w:val="22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6E2A9C"/>
    <w:multiLevelType w:val="hybridMultilevel"/>
    <w:tmpl w:val="CF187148"/>
    <w:lvl w:ilvl="0" w:tplc="2108A012">
      <w:start w:val="9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ahoma" w:hAnsi="Tahoma" w:cs="Tahoma"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986" w:hanging="360"/>
      </w:pPr>
    </w:lvl>
    <w:lvl w:ilvl="2" w:tplc="0809001B" w:tentative="1">
      <w:start w:val="1"/>
      <w:numFmt w:val="lowerRoman"/>
      <w:lvlText w:val="%3."/>
      <w:lvlJc w:val="right"/>
      <w:pPr>
        <w:ind w:left="1706" w:hanging="180"/>
      </w:pPr>
    </w:lvl>
    <w:lvl w:ilvl="3" w:tplc="0809000F" w:tentative="1">
      <w:start w:val="1"/>
      <w:numFmt w:val="decimal"/>
      <w:lvlText w:val="%4."/>
      <w:lvlJc w:val="left"/>
      <w:pPr>
        <w:ind w:left="2426" w:hanging="360"/>
      </w:pPr>
    </w:lvl>
    <w:lvl w:ilvl="4" w:tplc="08090019" w:tentative="1">
      <w:start w:val="1"/>
      <w:numFmt w:val="lowerLetter"/>
      <w:lvlText w:val="%5."/>
      <w:lvlJc w:val="left"/>
      <w:pPr>
        <w:ind w:left="3146" w:hanging="360"/>
      </w:pPr>
    </w:lvl>
    <w:lvl w:ilvl="5" w:tplc="0809001B" w:tentative="1">
      <w:start w:val="1"/>
      <w:numFmt w:val="lowerRoman"/>
      <w:lvlText w:val="%6."/>
      <w:lvlJc w:val="right"/>
      <w:pPr>
        <w:ind w:left="3866" w:hanging="180"/>
      </w:pPr>
    </w:lvl>
    <w:lvl w:ilvl="6" w:tplc="0809000F" w:tentative="1">
      <w:start w:val="1"/>
      <w:numFmt w:val="decimal"/>
      <w:lvlText w:val="%7."/>
      <w:lvlJc w:val="left"/>
      <w:pPr>
        <w:ind w:left="4586" w:hanging="360"/>
      </w:pPr>
    </w:lvl>
    <w:lvl w:ilvl="7" w:tplc="08090019" w:tentative="1">
      <w:start w:val="1"/>
      <w:numFmt w:val="lowerLetter"/>
      <w:lvlText w:val="%8."/>
      <w:lvlJc w:val="left"/>
      <w:pPr>
        <w:ind w:left="5306" w:hanging="360"/>
      </w:pPr>
    </w:lvl>
    <w:lvl w:ilvl="8" w:tplc="0809001B" w:tentative="1">
      <w:start w:val="1"/>
      <w:numFmt w:val="lowerRoman"/>
      <w:lvlText w:val="%9."/>
      <w:lvlJc w:val="right"/>
      <w:pPr>
        <w:ind w:left="6026" w:hanging="180"/>
      </w:pPr>
    </w:lvl>
  </w:abstractNum>
  <w:abstractNum w:abstractNumId="6" w15:restartNumberingAfterBreak="0">
    <w:nsid w:val="274120AE"/>
    <w:multiLevelType w:val="hybridMultilevel"/>
    <w:tmpl w:val="D6505F3E"/>
    <w:lvl w:ilvl="0" w:tplc="E3EA0602">
      <w:start w:val="1"/>
      <w:numFmt w:val="decimal"/>
      <w:pStyle w:val="Heading2"/>
      <w:lvlText w:val="%1."/>
      <w:lvlJc w:val="left"/>
      <w:pPr>
        <w:ind w:left="180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0350103"/>
    <w:multiLevelType w:val="hybridMultilevel"/>
    <w:tmpl w:val="5144183A"/>
    <w:lvl w:ilvl="0" w:tplc="C7F6CC08">
      <w:start w:val="1"/>
      <w:numFmt w:val="lowerLetter"/>
      <w:lvlText w:val="%1."/>
      <w:lvlJc w:val="left"/>
      <w:pPr>
        <w:ind w:left="81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 w15:restartNumberingAfterBreak="0">
    <w:nsid w:val="47B11754"/>
    <w:multiLevelType w:val="hybridMultilevel"/>
    <w:tmpl w:val="17207C86"/>
    <w:lvl w:ilvl="0" w:tplc="EA183DFA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8712A8"/>
    <w:multiLevelType w:val="hybridMultilevel"/>
    <w:tmpl w:val="DD8AB1C6"/>
    <w:lvl w:ilvl="0" w:tplc="19FE78FE">
      <w:start w:val="1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bCs/>
        <w:i w:val="0"/>
        <w:iCs w:val="0"/>
        <w:color w:val="000000" w:themeColor="text1"/>
        <w:sz w:val="22"/>
        <w:szCs w:val="22"/>
      </w:rPr>
    </w:lvl>
    <w:lvl w:ilvl="1" w:tplc="8C76175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354B3"/>
    <w:multiLevelType w:val="hybridMultilevel"/>
    <w:tmpl w:val="528C2E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/>
        <w:i w:val="0"/>
        <w:iCs w:val="0"/>
        <w:color w:val="000000" w:themeColor="text1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EDA5E71"/>
    <w:multiLevelType w:val="hybridMultilevel"/>
    <w:tmpl w:val="306A9A04"/>
    <w:lvl w:ilvl="0" w:tplc="0AA011A2">
      <w:start w:val="1"/>
      <w:numFmt w:val="bullet"/>
      <w:pStyle w:val="Agenda3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pStyle w:val="Agenda3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 w16cid:durableId="1453865766">
    <w:abstractNumId w:val="0"/>
  </w:num>
  <w:num w:numId="2" w16cid:durableId="1914898959">
    <w:abstractNumId w:val="1"/>
  </w:num>
  <w:num w:numId="3" w16cid:durableId="551113274">
    <w:abstractNumId w:val="11"/>
  </w:num>
  <w:num w:numId="4" w16cid:durableId="1445617285">
    <w:abstractNumId w:val="3"/>
  </w:num>
  <w:num w:numId="5" w16cid:durableId="938677623">
    <w:abstractNumId w:val="7"/>
  </w:num>
  <w:num w:numId="6" w16cid:durableId="776484704">
    <w:abstractNumId w:val="6"/>
  </w:num>
  <w:num w:numId="7" w16cid:durableId="1600600125">
    <w:abstractNumId w:val="4"/>
  </w:num>
  <w:num w:numId="8" w16cid:durableId="559560928">
    <w:abstractNumId w:val="10"/>
  </w:num>
  <w:num w:numId="9" w16cid:durableId="737628228">
    <w:abstractNumId w:val="5"/>
  </w:num>
  <w:num w:numId="10" w16cid:durableId="909539009">
    <w:abstractNumId w:val="2"/>
  </w:num>
  <w:num w:numId="11" w16cid:durableId="1579024391">
    <w:abstractNumId w:val="9"/>
  </w:num>
  <w:num w:numId="12" w16cid:durableId="2078357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6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771"/>
    <w:rsid w:val="00000FFF"/>
    <w:rsid w:val="00001359"/>
    <w:rsid w:val="000017AB"/>
    <w:rsid w:val="0000336A"/>
    <w:rsid w:val="000035C5"/>
    <w:rsid w:val="00004947"/>
    <w:rsid w:val="00004E5A"/>
    <w:rsid w:val="00005AC8"/>
    <w:rsid w:val="00005E39"/>
    <w:rsid w:val="000069BE"/>
    <w:rsid w:val="00006C2C"/>
    <w:rsid w:val="0000749E"/>
    <w:rsid w:val="00007EF6"/>
    <w:rsid w:val="00010412"/>
    <w:rsid w:val="000127D1"/>
    <w:rsid w:val="00012AE8"/>
    <w:rsid w:val="0001492A"/>
    <w:rsid w:val="000149FA"/>
    <w:rsid w:val="00014F50"/>
    <w:rsid w:val="00015060"/>
    <w:rsid w:val="00015904"/>
    <w:rsid w:val="000159CD"/>
    <w:rsid w:val="00015A62"/>
    <w:rsid w:val="00016EFE"/>
    <w:rsid w:val="0002029D"/>
    <w:rsid w:val="000209A7"/>
    <w:rsid w:val="00020A4E"/>
    <w:rsid w:val="00022826"/>
    <w:rsid w:val="000230E4"/>
    <w:rsid w:val="00023CC3"/>
    <w:rsid w:val="00024372"/>
    <w:rsid w:val="000248CA"/>
    <w:rsid w:val="00024AB0"/>
    <w:rsid w:val="00024EDE"/>
    <w:rsid w:val="000259A5"/>
    <w:rsid w:val="00025A58"/>
    <w:rsid w:val="00025E9F"/>
    <w:rsid w:val="0002692B"/>
    <w:rsid w:val="000270A0"/>
    <w:rsid w:val="00027137"/>
    <w:rsid w:val="00027DFF"/>
    <w:rsid w:val="00027E0E"/>
    <w:rsid w:val="000310C7"/>
    <w:rsid w:val="0003161B"/>
    <w:rsid w:val="0003165D"/>
    <w:rsid w:val="00033A4F"/>
    <w:rsid w:val="000356A3"/>
    <w:rsid w:val="00036586"/>
    <w:rsid w:val="00040D48"/>
    <w:rsid w:val="00042585"/>
    <w:rsid w:val="00042852"/>
    <w:rsid w:val="0004335B"/>
    <w:rsid w:val="00044924"/>
    <w:rsid w:val="00044A37"/>
    <w:rsid w:val="00044BBE"/>
    <w:rsid w:val="00044BEA"/>
    <w:rsid w:val="00044F2C"/>
    <w:rsid w:val="000450B1"/>
    <w:rsid w:val="00045C7B"/>
    <w:rsid w:val="00046078"/>
    <w:rsid w:val="00046F5C"/>
    <w:rsid w:val="000501D5"/>
    <w:rsid w:val="00051D3D"/>
    <w:rsid w:val="000527C4"/>
    <w:rsid w:val="00052F1A"/>
    <w:rsid w:val="00053194"/>
    <w:rsid w:val="00053307"/>
    <w:rsid w:val="00053EAE"/>
    <w:rsid w:val="00053ED3"/>
    <w:rsid w:val="00054AE6"/>
    <w:rsid w:val="00054AF0"/>
    <w:rsid w:val="000558F7"/>
    <w:rsid w:val="00055CCC"/>
    <w:rsid w:val="000569CB"/>
    <w:rsid w:val="00057CC8"/>
    <w:rsid w:val="00057CD3"/>
    <w:rsid w:val="000600BB"/>
    <w:rsid w:val="00060852"/>
    <w:rsid w:val="000618FC"/>
    <w:rsid w:val="000628C4"/>
    <w:rsid w:val="000628ED"/>
    <w:rsid w:val="000631A8"/>
    <w:rsid w:val="000637A8"/>
    <w:rsid w:val="00063D07"/>
    <w:rsid w:val="00063E66"/>
    <w:rsid w:val="00063F1D"/>
    <w:rsid w:val="00064557"/>
    <w:rsid w:val="00064C2C"/>
    <w:rsid w:val="000660DF"/>
    <w:rsid w:val="00066A02"/>
    <w:rsid w:val="0006712A"/>
    <w:rsid w:val="000672CD"/>
    <w:rsid w:val="00067B9E"/>
    <w:rsid w:val="00067F33"/>
    <w:rsid w:val="00070A53"/>
    <w:rsid w:val="000712A7"/>
    <w:rsid w:val="00071A8D"/>
    <w:rsid w:val="000724C2"/>
    <w:rsid w:val="000729DA"/>
    <w:rsid w:val="00072EE3"/>
    <w:rsid w:val="0007352E"/>
    <w:rsid w:val="0007465F"/>
    <w:rsid w:val="00074F6B"/>
    <w:rsid w:val="000767AB"/>
    <w:rsid w:val="00077171"/>
    <w:rsid w:val="000773EF"/>
    <w:rsid w:val="0007755A"/>
    <w:rsid w:val="00080262"/>
    <w:rsid w:val="000820E0"/>
    <w:rsid w:val="000820EC"/>
    <w:rsid w:val="0008250C"/>
    <w:rsid w:val="000836D9"/>
    <w:rsid w:val="0008393B"/>
    <w:rsid w:val="00084FBB"/>
    <w:rsid w:val="00085BB9"/>
    <w:rsid w:val="00086860"/>
    <w:rsid w:val="00090EF9"/>
    <w:rsid w:val="0009171F"/>
    <w:rsid w:val="00092B33"/>
    <w:rsid w:val="00092DF5"/>
    <w:rsid w:val="00092E17"/>
    <w:rsid w:val="00093EF9"/>
    <w:rsid w:val="00094210"/>
    <w:rsid w:val="00095A80"/>
    <w:rsid w:val="0009650F"/>
    <w:rsid w:val="000965DE"/>
    <w:rsid w:val="00096ED5"/>
    <w:rsid w:val="0009773F"/>
    <w:rsid w:val="000A01D3"/>
    <w:rsid w:val="000A06A5"/>
    <w:rsid w:val="000A118F"/>
    <w:rsid w:val="000A1C5D"/>
    <w:rsid w:val="000A2A70"/>
    <w:rsid w:val="000A3D73"/>
    <w:rsid w:val="000A3FB4"/>
    <w:rsid w:val="000A4275"/>
    <w:rsid w:val="000A635D"/>
    <w:rsid w:val="000A7C40"/>
    <w:rsid w:val="000B1758"/>
    <w:rsid w:val="000B25E0"/>
    <w:rsid w:val="000B2AF5"/>
    <w:rsid w:val="000B3260"/>
    <w:rsid w:val="000B36C9"/>
    <w:rsid w:val="000B3FAC"/>
    <w:rsid w:val="000B41EF"/>
    <w:rsid w:val="000B5107"/>
    <w:rsid w:val="000B53C3"/>
    <w:rsid w:val="000B6C43"/>
    <w:rsid w:val="000B7478"/>
    <w:rsid w:val="000C0038"/>
    <w:rsid w:val="000C081D"/>
    <w:rsid w:val="000C1F7E"/>
    <w:rsid w:val="000C2765"/>
    <w:rsid w:val="000C3724"/>
    <w:rsid w:val="000C3E79"/>
    <w:rsid w:val="000C3FDB"/>
    <w:rsid w:val="000C42F8"/>
    <w:rsid w:val="000C4478"/>
    <w:rsid w:val="000C485E"/>
    <w:rsid w:val="000C5044"/>
    <w:rsid w:val="000C5688"/>
    <w:rsid w:val="000C6F1B"/>
    <w:rsid w:val="000C7437"/>
    <w:rsid w:val="000C76BA"/>
    <w:rsid w:val="000C79EC"/>
    <w:rsid w:val="000D11E8"/>
    <w:rsid w:val="000D1BBB"/>
    <w:rsid w:val="000D2598"/>
    <w:rsid w:val="000D2F1A"/>
    <w:rsid w:val="000D3EBF"/>
    <w:rsid w:val="000D515E"/>
    <w:rsid w:val="000D5EFE"/>
    <w:rsid w:val="000D63CB"/>
    <w:rsid w:val="000D699D"/>
    <w:rsid w:val="000D6E8F"/>
    <w:rsid w:val="000D7820"/>
    <w:rsid w:val="000D7ADD"/>
    <w:rsid w:val="000D7B05"/>
    <w:rsid w:val="000D7E76"/>
    <w:rsid w:val="000E1279"/>
    <w:rsid w:val="000E12E8"/>
    <w:rsid w:val="000E2086"/>
    <w:rsid w:val="000E3D46"/>
    <w:rsid w:val="000E3DD7"/>
    <w:rsid w:val="000E431A"/>
    <w:rsid w:val="000E45FD"/>
    <w:rsid w:val="000E4B1F"/>
    <w:rsid w:val="000E4FFF"/>
    <w:rsid w:val="000E58EC"/>
    <w:rsid w:val="000E5C08"/>
    <w:rsid w:val="000E6137"/>
    <w:rsid w:val="000E7877"/>
    <w:rsid w:val="000E7B0C"/>
    <w:rsid w:val="000E7EBC"/>
    <w:rsid w:val="000F026D"/>
    <w:rsid w:val="000F10F6"/>
    <w:rsid w:val="000F564D"/>
    <w:rsid w:val="000F5BE0"/>
    <w:rsid w:val="000F6662"/>
    <w:rsid w:val="000F6CFC"/>
    <w:rsid w:val="000F784E"/>
    <w:rsid w:val="000F7D67"/>
    <w:rsid w:val="000F7F9C"/>
    <w:rsid w:val="001000BC"/>
    <w:rsid w:val="001003E1"/>
    <w:rsid w:val="0010051C"/>
    <w:rsid w:val="00102DAA"/>
    <w:rsid w:val="00102F95"/>
    <w:rsid w:val="00103DCC"/>
    <w:rsid w:val="001040B6"/>
    <w:rsid w:val="001050A9"/>
    <w:rsid w:val="001051A5"/>
    <w:rsid w:val="00105830"/>
    <w:rsid w:val="001060B3"/>
    <w:rsid w:val="001106D3"/>
    <w:rsid w:val="00110E4D"/>
    <w:rsid w:val="00112677"/>
    <w:rsid w:val="00114702"/>
    <w:rsid w:val="00114A7D"/>
    <w:rsid w:val="00115323"/>
    <w:rsid w:val="00116EC5"/>
    <w:rsid w:val="001204A2"/>
    <w:rsid w:val="0012081B"/>
    <w:rsid w:val="0012099A"/>
    <w:rsid w:val="00120C41"/>
    <w:rsid w:val="00123348"/>
    <w:rsid w:val="00123CE0"/>
    <w:rsid w:val="001251E5"/>
    <w:rsid w:val="00125CBE"/>
    <w:rsid w:val="00125DAC"/>
    <w:rsid w:val="00125DAD"/>
    <w:rsid w:val="00126F16"/>
    <w:rsid w:val="00127741"/>
    <w:rsid w:val="0012777F"/>
    <w:rsid w:val="00127887"/>
    <w:rsid w:val="0012791E"/>
    <w:rsid w:val="00130148"/>
    <w:rsid w:val="001301E3"/>
    <w:rsid w:val="00131011"/>
    <w:rsid w:val="00131327"/>
    <w:rsid w:val="00131328"/>
    <w:rsid w:val="00133062"/>
    <w:rsid w:val="001332BC"/>
    <w:rsid w:val="001347D2"/>
    <w:rsid w:val="00135AE8"/>
    <w:rsid w:val="00135EB7"/>
    <w:rsid w:val="0013615D"/>
    <w:rsid w:val="001362DE"/>
    <w:rsid w:val="00136B47"/>
    <w:rsid w:val="00141949"/>
    <w:rsid w:val="00142CD0"/>
    <w:rsid w:val="00143AE9"/>
    <w:rsid w:val="001445B7"/>
    <w:rsid w:val="00145689"/>
    <w:rsid w:val="00145731"/>
    <w:rsid w:val="001459D0"/>
    <w:rsid w:val="00147D9E"/>
    <w:rsid w:val="00150A87"/>
    <w:rsid w:val="00150DF8"/>
    <w:rsid w:val="00150E34"/>
    <w:rsid w:val="00151B94"/>
    <w:rsid w:val="00153480"/>
    <w:rsid w:val="0015400D"/>
    <w:rsid w:val="001548AD"/>
    <w:rsid w:val="00154CEB"/>
    <w:rsid w:val="00154F58"/>
    <w:rsid w:val="00155E91"/>
    <w:rsid w:val="00156412"/>
    <w:rsid w:val="00157EBE"/>
    <w:rsid w:val="00157FAD"/>
    <w:rsid w:val="001600AA"/>
    <w:rsid w:val="001617EA"/>
    <w:rsid w:val="00161E8F"/>
    <w:rsid w:val="00163664"/>
    <w:rsid w:val="0016393E"/>
    <w:rsid w:val="00165AAE"/>
    <w:rsid w:val="00166F15"/>
    <w:rsid w:val="0016767A"/>
    <w:rsid w:val="00167FC0"/>
    <w:rsid w:val="00170366"/>
    <w:rsid w:val="0017062A"/>
    <w:rsid w:val="00171166"/>
    <w:rsid w:val="00172193"/>
    <w:rsid w:val="001723C0"/>
    <w:rsid w:val="0017264D"/>
    <w:rsid w:val="0017279B"/>
    <w:rsid w:val="00172CF9"/>
    <w:rsid w:val="00173113"/>
    <w:rsid w:val="001733ED"/>
    <w:rsid w:val="00173A84"/>
    <w:rsid w:val="00173AB9"/>
    <w:rsid w:val="0017446C"/>
    <w:rsid w:val="001750A6"/>
    <w:rsid w:val="00175955"/>
    <w:rsid w:val="0017641E"/>
    <w:rsid w:val="00177EDB"/>
    <w:rsid w:val="00180C73"/>
    <w:rsid w:val="001818CE"/>
    <w:rsid w:val="00181B7C"/>
    <w:rsid w:val="0018232C"/>
    <w:rsid w:val="00183BE5"/>
    <w:rsid w:val="00184DE9"/>
    <w:rsid w:val="0018619D"/>
    <w:rsid w:val="00190FAF"/>
    <w:rsid w:val="00191116"/>
    <w:rsid w:val="00191711"/>
    <w:rsid w:val="00193005"/>
    <w:rsid w:val="001930A9"/>
    <w:rsid w:val="001932ED"/>
    <w:rsid w:val="00193632"/>
    <w:rsid w:val="00193C84"/>
    <w:rsid w:val="00195057"/>
    <w:rsid w:val="001962E0"/>
    <w:rsid w:val="001A02C2"/>
    <w:rsid w:val="001A0FB9"/>
    <w:rsid w:val="001A2C93"/>
    <w:rsid w:val="001A2CA2"/>
    <w:rsid w:val="001A367C"/>
    <w:rsid w:val="001A3AC7"/>
    <w:rsid w:val="001A4212"/>
    <w:rsid w:val="001A4783"/>
    <w:rsid w:val="001A4BB9"/>
    <w:rsid w:val="001A529A"/>
    <w:rsid w:val="001A630C"/>
    <w:rsid w:val="001A6ACF"/>
    <w:rsid w:val="001A7B77"/>
    <w:rsid w:val="001B0F6D"/>
    <w:rsid w:val="001B1FD9"/>
    <w:rsid w:val="001B21BE"/>
    <w:rsid w:val="001B2B7A"/>
    <w:rsid w:val="001B33DC"/>
    <w:rsid w:val="001B5146"/>
    <w:rsid w:val="001B656B"/>
    <w:rsid w:val="001B6726"/>
    <w:rsid w:val="001B68F3"/>
    <w:rsid w:val="001B7383"/>
    <w:rsid w:val="001C1584"/>
    <w:rsid w:val="001C16F3"/>
    <w:rsid w:val="001C2A4E"/>
    <w:rsid w:val="001C3983"/>
    <w:rsid w:val="001C587C"/>
    <w:rsid w:val="001C58E5"/>
    <w:rsid w:val="001C7420"/>
    <w:rsid w:val="001C7604"/>
    <w:rsid w:val="001D054E"/>
    <w:rsid w:val="001D1AAC"/>
    <w:rsid w:val="001D298E"/>
    <w:rsid w:val="001D2DF3"/>
    <w:rsid w:val="001D3898"/>
    <w:rsid w:val="001D391F"/>
    <w:rsid w:val="001D49EF"/>
    <w:rsid w:val="001D4E6D"/>
    <w:rsid w:val="001D5256"/>
    <w:rsid w:val="001D53D7"/>
    <w:rsid w:val="001D5B5A"/>
    <w:rsid w:val="001D5EBE"/>
    <w:rsid w:val="001D6C1A"/>
    <w:rsid w:val="001D71AD"/>
    <w:rsid w:val="001D71FF"/>
    <w:rsid w:val="001E040A"/>
    <w:rsid w:val="001E1436"/>
    <w:rsid w:val="001E170F"/>
    <w:rsid w:val="001E1A03"/>
    <w:rsid w:val="001E20A5"/>
    <w:rsid w:val="001E335C"/>
    <w:rsid w:val="001E37CB"/>
    <w:rsid w:val="001E4692"/>
    <w:rsid w:val="001E4D4E"/>
    <w:rsid w:val="001E4E44"/>
    <w:rsid w:val="001E7A59"/>
    <w:rsid w:val="001E7E13"/>
    <w:rsid w:val="001F0445"/>
    <w:rsid w:val="001F0986"/>
    <w:rsid w:val="001F103C"/>
    <w:rsid w:val="001F16DA"/>
    <w:rsid w:val="001F1FCB"/>
    <w:rsid w:val="001F288C"/>
    <w:rsid w:val="001F2CCC"/>
    <w:rsid w:val="001F2D85"/>
    <w:rsid w:val="001F2E25"/>
    <w:rsid w:val="001F3DB6"/>
    <w:rsid w:val="001F48C0"/>
    <w:rsid w:val="001F5535"/>
    <w:rsid w:val="001F5C34"/>
    <w:rsid w:val="001F6350"/>
    <w:rsid w:val="001F6AE1"/>
    <w:rsid w:val="001F7F93"/>
    <w:rsid w:val="002006A5"/>
    <w:rsid w:val="00201039"/>
    <w:rsid w:val="002010C5"/>
    <w:rsid w:val="00203956"/>
    <w:rsid w:val="00203EF2"/>
    <w:rsid w:val="00204C22"/>
    <w:rsid w:val="00205470"/>
    <w:rsid w:val="00206911"/>
    <w:rsid w:val="00207292"/>
    <w:rsid w:val="00207718"/>
    <w:rsid w:val="002118B2"/>
    <w:rsid w:val="00212041"/>
    <w:rsid w:val="002121A0"/>
    <w:rsid w:val="00213485"/>
    <w:rsid w:val="00213EA3"/>
    <w:rsid w:val="00213F37"/>
    <w:rsid w:val="002142E8"/>
    <w:rsid w:val="002148E9"/>
    <w:rsid w:val="00214B18"/>
    <w:rsid w:val="0021528C"/>
    <w:rsid w:val="00215754"/>
    <w:rsid w:val="00215E8B"/>
    <w:rsid w:val="00216B90"/>
    <w:rsid w:val="00217B01"/>
    <w:rsid w:val="00217FEB"/>
    <w:rsid w:val="002201B9"/>
    <w:rsid w:val="002205A3"/>
    <w:rsid w:val="00221B0E"/>
    <w:rsid w:val="00223135"/>
    <w:rsid w:val="00223B30"/>
    <w:rsid w:val="00223C39"/>
    <w:rsid w:val="002241BA"/>
    <w:rsid w:val="00224D9D"/>
    <w:rsid w:val="002258B5"/>
    <w:rsid w:val="002269BE"/>
    <w:rsid w:val="00226AB0"/>
    <w:rsid w:val="002305E3"/>
    <w:rsid w:val="00230EB6"/>
    <w:rsid w:val="00231440"/>
    <w:rsid w:val="002325FC"/>
    <w:rsid w:val="002331F8"/>
    <w:rsid w:val="00233EA5"/>
    <w:rsid w:val="0023423A"/>
    <w:rsid w:val="00234A0B"/>
    <w:rsid w:val="00234C08"/>
    <w:rsid w:val="00235C11"/>
    <w:rsid w:val="002374C2"/>
    <w:rsid w:val="002375BD"/>
    <w:rsid w:val="00237859"/>
    <w:rsid w:val="0024100C"/>
    <w:rsid w:val="00241F48"/>
    <w:rsid w:val="00242761"/>
    <w:rsid w:val="002431F2"/>
    <w:rsid w:val="002438F0"/>
    <w:rsid w:val="0024665A"/>
    <w:rsid w:val="00246E82"/>
    <w:rsid w:val="00247AC5"/>
    <w:rsid w:val="00247CDB"/>
    <w:rsid w:val="002508B7"/>
    <w:rsid w:val="00252858"/>
    <w:rsid w:val="00253197"/>
    <w:rsid w:val="002539E9"/>
    <w:rsid w:val="00254565"/>
    <w:rsid w:val="00255A66"/>
    <w:rsid w:val="002569F9"/>
    <w:rsid w:val="00257BB4"/>
    <w:rsid w:val="00257FC9"/>
    <w:rsid w:val="0026014C"/>
    <w:rsid w:val="00260770"/>
    <w:rsid w:val="00260AAB"/>
    <w:rsid w:val="002621AE"/>
    <w:rsid w:val="00262214"/>
    <w:rsid w:val="0026420F"/>
    <w:rsid w:val="002646AF"/>
    <w:rsid w:val="00264D40"/>
    <w:rsid w:val="00264F29"/>
    <w:rsid w:val="00266E90"/>
    <w:rsid w:val="00267418"/>
    <w:rsid w:val="00267747"/>
    <w:rsid w:val="00267CEA"/>
    <w:rsid w:val="00270086"/>
    <w:rsid w:val="002704D7"/>
    <w:rsid w:val="00270E68"/>
    <w:rsid w:val="002710CD"/>
    <w:rsid w:val="002716E5"/>
    <w:rsid w:val="00272C51"/>
    <w:rsid w:val="0027358F"/>
    <w:rsid w:val="00273AAD"/>
    <w:rsid w:val="00273E76"/>
    <w:rsid w:val="00273EC9"/>
    <w:rsid w:val="0027502D"/>
    <w:rsid w:val="0027545D"/>
    <w:rsid w:val="00277D0B"/>
    <w:rsid w:val="00280000"/>
    <w:rsid w:val="00281582"/>
    <w:rsid w:val="002818D1"/>
    <w:rsid w:val="00284221"/>
    <w:rsid w:val="0028437D"/>
    <w:rsid w:val="00284602"/>
    <w:rsid w:val="00286A33"/>
    <w:rsid w:val="00286E41"/>
    <w:rsid w:val="002870FC"/>
    <w:rsid w:val="0028786F"/>
    <w:rsid w:val="002903C9"/>
    <w:rsid w:val="0029176D"/>
    <w:rsid w:val="00291985"/>
    <w:rsid w:val="00292AD2"/>
    <w:rsid w:val="00292F9F"/>
    <w:rsid w:val="00293EBD"/>
    <w:rsid w:val="002945E1"/>
    <w:rsid w:val="0029468C"/>
    <w:rsid w:val="002947A8"/>
    <w:rsid w:val="002950F1"/>
    <w:rsid w:val="00295680"/>
    <w:rsid w:val="00295C54"/>
    <w:rsid w:val="00296B33"/>
    <w:rsid w:val="0029711B"/>
    <w:rsid w:val="002A02C6"/>
    <w:rsid w:val="002A12E1"/>
    <w:rsid w:val="002A286D"/>
    <w:rsid w:val="002A42F2"/>
    <w:rsid w:val="002A4DA6"/>
    <w:rsid w:val="002A51BD"/>
    <w:rsid w:val="002A6442"/>
    <w:rsid w:val="002A6740"/>
    <w:rsid w:val="002A6D5E"/>
    <w:rsid w:val="002A795E"/>
    <w:rsid w:val="002B1097"/>
    <w:rsid w:val="002B178B"/>
    <w:rsid w:val="002B195D"/>
    <w:rsid w:val="002B2590"/>
    <w:rsid w:val="002B28F1"/>
    <w:rsid w:val="002B2F55"/>
    <w:rsid w:val="002B3A3A"/>
    <w:rsid w:val="002B44C6"/>
    <w:rsid w:val="002C0A98"/>
    <w:rsid w:val="002C0D4A"/>
    <w:rsid w:val="002C2BEB"/>
    <w:rsid w:val="002C2C1C"/>
    <w:rsid w:val="002C3142"/>
    <w:rsid w:val="002C3B47"/>
    <w:rsid w:val="002C3CDE"/>
    <w:rsid w:val="002C41EA"/>
    <w:rsid w:val="002C42D3"/>
    <w:rsid w:val="002C4645"/>
    <w:rsid w:val="002C4D83"/>
    <w:rsid w:val="002C5600"/>
    <w:rsid w:val="002C6378"/>
    <w:rsid w:val="002C675C"/>
    <w:rsid w:val="002C7051"/>
    <w:rsid w:val="002C7551"/>
    <w:rsid w:val="002C7BF1"/>
    <w:rsid w:val="002D0D87"/>
    <w:rsid w:val="002D24AC"/>
    <w:rsid w:val="002D2F93"/>
    <w:rsid w:val="002D3728"/>
    <w:rsid w:val="002D5687"/>
    <w:rsid w:val="002D5A09"/>
    <w:rsid w:val="002D5FC9"/>
    <w:rsid w:val="002D7E86"/>
    <w:rsid w:val="002E1620"/>
    <w:rsid w:val="002E2C2E"/>
    <w:rsid w:val="002E3119"/>
    <w:rsid w:val="002E3735"/>
    <w:rsid w:val="002E3DB1"/>
    <w:rsid w:val="002E3F65"/>
    <w:rsid w:val="002E4888"/>
    <w:rsid w:val="002E53A3"/>
    <w:rsid w:val="002E5884"/>
    <w:rsid w:val="002E6079"/>
    <w:rsid w:val="002E664A"/>
    <w:rsid w:val="002E6A9E"/>
    <w:rsid w:val="002E7DEA"/>
    <w:rsid w:val="002F1202"/>
    <w:rsid w:val="002F1438"/>
    <w:rsid w:val="002F15E7"/>
    <w:rsid w:val="002F1D96"/>
    <w:rsid w:val="002F1ED0"/>
    <w:rsid w:val="002F313A"/>
    <w:rsid w:val="002F44E7"/>
    <w:rsid w:val="002F6B31"/>
    <w:rsid w:val="00300937"/>
    <w:rsid w:val="00300A28"/>
    <w:rsid w:val="00300F0E"/>
    <w:rsid w:val="00301AB5"/>
    <w:rsid w:val="00302238"/>
    <w:rsid w:val="00302470"/>
    <w:rsid w:val="0030340F"/>
    <w:rsid w:val="00304224"/>
    <w:rsid w:val="0030503D"/>
    <w:rsid w:val="00305712"/>
    <w:rsid w:val="00305DFB"/>
    <w:rsid w:val="00306522"/>
    <w:rsid w:val="003069A3"/>
    <w:rsid w:val="00306B30"/>
    <w:rsid w:val="00306C86"/>
    <w:rsid w:val="0030708A"/>
    <w:rsid w:val="003101A0"/>
    <w:rsid w:val="00311752"/>
    <w:rsid w:val="00311AC3"/>
    <w:rsid w:val="00312B78"/>
    <w:rsid w:val="00312DA0"/>
    <w:rsid w:val="003131F3"/>
    <w:rsid w:val="00313EBF"/>
    <w:rsid w:val="003141A9"/>
    <w:rsid w:val="00315FE9"/>
    <w:rsid w:val="00316BD2"/>
    <w:rsid w:val="00316E0D"/>
    <w:rsid w:val="00317BDC"/>
    <w:rsid w:val="00322064"/>
    <w:rsid w:val="0032361D"/>
    <w:rsid w:val="00323769"/>
    <w:rsid w:val="003238EC"/>
    <w:rsid w:val="0032464E"/>
    <w:rsid w:val="00324A00"/>
    <w:rsid w:val="00324B3C"/>
    <w:rsid w:val="003252DB"/>
    <w:rsid w:val="00325872"/>
    <w:rsid w:val="00325CF6"/>
    <w:rsid w:val="00327FB4"/>
    <w:rsid w:val="003301AA"/>
    <w:rsid w:val="00330942"/>
    <w:rsid w:val="00330F0A"/>
    <w:rsid w:val="003319AD"/>
    <w:rsid w:val="00331C17"/>
    <w:rsid w:val="00332395"/>
    <w:rsid w:val="003326E4"/>
    <w:rsid w:val="00333184"/>
    <w:rsid w:val="00336A9B"/>
    <w:rsid w:val="00336F68"/>
    <w:rsid w:val="00340681"/>
    <w:rsid w:val="003406C3"/>
    <w:rsid w:val="00340CAB"/>
    <w:rsid w:val="00340F1C"/>
    <w:rsid w:val="00341C05"/>
    <w:rsid w:val="0034249F"/>
    <w:rsid w:val="00342927"/>
    <w:rsid w:val="0034355D"/>
    <w:rsid w:val="00343B23"/>
    <w:rsid w:val="00344277"/>
    <w:rsid w:val="00344CF0"/>
    <w:rsid w:val="00345C34"/>
    <w:rsid w:val="00347E72"/>
    <w:rsid w:val="0035098A"/>
    <w:rsid w:val="00351073"/>
    <w:rsid w:val="00352182"/>
    <w:rsid w:val="00352720"/>
    <w:rsid w:val="00352736"/>
    <w:rsid w:val="00352785"/>
    <w:rsid w:val="00352A37"/>
    <w:rsid w:val="00353477"/>
    <w:rsid w:val="003539FF"/>
    <w:rsid w:val="00353FF3"/>
    <w:rsid w:val="00356920"/>
    <w:rsid w:val="00362906"/>
    <w:rsid w:val="003630E9"/>
    <w:rsid w:val="00363D3E"/>
    <w:rsid w:val="0036444D"/>
    <w:rsid w:val="00364F73"/>
    <w:rsid w:val="00365940"/>
    <w:rsid w:val="003661E0"/>
    <w:rsid w:val="00370E32"/>
    <w:rsid w:val="00370E77"/>
    <w:rsid w:val="00373301"/>
    <w:rsid w:val="00373C01"/>
    <w:rsid w:val="00373FC8"/>
    <w:rsid w:val="00374275"/>
    <w:rsid w:val="00374432"/>
    <w:rsid w:val="0037508E"/>
    <w:rsid w:val="003755C0"/>
    <w:rsid w:val="00375610"/>
    <w:rsid w:val="003761D1"/>
    <w:rsid w:val="00376799"/>
    <w:rsid w:val="00377322"/>
    <w:rsid w:val="00377A98"/>
    <w:rsid w:val="003817D5"/>
    <w:rsid w:val="00381E6A"/>
    <w:rsid w:val="00383B61"/>
    <w:rsid w:val="00383C12"/>
    <w:rsid w:val="00383F5B"/>
    <w:rsid w:val="0038415B"/>
    <w:rsid w:val="003847B5"/>
    <w:rsid w:val="00384B7A"/>
    <w:rsid w:val="003863B3"/>
    <w:rsid w:val="003866E7"/>
    <w:rsid w:val="00386BF7"/>
    <w:rsid w:val="00387521"/>
    <w:rsid w:val="00390526"/>
    <w:rsid w:val="00390D53"/>
    <w:rsid w:val="00392ACE"/>
    <w:rsid w:val="00393F8C"/>
    <w:rsid w:val="003944EB"/>
    <w:rsid w:val="00395D81"/>
    <w:rsid w:val="0039755A"/>
    <w:rsid w:val="003A068C"/>
    <w:rsid w:val="003A15D5"/>
    <w:rsid w:val="003A1A0D"/>
    <w:rsid w:val="003A2FA2"/>
    <w:rsid w:val="003A4147"/>
    <w:rsid w:val="003A7AC8"/>
    <w:rsid w:val="003A7CDD"/>
    <w:rsid w:val="003B0266"/>
    <w:rsid w:val="003B2009"/>
    <w:rsid w:val="003B352D"/>
    <w:rsid w:val="003B3C79"/>
    <w:rsid w:val="003B4124"/>
    <w:rsid w:val="003B4810"/>
    <w:rsid w:val="003B58BC"/>
    <w:rsid w:val="003B5D3A"/>
    <w:rsid w:val="003B5EB6"/>
    <w:rsid w:val="003B741F"/>
    <w:rsid w:val="003B7781"/>
    <w:rsid w:val="003B7CA3"/>
    <w:rsid w:val="003C15EA"/>
    <w:rsid w:val="003C16E9"/>
    <w:rsid w:val="003C1996"/>
    <w:rsid w:val="003C3063"/>
    <w:rsid w:val="003C3DED"/>
    <w:rsid w:val="003C402E"/>
    <w:rsid w:val="003C4348"/>
    <w:rsid w:val="003C46F8"/>
    <w:rsid w:val="003C5902"/>
    <w:rsid w:val="003C6C31"/>
    <w:rsid w:val="003C7544"/>
    <w:rsid w:val="003C7DC1"/>
    <w:rsid w:val="003D1CCD"/>
    <w:rsid w:val="003D3725"/>
    <w:rsid w:val="003D3901"/>
    <w:rsid w:val="003D4718"/>
    <w:rsid w:val="003D4885"/>
    <w:rsid w:val="003D491E"/>
    <w:rsid w:val="003D50D3"/>
    <w:rsid w:val="003D53A7"/>
    <w:rsid w:val="003D56D4"/>
    <w:rsid w:val="003D5C12"/>
    <w:rsid w:val="003D5FB2"/>
    <w:rsid w:val="003D67A6"/>
    <w:rsid w:val="003E0BAC"/>
    <w:rsid w:val="003E0C87"/>
    <w:rsid w:val="003E22B3"/>
    <w:rsid w:val="003E266C"/>
    <w:rsid w:val="003E276C"/>
    <w:rsid w:val="003E3534"/>
    <w:rsid w:val="003E4ECF"/>
    <w:rsid w:val="003E4EE0"/>
    <w:rsid w:val="003E4FE0"/>
    <w:rsid w:val="003E51AF"/>
    <w:rsid w:val="003E6825"/>
    <w:rsid w:val="003F0455"/>
    <w:rsid w:val="003F056D"/>
    <w:rsid w:val="003F0C13"/>
    <w:rsid w:val="003F2C8A"/>
    <w:rsid w:val="003F325C"/>
    <w:rsid w:val="003F3E3C"/>
    <w:rsid w:val="003F4261"/>
    <w:rsid w:val="003F453E"/>
    <w:rsid w:val="003F5512"/>
    <w:rsid w:val="003F5E92"/>
    <w:rsid w:val="003F6210"/>
    <w:rsid w:val="003F69CF"/>
    <w:rsid w:val="003F6CB8"/>
    <w:rsid w:val="003F7549"/>
    <w:rsid w:val="003F7C17"/>
    <w:rsid w:val="004000E9"/>
    <w:rsid w:val="004005EB"/>
    <w:rsid w:val="00400631"/>
    <w:rsid w:val="0040118E"/>
    <w:rsid w:val="004016AF"/>
    <w:rsid w:val="00401C56"/>
    <w:rsid w:val="004023FC"/>
    <w:rsid w:val="00402942"/>
    <w:rsid w:val="00402EFB"/>
    <w:rsid w:val="004036F5"/>
    <w:rsid w:val="00404E31"/>
    <w:rsid w:val="00405207"/>
    <w:rsid w:val="00405CE2"/>
    <w:rsid w:val="00407C94"/>
    <w:rsid w:val="00410BB1"/>
    <w:rsid w:val="00410DBD"/>
    <w:rsid w:val="0041213C"/>
    <w:rsid w:val="004126F5"/>
    <w:rsid w:val="00413A8A"/>
    <w:rsid w:val="00414215"/>
    <w:rsid w:val="00414C13"/>
    <w:rsid w:val="00414F4A"/>
    <w:rsid w:val="004166D4"/>
    <w:rsid w:val="00416B90"/>
    <w:rsid w:val="00417206"/>
    <w:rsid w:val="00417600"/>
    <w:rsid w:val="0041765C"/>
    <w:rsid w:val="00420156"/>
    <w:rsid w:val="004205B6"/>
    <w:rsid w:val="00420AC2"/>
    <w:rsid w:val="0042267E"/>
    <w:rsid w:val="004226EC"/>
    <w:rsid w:val="00424A30"/>
    <w:rsid w:val="00424F65"/>
    <w:rsid w:val="00425613"/>
    <w:rsid w:val="004260C8"/>
    <w:rsid w:val="004274F4"/>
    <w:rsid w:val="00427615"/>
    <w:rsid w:val="004276F3"/>
    <w:rsid w:val="0043051B"/>
    <w:rsid w:val="004307E3"/>
    <w:rsid w:val="00431B6B"/>
    <w:rsid w:val="00431BB6"/>
    <w:rsid w:val="00433E48"/>
    <w:rsid w:val="00434655"/>
    <w:rsid w:val="00434AE6"/>
    <w:rsid w:val="00437D1A"/>
    <w:rsid w:val="004416B1"/>
    <w:rsid w:val="00441AB3"/>
    <w:rsid w:val="00441D13"/>
    <w:rsid w:val="00441FBB"/>
    <w:rsid w:val="0044228C"/>
    <w:rsid w:val="00442816"/>
    <w:rsid w:val="00443069"/>
    <w:rsid w:val="004437E5"/>
    <w:rsid w:val="00444359"/>
    <w:rsid w:val="00444776"/>
    <w:rsid w:val="00445D5D"/>
    <w:rsid w:val="004500B5"/>
    <w:rsid w:val="00451180"/>
    <w:rsid w:val="00451FC8"/>
    <w:rsid w:val="00452790"/>
    <w:rsid w:val="00452B91"/>
    <w:rsid w:val="00453056"/>
    <w:rsid w:val="004538F6"/>
    <w:rsid w:val="004541C8"/>
    <w:rsid w:val="00454DD8"/>
    <w:rsid w:val="00455542"/>
    <w:rsid w:val="00455D4D"/>
    <w:rsid w:val="00456494"/>
    <w:rsid w:val="00456B5C"/>
    <w:rsid w:val="004570D8"/>
    <w:rsid w:val="00457490"/>
    <w:rsid w:val="004601C3"/>
    <w:rsid w:val="00460517"/>
    <w:rsid w:val="0046211E"/>
    <w:rsid w:val="00462FF6"/>
    <w:rsid w:val="00463E7F"/>
    <w:rsid w:val="004641BE"/>
    <w:rsid w:val="00464CC5"/>
    <w:rsid w:val="004664DF"/>
    <w:rsid w:val="004668AC"/>
    <w:rsid w:val="004703BC"/>
    <w:rsid w:val="00471103"/>
    <w:rsid w:val="00471BC5"/>
    <w:rsid w:val="004738B4"/>
    <w:rsid w:val="0047694B"/>
    <w:rsid w:val="00476AD3"/>
    <w:rsid w:val="00476DEA"/>
    <w:rsid w:val="00477BF2"/>
    <w:rsid w:val="004817A6"/>
    <w:rsid w:val="00481B27"/>
    <w:rsid w:val="004821BA"/>
    <w:rsid w:val="00483204"/>
    <w:rsid w:val="00484CB9"/>
    <w:rsid w:val="00485180"/>
    <w:rsid w:val="00486684"/>
    <w:rsid w:val="004869F7"/>
    <w:rsid w:val="004870BA"/>
    <w:rsid w:val="004903C4"/>
    <w:rsid w:val="00490A5B"/>
    <w:rsid w:val="00490AA8"/>
    <w:rsid w:val="00491C26"/>
    <w:rsid w:val="00492A4B"/>
    <w:rsid w:val="0049383B"/>
    <w:rsid w:val="00493F2A"/>
    <w:rsid w:val="004944DF"/>
    <w:rsid w:val="004959B3"/>
    <w:rsid w:val="00496B0A"/>
    <w:rsid w:val="00497ACB"/>
    <w:rsid w:val="004A2E70"/>
    <w:rsid w:val="004A359A"/>
    <w:rsid w:val="004A421E"/>
    <w:rsid w:val="004A5DAF"/>
    <w:rsid w:val="004A610B"/>
    <w:rsid w:val="004A69D1"/>
    <w:rsid w:val="004B065B"/>
    <w:rsid w:val="004B081A"/>
    <w:rsid w:val="004B0D52"/>
    <w:rsid w:val="004B1402"/>
    <w:rsid w:val="004B2A61"/>
    <w:rsid w:val="004B2E33"/>
    <w:rsid w:val="004B3DC5"/>
    <w:rsid w:val="004B4817"/>
    <w:rsid w:val="004B4D79"/>
    <w:rsid w:val="004B546A"/>
    <w:rsid w:val="004B56E4"/>
    <w:rsid w:val="004B6946"/>
    <w:rsid w:val="004B6B32"/>
    <w:rsid w:val="004B6C53"/>
    <w:rsid w:val="004B7651"/>
    <w:rsid w:val="004B7D82"/>
    <w:rsid w:val="004B7E6C"/>
    <w:rsid w:val="004C05CC"/>
    <w:rsid w:val="004C0E5F"/>
    <w:rsid w:val="004C17C9"/>
    <w:rsid w:val="004C191C"/>
    <w:rsid w:val="004C1FB3"/>
    <w:rsid w:val="004C233C"/>
    <w:rsid w:val="004C33F5"/>
    <w:rsid w:val="004C38F3"/>
    <w:rsid w:val="004C3DCB"/>
    <w:rsid w:val="004C3FFD"/>
    <w:rsid w:val="004C5417"/>
    <w:rsid w:val="004C59CC"/>
    <w:rsid w:val="004C71B2"/>
    <w:rsid w:val="004C7838"/>
    <w:rsid w:val="004C7F1C"/>
    <w:rsid w:val="004D0968"/>
    <w:rsid w:val="004D128A"/>
    <w:rsid w:val="004D12CB"/>
    <w:rsid w:val="004D2814"/>
    <w:rsid w:val="004D3569"/>
    <w:rsid w:val="004D3EA1"/>
    <w:rsid w:val="004D4848"/>
    <w:rsid w:val="004D4B65"/>
    <w:rsid w:val="004D534B"/>
    <w:rsid w:val="004D55EA"/>
    <w:rsid w:val="004D5BA5"/>
    <w:rsid w:val="004D5C1B"/>
    <w:rsid w:val="004D65CF"/>
    <w:rsid w:val="004D6E4F"/>
    <w:rsid w:val="004D7968"/>
    <w:rsid w:val="004D7A58"/>
    <w:rsid w:val="004E0853"/>
    <w:rsid w:val="004E0AC1"/>
    <w:rsid w:val="004E0F73"/>
    <w:rsid w:val="004E229F"/>
    <w:rsid w:val="004E22DA"/>
    <w:rsid w:val="004E309C"/>
    <w:rsid w:val="004E3A03"/>
    <w:rsid w:val="004E3B54"/>
    <w:rsid w:val="004E3F80"/>
    <w:rsid w:val="004E41C4"/>
    <w:rsid w:val="004E5229"/>
    <w:rsid w:val="004E53F2"/>
    <w:rsid w:val="004E5D4C"/>
    <w:rsid w:val="004E6AEE"/>
    <w:rsid w:val="004E72B5"/>
    <w:rsid w:val="004E7D78"/>
    <w:rsid w:val="004E7DB4"/>
    <w:rsid w:val="004E7E7A"/>
    <w:rsid w:val="004F07B0"/>
    <w:rsid w:val="004F0B83"/>
    <w:rsid w:val="004F172F"/>
    <w:rsid w:val="004F17DC"/>
    <w:rsid w:val="004F1C84"/>
    <w:rsid w:val="004F367F"/>
    <w:rsid w:val="004F3E67"/>
    <w:rsid w:val="004F4D27"/>
    <w:rsid w:val="004F5045"/>
    <w:rsid w:val="004F5465"/>
    <w:rsid w:val="004F658F"/>
    <w:rsid w:val="004F68E5"/>
    <w:rsid w:val="004F6A38"/>
    <w:rsid w:val="004F7266"/>
    <w:rsid w:val="005005CB"/>
    <w:rsid w:val="005007E2"/>
    <w:rsid w:val="005009B7"/>
    <w:rsid w:val="005013DD"/>
    <w:rsid w:val="00502B02"/>
    <w:rsid w:val="00503292"/>
    <w:rsid w:val="00503ACA"/>
    <w:rsid w:val="00504C84"/>
    <w:rsid w:val="00505E44"/>
    <w:rsid w:val="005067B0"/>
    <w:rsid w:val="00507038"/>
    <w:rsid w:val="00507E4D"/>
    <w:rsid w:val="00510C23"/>
    <w:rsid w:val="00511A0E"/>
    <w:rsid w:val="00512317"/>
    <w:rsid w:val="00513D3D"/>
    <w:rsid w:val="005151B9"/>
    <w:rsid w:val="00515269"/>
    <w:rsid w:val="0051568B"/>
    <w:rsid w:val="00515696"/>
    <w:rsid w:val="00515D37"/>
    <w:rsid w:val="00516997"/>
    <w:rsid w:val="00516A34"/>
    <w:rsid w:val="00516FE7"/>
    <w:rsid w:val="00517F81"/>
    <w:rsid w:val="00520580"/>
    <w:rsid w:val="00521366"/>
    <w:rsid w:val="005229E7"/>
    <w:rsid w:val="00523F9B"/>
    <w:rsid w:val="00524152"/>
    <w:rsid w:val="00524432"/>
    <w:rsid w:val="00524CAE"/>
    <w:rsid w:val="00525314"/>
    <w:rsid w:val="00525446"/>
    <w:rsid w:val="005258BD"/>
    <w:rsid w:val="00526D9D"/>
    <w:rsid w:val="00527432"/>
    <w:rsid w:val="00527F15"/>
    <w:rsid w:val="00530E30"/>
    <w:rsid w:val="005317E4"/>
    <w:rsid w:val="005325F8"/>
    <w:rsid w:val="00532FEA"/>
    <w:rsid w:val="00533188"/>
    <w:rsid w:val="00535647"/>
    <w:rsid w:val="0053754C"/>
    <w:rsid w:val="005378ED"/>
    <w:rsid w:val="00540C60"/>
    <w:rsid w:val="00540F61"/>
    <w:rsid w:val="00542B28"/>
    <w:rsid w:val="0054401F"/>
    <w:rsid w:val="0054486A"/>
    <w:rsid w:val="00545774"/>
    <w:rsid w:val="0054650A"/>
    <w:rsid w:val="00546D74"/>
    <w:rsid w:val="005478E5"/>
    <w:rsid w:val="00550D6F"/>
    <w:rsid w:val="00550FFA"/>
    <w:rsid w:val="005510D7"/>
    <w:rsid w:val="0055162A"/>
    <w:rsid w:val="0055176C"/>
    <w:rsid w:val="00551877"/>
    <w:rsid w:val="005526CC"/>
    <w:rsid w:val="00552C67"/>
    <w:rsid w:val="005541AD"/>
    <w:rsid w:val="0055450F"/>
    <w:rsid w:val="005548BC"/>
    <w:rsid w:val="00554EDB"/>
    <w:rsid w:val="005552A4"/>
    <w:rsid w:val="00556AB1"/>
    <w:rsid w:val="00556CA4"/>
    <w:rsid w:val="00557BD5"/>
    <w:rsid w:val="0056033F"/>
    <w:rsid w:val="00560748"/>
    <w:rsid w:val="0056115C"/>
    <w:rsid w:val="00562017"/>
    <w:rsid w:val="00563776"/>
    <w:rsid w:val="005645F9"/>
    <w:rsid w:val="005663AA"/>
    <w:rsid w:val="00566C90"/>
    <w:rsid w:val="0056712E"/>
    <w:rsid w:val="00567580"/>
    <w:rsid w:val="00567CAB"/>
    <w:rsid w:val="0057039F"/>
    <w:rsid w:val="00570F0D"/>
    <w:rsid w:val="00571B27"/>
    <w:rsid w:val="00572AE0"/>
    <w:rsid w:val="0057323D"/>
    <w:rsid w:val="005732C0"/>
    <w:rsid w:val="00573822"/>
    <w:rsid w:val="00573A8C"/>
    <w:rsid w:val="00573C95"/>
    <w:rsid w:val="0057452B"/>
    <w:rsid w:val="0057462D"/>
    <w:rsid w:val="005755AD"/>
    <w:rsid w:val="00575662"/>
    <w:rsid w:val="00575BC4"/>
    <w:rsid w:val="00577AD6"/>
    <w:rsid w:val="00580330"/>
    <w:rsid w:val="00581B50"/>
    <w:rsid w:val="00584E68"/>
    <w:rsid w:val="005859A6"/>
    <w:rsid w:val="00586E59"/>
    <w:rsid w:val="005874A6"/>
    <w:rsid w:val="005903FC"/>
    <w:rsid w:val="00591280"/>
    <w:rsid w:val="00593154"/>
    <w:rsid w:val="005938B8"/>
    <w:rsid w:val="005938F8"/>
    <w:rsid w:val="00593C15"/>
    <w:rsid w:val="00593FCA"/>
    <w:rsid w:val="005943C5"/>
    <w:rsid w:val="00594AB7"/>
    <w:rsid w:val="00595C01"/>
    <w:rsid w:val="00595EDC"/>
    <w:rsid w:val="00596047"/>
    <w:rsid w:val="005961C5"/>
    <w:rsid w:val="005961DD"/>
    <w:rsid w:val="00596E02"/>
    <w:rsid w:val="00597354"/>
    <w:rsid w:val="0059772B"/>
    <w:rsid w:val="005A0944"/>
    <w:rsid w:val="005A0CB0"/>
    <w:rsid w:val="005A0F36"/>
    <w:rsid w:val="005A1683"/>
    <w:rsid w:val="005A20E7"/>
    <w:rsid w:val="005A4B4A"/>
    <w:rsid w:val="005A4BC2"/>
    <w:rsid w:val="005A5AF1"/>
    <w:rsid w:val="005A631F"/>
    <w:rsid w:val="005A7340"/>
    <w:rsid w:val="005A7737"/>
    <w:rsid w:val="005A7E4B"/>
    <w:rsid w:val="005B035A"/>
    <w:rsid w:val="005B0693"/>
    <w:rsid w:val="005B11EA"/>
    <w:rsid w:val="005B1C31"/>
    <w:rsid w:val="005B1F95"/>
    <w:rsid w:val="005B2543"/>
    <w:rsid w:val="005B25E1"/>
    <w:rsid w:val="005B28CB"/>
    <w:rsid w:val="005B2B3D"/>
    <w:rsid w:val="005B335B"/>
    <w:rsid w:val="005B3A78"/>
    <w:rsid w:val="005B3CCE"/>
    <w:rsid w:val="005B3D7C"/>
    <w:rsid w:val="005B42D2"/>
    <w:rsid w:val="005B48C1"/>
    <w:rsid w:val="005B4C62"/>
    <w:rsid w:val="005B4E42"/>
    <w:rsid w:val="005B6AF5"/>
    <w:rsid w:val="005B7DC0"/>
    <w:rsid w:val="005B7DC5"/>
    <w:rsid w:val="005B7F83"/>
    <w:rsid w:val="005C0DDD"/>
    <w:rsid w:val="005C26F3"/>
    <w:rsid w:val="005C2A0D"/>
    <w:rsid w:val="005C2ED4"/>
    <w:rsid w:val="005C3BB7"/>
    <w:rsid w:val="005C44CD"/>
    <w:rsid w:val="005C5507"/>
    <w:rsid w:val="005C63C5"/>
    <w:rsid w:val="005C64FF"/>
    <w:rsid w:val="005C682B"/>
    <w:rsid w:val="005C7357"/>
    <w:rsid w:val="005C7A6F"/>
    <w:rsid w:val="005C7F0F"/>
    <w:rsid w:val="005D06DE"/>
    <w:rsid w:val="005D1810"/>
    <w:rsid w:val="005D1AA0"/>
    <w:rsid w:val="005D20CB"/>
    <w:rsid w:val="005D222D"/>
    <w:rsid w:val="005D31C7"/>
    <w:rsid w:val="005D3B78"/>
    <w:rsid w:val="005D44EF"/>
    <w:rsid w:val="005D54B9"/>
    <w:rsid w:val="005D56A3"/>
    <w:rsid w:val="005D793F"/>
    <w:rsid w:val="005D798A"/>
    <w:rsid w:val="005D7A32"/>
    <w:rsid w:val="005D7C57"/>
    <w:rsid w:val="005E0659"/>
    <w:rsid w:val="005E098E"/>
    <w:rsid w:val="005E0A02"/>
    <w:rsid w:val="005E0BFA"/>
    <w:rsid w:val="005E10BF"/>
    <w:rsid w:val="005E21BB"/>
    <w:rsid w:val="005E29BE"/>
    <w:rsid w:val="005E2FB7"/>
    <w:rsid w:val="005E4B8F"/>
    <w:rsid w:val="005E586F"/>
    <w:rsid w:val="005E620C"/>
    <w:rsid w:val="005F019E"/>
    <w:rsid w:val="005F0532"/>
    <w:rsid w:val="005F11CA"/>
    <w:rsid w:val="005F1264"/>
    <w:rsid w:val="005F1268"/>
    <w:rsid w:val="005F15B9"/>
    <w:rsid w:val="005F1D62"/>
    <w:rsid w:val="005F201A"/>
    <w:rsid w:val="005F384B"/>
    <w:rsid w:val="005F550F"/>
    <w:rsid w:val="005F5532"/>
    <w:rsid w:val="005F6082"/>
    <w:rsid w:val="005F6F39"/>
    <w:rsid w:val="005F72FC"/>
    <w:rsid w:val="005F7EDF"/>
    <w:rsid w:val="005F7FF4"/>
    <w:rsid w:val="0060020C"/>
    <w:rsid w:val="00600498"/>
    <w:rsid w:val="006004E5"/>
    <w:rsid w:val="00600E3F"/>
    <w:rsid w:val="00601001"/>
    <w:rsid w:val="0060113E"/>
    <w:rsid w:val="0060154E"/>
    <w:rsid w:val="00601979"/>
    <w:rsid w:val="00601AF0"/>
    <w:rsid w:val="00601AF2"/>
    <w:rsid w:val="00602978"/>
    <w:rsid w:val="00602BC3"/>
    <w:rsid w:val="00604102"/>
    <w:rsid w:val="00604893"/>
    <w:rsid w:val="00604C69"/>
    <w:rsid w:val="00604F76"/>
    <w:rsid w:val="00605FA6"/>
    <w:rsid w:val="006075E4"/>
    <w:rsid w:val="00607787"/>
    <w:rsid w:val="00607F22"/>
    <w:rsid w:val="006100E3"/>
    <w:rsid w:val="006108FE"/>
    <w:rsid w:val="00610F67"/>
    <w:rsid w:val="0061113C"/>
    <w:rsid w:val="006113C5"/>
    <w:rsid w:val="00613B8B"/>
    <w:rsid w:val="00614315"/>
    <w:rsid w:val="00614AA5"/>
    <w:rsid w:val="00614C8B"/>
    <w:rsid w:val="00616107"/>
    <w:rsid w:val="00616870"/>
    <w:rsid w:val="0061737E"/>
    <w:rsid w:val="00617685"/>
    <w:rsid w:val="0062004C"/>
    <w:rsid w:val="00620074"/>
    <w:rsid w:val="00620193"/>
    <w:rsid w:val="00620683"/>
    <w:rsid w:val="00621C20"/>
    <w:rsid w:val="006233EE"/>
    <w:rsid w:val="006236BC"/>
    <w:rsid w:val="00623779"/>
    <w:rsid w:val="00624396"/>
    <w:rsid w:val="0062477A"/>
    <w:rsid w:val="00624E49"/>
    <w:rsid w:val="006250B6"/>
    <w:rsid w:val="00625E86"/>
    <w:rsid w:val="0062607E"/>
    <w:rsid w:val="006279A2"/>
    <w:rsid w:val="0063161C"/>
    <w:rsid w:val="00631945"/>
    <w:rsid w:val="00632362"/>
    <w:rsid w:val="00634174"/>
    <w:rsid w:val="006358B0"/>
    <w:rsid w:val="00636AAC"/>
    <w:rsid w:val="00636B19"/>
    <w:rsid w:val="00636DD0"/>
    <w:rsid w:val="00640A60"/>
    <w:rsid w:val="00640E4E"/>
    <w:rsid w:val="00642122"/>
    <w:rsid w:val="006427B6"/>
    <w:rsid w:val="00642D62"/>
    <w:rsid w:val="00642DC0"/>
    <w:rsid w:val="006431F5"/>
    <w:rsid w:val="00643502"/>
    <w:rsid w:val="00643AFE"/>
    <w:rsid w:val="00644419"/>
    <w:rsid w:val="006447BE"/>
    <w:rsid w:val="0064546E"/>
    <w:rsid w:val="0064693F"/>
    <w:rsid w:val="00646D0E"/>
    <w:rsid w:val="00647A3D"/>
    <w:rsid w:val="006502A0"/>
    <w:rsid w:val="00650457"/>
    <w:rsid w:val="00650A90"/>
    <w:rsid w:val="00650E4D"/>
    <w:rsid w:val="00651532"/>
    <w:rsid w:val="0065302A"/>
    <w:rsid w:val="006530FD"/>
    <w:rsid w:val="006540F1"/>
    <w:rsid w:val="006562F9"/>
    <w:rsid w:val="00656997"/>
    <w:rsid w:val="00656E6E"/>
    <w:rsid w:val="00663398"/>
    <w:rsid w:val="00663957"/>
    <w:rsid w:val="00663ED7"/>
    <w:rsid w:val="00663FF8"/>
    <w:rsid w:val="00664278"/>
    <w:rsid w:val="0066435B"/>
    <w:rsid w:val="00665485"/>
    <w:rsid w:val="006655AC"/>
    <w:rsid w:val="00666679"/>
    <w:rsid w:val="00667950"/>
    <w:rsid w:val="00667CCB"/>
    <w:rsid w:val="0067028F"/>
    <w:rsid w:val="00670D6E"/>
    <w:rsid w:val="00670F8F"/>
    <w:rsid w:val="00671A7E"/>
    <w:rsid w:val="0067206B"/>
    <w:rsid w:val="006735B4"/>
    <w:rsid w:val="0067410E"/>
    <w:rsid w:val="00675D23"/>
    <w:rsid w:val="00675D68"/>
    <w:rsid w:val="0067716C"/>
    <w:rsid w:val="0067749A"/>
    <w:rsid w:val="00677DD8"/>
    <w:rsid w:val="006808B0"/>
    <w:rsid w:val="00681074"/>
    <w:rsid w:val="0068288E"/>
    <w:rsid w:val="00683335"/>
    <w:rsid w:val="006836F1"/>
    <w:rsid w:val="0068377B"/>
    <w:rsid w:val="00683B3B"/>
    <w:rsid w:val="006855A3"/>
    <w:rsid w:val="00685C6C"/>
    <w:rsid w:val="0068607B"/>
    <w:rsid w:val="00686168"/>
    <w:rsid w:val="00686259"/>
    <w:rsid w:val="006862BD"/>
    <w:rsid w:val="00686D2D"/>
    <w:rsid w:val="006877AC"/>
    <w:rsid w:val="00690298"/>
    <w:rsid w:val="006909B6"/>
    <w:rsid w:val="00690ADA"/>
    <w:rsid w:val="00690C80"/>
    <w:rsid w:val="00690FF9"/>
    <w:rsid w:val="0069141D"/>
    <w:rsid w:val="006914AA"/>
    <w:rsid w:val="006919CC"/>
    <w:rsid w:val="00692424"/>
    <w:rsid w:val="00693A8E"/>
    <w:rsid w:val="00694D98"/>
    <w:rsid w:val="00696231"/>
    <w:rsid w:val="006972B6"/>
    <w:rsid w:val="006974C7"/>
    <w:rsid w:val="006A01DD"/>
    <w:rsid w:val="006A040F"/>
    <w:rsid w:val="006A21FA"/>
    <w:rsid w:val="006A25DC"/>
    <w:rsid w:val="006A3182"/>
    <w:rsid w:val="006A4373"/>
    <w:rsid w:val="006A46B8"/>
    <w:rsid w:val="006A498F"/>
    <w:rsid w:val="006A4A93"/>
    <w:rsid w:val="006A57B8"/>
    <w:rsid w:val="006A5A4B"/>
    <w:rsid w:val="006A5EF2"/>
    <w:rsid w:val="006A684E"/>
    <w:rsid w:val="006A7782"/>
    <w:rsid w:val="006A7895"/>
    <w:rsid w:val="006A7E6D"/>
    <w:rsid w:val="006B0351"/>
    <w:rsid w:val="006B084F"/>
    <w:rsid w:val="006B192B"/>
    <w:rsid w:val="006B1C64"/>
    <w:rsid w:val="006B23FA"/>
    <w:rsid w:val="006B2718"/>
    <w:rsid w:val="006B318B"/>
    <w:rsid w:val="006B3C34"/>
    <w:rsid w:val="006B4D1A"/>
    <w:rsid w:val="006B50CD"/>
    <w:rsid w:val="006B5B8A"/>
    <w:rsid w:val="006B6951"/>
    <w:rsid w:val="006B7580"/>
    <w:rsid w:val="006B7588"/>
    <w:rsid w:val="006B795A"/>
    <w:rsid w:val="006C0A05"/>
    <w:rsid w:val="006C1376"/>
    <w:rsid w:val="006C1B53"/>
    <w:rsid w:val="006C1CE7"/>
    <w:rsid w:val="006C20E9"/>
    <w:rsid w:val="006C393C"/>
    <w:rsid w:val="006C3C4F"/>
    <w:rsid w:val="006C3FD9"/>
    <w:rsid w:val="006C6089"/>
    <w:rsid w:val="006C6F63"/>
    <w:rsid w:val="006C7A46"/>
    <w:rsid w:val="006D0C9C"/>
    <w:rsid w:val="006D1AD3"/>
    <w:rsid w:val="006D1D9E"/>
    <w:rsid w:val="006D26D9"/>
    <w:rsid w:val="006D2FCB"/>
    <w:rsid w:val="006D3DEC"/>
    <w:rsid w:val="006D44A1"/>
    <w:rsid w:val="006D458A"/>
    <w:rsid w:val="006D4921"/>
    <w:rsid w:val="006D5573"/>
    <w:rsid w:val="006D707F"/>
    <w:rsid w:val="006D71E4"/>
    <w:rsid w:val="006D748C"/>
    <w:rsid w:val="006E0368"/>
    <w:rsid w:val="006E0A4D"/>
    <w:rsid w:val="006E1AC1"/>
    <w:rsid w:val="006E268C"/>
    <w:rsid w:val="006E3258"/>
    <w:rsid w:val="006E47EC"/>
    <w:rsid w:val="006E4E86"/>
    <w:rsid w:val="006E515F"/>
    <w:rsid w:val="006E605A"/>
    <w:rsid w:val="006E6148"/>
    <w:rsid w:val="006E691A"/>
    <w:rsid w:val="006E6BCB"/>
    <w:rsid w:val="006E6DAB"/>
    <w:rsid w:val="006F0C42"/>
    <w:rsid w:val="006F177E"/>
    <w:rsid w:val="006F28B4"/>
    <w:rsid w:val="006F2CFA"/>
    <w:rsid w:val="006F34FF"/>
    <w:rsid w:val="006F3595"/>
    <w:rsid w:val="006F3EC5"/>
    <w:rsid w:val="006F419A"/>
    <w:rsid w:val="006F4C20"/>
    <w:rsid w:val="006F4ECC"/>
    <w:rsid w:val="006F5F64"/>
    <w:rsid w:val="006F60E2"/>
    <w:rsid w:val="006F63E5"/>
    <w:rsid w:val="006F7325"/>
    <w:rsid w:val="006F7A77"/>
    <w:rsid w:val="006F7F7F"/>
    <w:rsid w:val="007011B5"/>
    <w:rsid w:val="007022D2"/>
    <w:rsid w:val="0070294A"/>
    <w:rsid w:val="00702998"/>
    <w:rsid w:val="00702B28"/>
    <w:rsid w:val="00703276"/>
    <w:rsid w:val="007056CC"/>
    <w:rsid w:val="00707799"/>
    <w:rsid w:val="007104EC"/>
    <w:rsid w:val="00710D09"/>
    <w:rsid w:val="00712144"/>
    <w:rsid w:val="0071323D"/>
    <w:rsid w:val="007135A4"/>
    <w:rsid w:val="0071529C"/>
    <w:rsid w:val="00715913"/>
    <w:rsid w:val="00715A6E"/>
    <w:rsid w:val="0071627A"/>
    <w:rsid w:val="00716806"/>
    <w:rsid w:val="007168C2"/>
    <w:rsid w:val="0071759C"/>
    <w:rsid w:val="0072007A"/>
    <w:rsid w:val="00720D32"/>
    <w:rsid w:val="00720FAF"/>
    <w:rsid w:val="00721BA7"/>
    <w:rsid w:val="00721C95"/>
    <w:rsid w:val="00723553"/>
    <w:rsid w:val="00723B6C"/>
    <w:rsid w:val="0072549B"/>
    <w:rsid w:val="0072563D"/>
    <w:rsid w:val="0072765D"/>
    <w:rsid w:val="00730662"/>
    <w:rsid w:val="00735389"/>
    <w:rsid w:val="00735BA5"/>
    <w:rsid w:val="0073637B"/>
    <w:rsid w:val="007379B2"/>
    <w:rsid w:val="00737C28"/>
    <w:rsid w:val="007400C4"/>
    <w:rsid w:val="007407B4"/>
    <w:rsid w:val="00740C3C"/>
    <w:rsid w:val="0074139F"/>
    <w:rsid w:val="007415B2"/>
    <w:rsid w:val="007418C4"/>
    <w:rsid w:val="00741E2C"/>
    <w:rsid w:val="00742302"/>
    <w:rsid w:val="007424A1"/>
    <w:rsid w:val="00743A5B"/>
    <w:rsid w:val="00743C8C"/>
    <w:rsid w:val="0074426C"/>
    <w:rsid w:val="00744C26"/>
    <w:rsid w:val="00746F3B"/>
    <w:rsid w:val="00747826"/>
    <w:rsid w:val="00747D5C"/>
    <w:rsid w:val="007503F5"/>
    <w:rsid w:val="00750BBC"/>
    <w:rsid w:val="00751216"/>
    <w:rsid w:val="007519CA"/>
    <w:rsid w:val="0075249D"/>
    <w:rsid w:val="00752B02"/>
    <w:rsid w:val="007530E9"/>
    <w:rsid w:val="00753440"/>
    <w:rsid w:val="00753612"/>
    <w:rsid w:val="00753989"/>
    <w:rsid w:val="00755385"/>
    <w:rsid w:val="0075556C"/>
    <w:rsid w:val="00755C20"/>
    <w:rsid w:val="00755CD2"/>
    <w:rsid w:val="007562B6"/>
    <w:rsid w:val="00756499"/>
    <w:rsid w:val="0075667E"/>
    <w:rsid w:val="00756790"/>
    <w:rsid w:val="00756842"/>
    <w:rsid w:val="0075686F"/>
    <w:rsid w:val="00756DCF"/>
    <w:rsid w:val="00757E02"/>
    <w:rsid w:val="0076006C"/>
    <w:rsid w:val="0076050A"/>
    <w:rsid w:val="00760771"/>
    <w:rsid w:val="0076133E"/>
    <w:rsid w:val="00761F9A"/>
    <w:rsid w:val="007629DD"/>
    <w:rsid w:val="00762AE0"/>
    <w:rsid w:val="00762E96"/>
    <w:rsid w:val="007656C5"/>
    <w:rsid w:val="00765925"/>
    <w:rsid w:val="007677E1"/>
    <w:rsid w:val="00767D3C"/>
    <w:rsid w:val="00770558"/>
    <w:rsid w:val="007715B8"/>
    <w:rsid w:val="00772122"/>
    <w:rsid w:val="007726CF"/>
    <w:rsid w:val="00772AC4"/>
    <w:rsid w:val="00773282"/>
    <w:rsid w:val="007733D2"/>
    <w:rsid w:val="00773582"/>
    <w:rsid w:val="00774295"/>
    <w:rsid w:val="00774A8E"/>
    <w:rsid w:val="007752C9"/>
    <w:rsid w:val="00775962"/>
    <w:rsid w:val="007764EE"/>
    <w:rsid w:val="0077781C"/>
    <w:rsid w:val="00780091"/>
    <w:rsid w:val="007820BF"/>
    <w:rsid w:val="0078247F"/>
    <w:rsid w:val="00783525"/>
    <w:rsid w:val="00783567"/>
    <w:rsid w:val="00783FE8"/>
    <w:rsid w:val="007840A3"/>
    <w:rsid w:val="0078456D"/>
    <w:rsid w:val="00785AC7"/>
    <w:rsid w:val="00786A10"/>
    <w:rsid w:val="00790079"/>
    <w:rsid w:val="00790637"/>
    <w:rsid w:val="00790B21"/>
    <w:rsid w:val="00793384"/>
    <w:rsid w:val="0079468D"/>
    <w:rsid w:val="007950B4"/>
    <w:rsid w:val="00795BA2"/>
    <w:rsid w:val="00795E59"/>
    <w:rsid w:val="00796B59"/>
    <w:rsid w:val="00796F1D"/>
    <w:rsid w:val="007A09E5"/>
    <w:rsid w:val="007A0F62"/>
    <w:rsid w:val="007A117E"/>
    <w:rsid w:val="007A15FF"/>
    <w:rsid w:val="007A1D3E"/>
    <w:rsid w:val="007A2D84"/>
    <w:rsid w:val="007A4042"/>
    <w:rsid w:val="007A467A"/>
    <w:rsid w:val="007A4833"/>
    <w:rsid w:val="007A54E7"/>
    <w:rsid w:val="007A5D9E"/>
    <w:rsid w:val="007A6578"/>
    <w:rsid w:val="007A692F"/>
    <w:rsid w:val="007A78DB"/>
    <w:rsid w:val="007B009F"/>
    <w:rsid w:val="007B0E98"/>
    <w:rsid w:val="007B1C1E"/>
    <w:rsid w:val="007B2259"/>
    <w:rsid w:val="007B26E2"/>
    <w:rsid w:val="007B475F"/>
    <w:rsid w:val="007B49BE"/>
    <w:rsid w:val="007B4B89"/>
    <w:rsid w:val="007B5B25"/>
    <w:rsid w:val="007B69E4"/>
    <w:rsid w:val="007B6F14"/>
    <w:rsid w:val="007B745B"/>
    <w:rsid w:val="007B77CE"/>
    <w:rsid w:val="007C2363"/>
    <w:rsid w:val="007C24E4"/>
    <w:rsid w:val="007C339B"/>
    <w:rsid w:val="007C3DA6"/>
    <w:rsid w:val="007C5657"/>
    <w:rsid w:val="007C56E8"/>
    <w:rsid w:val="007C6129"/>
    <w:rsid w:val="007C6453"/>
    <w:rsid w:val="007C65B0"/>
    <w:rsid w:val="007D0EA0"/>
    <w:rsid w:val="007D1611"/>
    <w:rsid w:val="007D20FB"/>
    <w:rsid w:val="007D22AD"/>
    <w:rsid w:val="007D3FEB"/>
    <w:rsid w:val="007D48F4"/>
    <w:rsid w:val="007D4C9E"/>
    <w:rsid w:val="007D4DF9"/>
    <w:rsid w:val="007D55D0"/>
    <w:rsid w:val="007D6732"/>
    <w:rsid w:val="007D7556"/>
    <w:rsid w:val="007D7CEE"/>
    <w:rsid w:val="007E0B10"/>
    <w:rsid w:val="007E0C7C"/>
    <w:rsid w:val="007E1043"/>
    <w:rsid w:val="007E13BD"/>
    <w:rsid w:val="007E144C"/>
    <w:rsid w:val="007E3024"/>
    <w:rsid w:val="007E3BA1"/>
    <w:rsid w:val="007E5157"/>
    <w:rsid w:val="007E59E3"/>
    <w:rsid w:val="007E622E"/>
    <w:rsid w:val="007E6692"/>
    <w:rsid w:val="007E67C9"/>
    <w:rsid w:val="007E6AC5"/>
    <w:rsid w:val="007E727F"/>
    <w:rsid w:val="007E73A6"/>
    <w:rsid w:val="007E74FB"/>
    <w:rsid w:val="007E7E16"/>
    <w:rsid w:val="007E7E4E"/>
    <w:rsid w:val="007F00B9"/>
    <w:rsid w:val="007F0D59"/>
    <w:rsid w:val="007F114B"/>
    <w:rsid w:val="007F1182"/>
    <w:rsid w:val="007F1B58"/>
    <w:rsid w:val="007F1BA0"/>
    <w:rsid w:val="007F21C5"/>
    <w:rsid w:val="007F2580"/>
    <w:rsid w:val="007F2C52"/>
    <w:rsid w:val="007F38D7"/>
    <w:rsid w:val="007F413B"/>
    <w:rsid w:val="007F50A3"/>
    <w:rsid w:val="007F52D2"/>
    <w:rsid w:val="007F580C"/>
    <w:rsid w:val="007F6053"/>
    <w:rsid w:val="007F60B6"/>
    <w:rsid w:val="0080085C"/>
    <w:rsid w:val="00801936"/>
    <w:rsid w:val="00801B75"/>
    <w:rsid w:val="00802258"/>
    <w:rsid w:val="0080264F"/>
    <w:rsid w:val="00803BD2"/>
    <w:rsid w:val="00803D23"/>
    <w:rsid w:val="00804055"/>
    <w:rsid w:val="00805C74"/>
    <w:rsid w:val="0080672E"/>
    <w:rsid w:val="00806F08"/>
    <w:rsid w:val="008074ED"/>
    <w:rsid w:val="00810280"/>
    <w:rsid w:val="00812314"/>
    <w:rsid w:val="00812814"/>
    <w:rsid w:val="00813724"/>
    <w:rsid w:val="0081396C"/>
    <w:rsid w:val="008139AF"/>
    <w:rsid w:val="00814240"/>
    <w:rsid w:val="008145B8"/>
    <w:rsid w:val="00814DA8"/>
    <w:rsid w:val="0081592F"/>
    <w:rsid w:val="00815B09"/>
    <w:rsid w:val="0081655F"/>
    <w:rsid w:val="00816D86"/>
    <w:rsid w:val="00817C1B"/>
    <w:rsid w:val="00817E8F"/>
    <w:rsid w:val="00817FBA"/>
    <w:rsid w:val="00820F63"/>
    <w:rsid w:val="008214A5"/>
    <w:rsid w:val="008216C7"/>
    <w:rsid w:val="00821853"/>
    <w:rsid w:val="008220D3"/>
    <w:rsid w:val="00822ED6"/>
    <w:rsid w:val="00823C77"/>
    <w:rsid w:val="00825248"/>
    <w:rsid w:val="00826FBA"/>
    <w:rsid w:val="008273EB"/>
    <w:rsid w:val="00827DA2"/>
    <w:rsid w:val="008309F0"/>
    <w:rsid w:val="00830C11"/>
    <w:rsid w:val="00831628"/>
    <w:rsid w:val="00831F68"/>
    <w:rsid w:val="008321BD"/>
    <w:rsid w:val="00834E2D"/>
    <w:rsid w:val="00835392"/>
    <w:rsid w:val="00835B69"/>
    <w:rsid w:val="00835D5E"/>
    <w:rsid w:val="0083600A"/>
    <w:rsid w:val="00836621"/>
    <w:rsid w:val="00836C64"/>
    <w:rsid w:val="00836C83"/>
    <w:rsid w:val="0084013C"/>
    <w:rsid w:val="00841709"/>
    <w:rsid w:val="00841DE5"/>
    <w:rsid w:val="00843367"/>
    <w:rsid w:val="00843E93"/>
    <w:rsid w:val="0084415F"/>
    <w:rsid w:val="008446EC"/>
    <w:rsid w:val="008447C3"/>
    <w:rsid w:val="00845727"/>
    <w:rsid w:val="008457CC"/>
    <w:rsid w:val="0084629A"/>
    <w:rsid w:val="00846835"/>
    <w:rsid w:val="008501E0"/>
    <w:rsid w:val="00850BE0"/>
    <w:rsid w:val="00850CE8"/>
    <w:rsid w:val="00851968"/>
    <w:rsid w:val="00852B07"/>
    <w:rsid w:val="00854FD6"/>
    <w:rsid w:val="00855ECD"/>
    <w:rsid w:val="00857C9A"/>
    <w:rsid w:val="00862243"/>
    <w:rsid w:val="00863623"/>
    <w:rsid w:val="00863BBC"/>
    <w:rsid w:val="00864333"/>
    <w:rsid w:val="008646A8"/>
    <w:rsid w:val="00864A86"/>
    <w:rsid w:val="00865BFE"/>
    <w:rsid w:val="0086607D"/>
    <w:rsid w:val="00866086"/>
    <w:rsid w:val="00866106"/>
    <w:rsid w:val="00866571"/>
    <w:rsid w:val="00867838"/>
    <w:rsid w:val="00870F41"/>
    <w:rsid w:val="008716D2"/>
    <w:rsid w:val="00871826"/>
    <w:rsid w:val="0087193B"/>
    <w:rsid w:val="00871FC2"/>
    <w:rsid w:val="008742AA"/>
    <w:rsid w:val="00874497"/>
    <w:rsid w:val="008749A8"/>
    <w:rsid w:val="008755C2"/>
    <w:rsid w:val="0087657C"/>
    <w:rsid w:val="00876E67"/>
    <w:rsid w:val="00877DF1"/>
    <w:rsid w:val="00880CEB"/>
    <w:rsid w:val="00880DFB"/>
    <w:rsid w:val="0088142D"/>
    <w:rsid w:val="00883744"/>
    <w:rsid w:val="00883C71"/>
    <w:rsid w:val="00883ECD"/>
    <w:rsid w:val="00883F5C"/>
    <w:rsid w:val="008840C2"/>
    <w:rsid w:val="00884E72"/>
    <w:rsid w:val="00884F3A"/>
    <w:rsid w:val="00890092"/>
    <w:rsid w:val="00890582"/>
    <w:rsid w:val="0089098F"/>
    <w:rsid w:val="00891A04"/>
    <w:rsid w:val="00892639"/>
    <w:rsid w:val="0089272F"/>
    <w:rsid w:val="0089313F"/>
    <w:rsid w:val="00893166"/>
    <w:rsid w:val="00893D95"/>
    <w:rsid w:val="00894F20"/>
    <w:rsid w:val="00895807"/>
    <w:rsid w:val="00895AEF"/>
    <w:rsid w:val="008962E6"/>
    <w:rsid w:val="008968CF"/>
    <w:rsid w:val="00896E4E"/>
    <w:rsid w:val="0089746A"/>
    <w:rsid w:val="00897925"/>
    <w:rsid w:val="00897B90"/>
    <w:rsid w:val="008A0144"/>
    <w:rsid w:val="008A1096"/>
    <w:rsid w:val="008A1F9B"/>
    <w:rsid w:val="008A21B9"/>
    <w:rsid w:val="008A25E8"/>
    <w:rsid w:val="008A37C9"/>
    <w:rsid w:val="008A4F10"/>
    <w:rsid w:val="008A5CB8"/>
    <w:rsid w:val="008A618B"/>
    <w:rsid w:val="008A75AF"/>
    <w:rsid w:val="008A79A2"/>
    <w:rsid w:val="008B008E"/>
    <w:rsid w:val="008B2A0B"/>
    <w:rsid w:val="008B4349"/>
    <w:rsid w:val="008B4C36"/>
    <w:rsid w:val="008B5032"/>
    <w:rsid w:val="008B630D"/>
    <w:rsid w:val="008B706C"/>
    <w:rsid w:val="008B7DC8"/>
    <w:rsid w:val="008B7DFE"/>
    <w:rsid w:val="008C0A2D"/>
    <w:rsid w:val="008C1862"/>
    <w:rsid w:val="008C2ED9"/>
    <w:rsid w:val="008C37F0"/>
    <w:rsid w:val="008C4CD6"/>
    <w:rsid w:val="008C509D"/>
    <w:rsid w:val="008C58F0"/>
    <w:rsid w:val="008C70ED"/>
    <w:rsid w:val="008C7B2B"/>
    <w:rsid w:val="008C7F00"/>
    <w:rsid w:val="008D0462"/>
    <w:rsid w:val="008D04A0"/>
    <w:rsid w:val="008D0599"/>
    <w:rsid w:val="008D0B3B"/>
    <w:rsid w:val="008D1280"/>
    <w:rsid w:val="008D257E"/>
    <w:rsid w:val="008D31D3"/>
    <w:rsid w:val="008D4218"/>
    <w:rsid w:val="008D4B52"/>
    <w:rsid w:val="008D52F5"/>
    <w:rsid w:val="008D5EBB"/>
    <w:rsid w:val="008D63D4"/>
    <w:rsid w:val="008D72DD"/>
    <w:rsid w:val="008D7C02"/>
    <w:rsid w:val="008D7F3D"/>
    <w:rsid w:val="008E052A"/>
    <w:rsid w:val="008E105B"/>
    <w:rsid w:val="008E10C3"/>
    <w:rsid w:val="008E21D9"/>
    <w:rsid w:val="008E3328"/>
    <w:rsid w:val="008E3B6F"/>
    <w:rsid w:val="008E46B5"/>
    <w:rsid w:val="008E5920"/>
    <w:rsid w:val="008E5FC8"/>
    <w:rsid w:val="008E6803"/>
    <w:rsid w:val="008E788E"/>
    <w:rsid w:val="008E7A53"/>
    <w:rsid w:val="008E7B93"/>
    <w:rsid w:val="008F00F1"/>
    <w:rsid w:val="008F035E"/>
    <w:rsid w:val="008F1A72"/>
    <w:rsid w:val="008F1D9B"/>
    <w:rsid w:val="008F2144"/>
    <w:rsid w:val="008F3859"/>
    <w:rsid w:val="008F3BF0"/>
    <w:rsid w:val="008F534A"/>
    <w:rsid w:val="008F57A8"/>
    <w:rsid w:val="008F5DE5"/>
    <w:rsid w:val="008F5F49"/>
    <w:rsid w:val="008F6733"/>
    <w:rsid w:val="008F7959"/>
    <w:rsid w:val="008F7DA6"/>
    <w:rsid w:val="009008EB"/>
    <w:rsid w:val="00901179"/>
    <w:rsid w:val="00901DDF"/>
    <w:rsid w:val="009042D0"/>
    <w:rsid w:val="0090464D"/>
    <w:rsid w:val="009048DA"/>
    <w:rsid w:val="00906354"/>
    <w:rsid w:val="009066F3"/>
    <w:rsid w:val="00906F23"/>
    <w:rsid w:val="009102CE"/>
    <w:rsid w:val="00910BFD"/>
    <w:rsid w:val="009118C3"/>
    <w:rsid w:val="00912214"/>
    <w:rsid w:val="009123BE"/>
    <w:rsid w:val="00912BD1"/>
    <w:rsid w:val="00912EF0"/>
    <w:rsid w:val="00913A36"/>
    <w:rsid w:val="00914D08"/>
    <w:rsid w:val="0091605B"/>
    <w:rsid w:val="00916268"/>
    <w:rsid w:val="00916CFA"/>
    <w:rsid w:val="00917002"/>
    <w:rsid w:val="009174CA"/>
    <w:rsid w:val="009176E9"/>
    <w:rsid w:val="00917B8B"/>
    <w:rsid w:val="00920284"/>
    <w:rsid w:val="00922BB2"/>
    <w:rsid w:val="009244BE"/>
    <w:rsid w:val="00924CF9"/>
    <w:rsid w:val="00925719"/>
    <w:rsid w:val="00925B01"/>
    <w:rsid w:val="00925D98"/>
    <w:rsid w:val="00925E50"/>
    <w:rsid w:val="0092737A"/>
    <w:rsid w:val="00927489"/>
    <w:rsid w:val="00927E4D"/>
    <w:rsid w:val="00931962"/>
    <w:rsid w:val="00932289"/>
    <w:rsid w:val="00932E3C"/>
    <w:rsid w:val="00934A64"/>
    <w:rsid w:val="00935818"/>
    <w:rsid w:val="00935C87"/>
    <w:rsid w:val="00935D8B"/>
    <w:rsid w:val="009361F6"/>
    <w:rsid w:val="0093661D"/>
    <w:rsid w:val="0093745C"/>
    <w:rsid w:val="009374E6"/>
    <w:rsid w:val="00937C97"/>
    <w:rsid w:val="009404AE"/>
    <w:rsid w:val="0094071A"/>
    <w:rsid w:val="00941097"/>
    <w:rsid w:val="0094168D"/>
    <w:rsid w:val="0094292D"/>
    <w:rsid w:val="00943640"/>
    <w:rsid w:val="0094385D"/>
    <w:rsid w:val="00943913"/>
    <w:rsid w:val="00944DC3"/>
    <w:rsid w:val="00945F87"/>
    <w:rsid w:val="00945F8E"/>
    <w:rsid w:val="009465BF"/>
    <w:rsid w:val="00946D1F"/>
    <w:rsid w:val="0094707B"/>
    <w:rsid w:val="009478BF"/>
    <w:rsid w:val="00950A01"/>
    <w:rsid w:val="0095230D"/>
    <w:rsid w:val="00953241"/>
    <w:rsid w:val="009536C2"/>
    <w:rsid w:val="00953807"/>
    <w:rsid w:val="00953A99"/>
    <w:rsid w:val="00953CE6"/>
    <w:rsid w:val="00954532"/>
    <w:rsid w:val="00954B50"/>
    <w:rsid w:val="00954D6F"/>
    <w:rsid w:val="00954F69"/>
    <w:rsid w:val="00955355"/>
    <w:rsid w:val="00955AD5"/>
    <w:rsid w:val="00955ADA"/>
    <w:rsid w:val="009571B7"/>
    <w:rsid w:val="00960114"/>
    <w:rsid w:val="00961090"/>
    <w:rsid w:val="009610CF"/>
    <w:rsid w:val="00961FA9"/>
    <w:rsid w:val="00965911"/>
    <w:rsid w:val="009666D2"/>
    <w:rsid w:val="0096684E"/>
    <w:rsid w:val="009677C9"/>
    <w:rsid w:val="00967CBC"/>
    <w:rsid w:val="00970884"/>
    <w:rsid w:val="00970E76"/>
    <w:rsid w:val="00971C65"/>
    <w:rsid w:val="0097378D"/>
    <w:rsid w:val="009740C4"/>
    <w:rsid w:val="00974258"/>
    <w:rsid w:val="0097460A"/>
    <w:rsid w:val="00975CA1"/>
    <w:rsid w:val="009768DC"/>
    <w:rsid w:val="00976A44"/>
    <w:rsid w:val="009772C1"/>
    <w:rsid w:val="00977A25"/>
    <w:rsid w:val="009803A2"/>
    <w:rsid w:val="00980436"/>
    <w:rsid w:val="00982B55"/>
    <w:rsid w:val="00982EA4"/>
    <w:rsid w:val="00982FA3"/>
    <w:rsid w:val="00983869"/>
    <w:rsid w:val="00983FF7"/>
    <w:rsid w:val="00984674"/>
    <w:rsid w:val="00984DBF"/>
    <w:rsid w:val="00985042"/>
    <w:rsid w:val="009852AB"/>
    <w:rsid w:val="00985C5E"/>
    <w:rsid w:val="00986021"/>
    <w:rsid w:val="009870ED"/>
    <w:rsid w:val="00991F2B"/>
    <w:rsid w:val="009931A0"/>
    <w:rsid w:val="009943A2"/>
    <w:rsid w:val="00994AC2"/>
    <w:rsid w:val="00994F95"/>
    <w:rsid w:val="009A0B1B"/>
    <w:rsid w:val="009A0F57"/>
    <w:rsid w:val="009A17A6"/>
    <w:rsid w:val="009A1968"/>
    <w:rsid w:val="009A227C"/>
    <w:rsid w:val="009A3598"/>
    <w:rsid w:val="009A3C65"/>
    <w:rsid w:val="009A5AD1"/>
    <w:rsid w:val="009A5DC5"/>
    <w:rsid w:val="009A5DDF"/>
    <w:rsid w:val="009A67B8"/>
    <w:rsid w:val="009A73EF"/>
    <w:rsid w:val="009A7C6A"/>
    <w:rsid w:val="009B04EC"/>
    <w:rsid w:val="009B0984"/>
    <w:rsid w:val="009B17E4"/>
    <w:rsid w:val="009B2165"/>
    <w:rsid w:val="009B24AE"/>
    <w:rsid w:val="009B37D6"/>
    <w:rsid w:val="009B3819"/>
    <w:rsid w:val="009B422B"/>
    <w:rsid w:val="009B436E"/>
    <w:rsid w:val="009B480E"/>
    <w:rsid w:val="009B4EA0"/>
    <w:rsid w:val="009B51E2"/>
    <w:rsid w:val="009B5C35"/>
    <w:rsid w:val="009B5F90"/>
    <w:rsid w:val="009B6B28"/>
    <w:rsid w:val="009B6C7C"/>
    <w:rsid w:val="009B6D3D"/>
    <w:rsid w:val="009B7975"/>
    <w:rsid w:val="009C02FF"/>
    <w:rsid w:val="009C1393"/>
    <w:rsid w:val="009C1CF2"/>
    <w:rsid w:val="009C31C1"/>
    <w:rsid w:val="009C3821"/>
    <w:rsid w:val="009C63ED"/>
    <w:rsid w:val="009C6629"/>
    <w:rsid w:val="009C73FA"/>
    <w:rsid w:val="009D0AE0"/>
    <w:rsid w:val="009D0C27"/>
    <w:rsid w:val="009D1A87"/>
    <w:rsid w:val="009D1F8F"/>
    <w:rsid w:val="009D2A89"/>
    <w:rsid w:val="009D40CA"/>
    <w:rsid w:val="009D45CC"/>
    <w:rsid w:val="009D4AFD"/>
    <w:rsid w:val="009D588E"/>
    <w:rsid w:val="009D634F"/>
    <w:rsid w:val="009D67AF"/>
    <w:rsid w:val="009D7B64"/>
    <w:rsid w:val="009E05BB"/>
    <w:rsid w:val="009E170D"/>
    <w:rsid w:val="009E17DB"/>
    <w:rsid w:val="009E1A4F"/>
    <w:rsid w:val="009E30D4"/>
    <w:rsid w:val="009E3828"/>
    <w:rsid w:val="009E4659"/>
    <w:rsid w:val="009E472F"/>
    <w:rsid w:val="009E4A85"/>
    <w:rsid w:val="009E4BB7"/>
    <w:rsid w:val="009E4ED5"/>
    <w:rsid w:val="009E53AF"/>
    <w:rsid w:val="009E7569"/>
    <w:rsid w:val="009F0385"/>
    <w:rsid w:val="009F0858"/>
    <w:rsid w:val="009F0F5B"/>
    <w:rsid w:val="009F1EB1"/>
    <w:rsid w:val="009F2A17"/>
    <w:rsid w:val="009F3A48"/>
    <w:rsid w:val="009F3EAD"/>
    <w:rsid w:val="009F4025"/>
    <w:rsid w:val="009F420C"/>
    <w:rsid w:val="009F553B"/>
    <w:rsid w:val="009F6136"/>
    <w:rsid w:val="009F779F"/>
    <w:rsid w:val="00A0044D"/>
    <w:rsid w:val="00A00860"/>
    <w:rsid w:val="00A01F7C"/>
    <w:rsid w:val="00A0257F"/>
    <w:rsid w:val="00A05267"/>
    <w:rsid w:val="00A05C3D"/>
    <w:rsid w:val="00A05D12"/>
    <w:rsid w:val="00A071A0"/>
    <w:rsid w:val="00A10599"/>
    <w:rsid w:val="00A11193"/>
    <w:rsid w:val="00A11AB4"/>
    <w:rsid w:val="00A1212D"/>
    <w:rsid w:val="00A127C1"/>
    <w:rsid w:val="00A127DD"/>
    <w:rsid w:val="00A145A4"/>
    <w:rsid w:val="00A15130"/>
    <w:rsid w:val="00A155E5"/>
    <w:rsid w:val="00A1585F"/>
    <w:rsid w:val="00A163D3"/>
    <w:rsid w:val="00A20A1F"/>
    <w:rsid w:val="00A2145E"/>
    <w:rsid w:val="00A214A1"/>
    <w:rsid w:val="00A21890"/>
    <w:rsid w:val="00A21C7F"/>
    <w:rsid w:val="00A22880"/>
    <w:rsid w:val="00A232D2"/>
    <w:rsid w:val="00A252E1"/>
    <w:rsid w:val="00A256CB"/>
    <w:rsid w:val="00A25DAA"/>
    <w:rsid w:val="00A26A64"/>
    <w:rsid w:val="00A26BBA"/>
    <w:rsid w:val="00A27B08"/>
    <w:rsid w:val="00A30A72"/>
    <w:rsid w:val="00A30B16"/>
    <w:rsid w:val="00A31511"/>
    <w:rsid w:val="00A33037"/>
    <w:rsid w:val="00A33229"/>
    <w:rsid w:val="00A33A03"/>
    <w:rsid w:val="00A345DE"/>
    <w:rsid w:val="00A3529E"/>
    <w:rsid w:val="00A359ED"/>
    <w:rsid w:val="00A35B39"/>
    <w:rsid w:val="00A40296"/>
    <w:rsid w:val="00A407F6"/>
    <w:rsid w:val="00A40908"/>
    <w:rsid w:val="00A42150"/>
    <w:rsid w:val="00A4270A"/>
    <w:rsid w:val="00A42EB0"/>
    <w:rsid w:val="00A42FB1"/>
    <w:rsid w:val="00A43975"/>
    <w:rsid w:val="00A4414D"/>
    <w:rsid w:val="00A44424"/>
    <w:rsid w:val="00A4476B"/>
    <w:rsid w:val="00A44F98"/>
    <w:rsid w:val="00A450C6"/>
    <w:rsid w:val="00A46D7A"/>
    <w:rsid w:val="00A474EB"/>
    <w:rsid w:val="00A47D95"/>
    <w:rsid w:val="00A50FDE"/>
    <w:rsid w:val="00A51BC9"/>
    <w:rsid w:val="00A54A85"/>
    <w:rsid w:val="00A55E2F"/>
    <w:rsid w:val="00A55FF2"/>
    <w:rsid w:val="00A56692"/>
    <w:rsid w:val="00A56D79"/>
    <w:rsid w:val="00A57323"/>
    <w:rsid w:val="00A60713"/>
    <w:rsid w:val="00A61259"/>
    <w:rsid w:val="00A6130C"/>
    <w:rsid w:val="00A614A2"/>
    <w:rsid w:val="00A614B6"/>
    <w:rsid w:val="00A62EE0"/>
    <w:rsid w:val="00A64724"/>
    <w:rsid w:val="00A64C0D"/>
    <w:rsid w:val="00A663A3"/>
    <w:rsid w:val="00A66566"/>
    <w:rsid w:val="00A66CCC"/>
    <w:rsid w:val="00A67E8B"/>
    <w:rsid w:val="00A7027B"/>
    <w:rsid w:val="00A7125E"/>
    <w:rsid w:val="00A71841"/>
    <w:rsid w:val="00A71A4B"/>
    <w:rsid w:val="00A71B59"/>
    <w:rsid w:val="00A72375"/>
    <w:rsid w:val="00A72443"/>
    <w:rsid w:val="00A72A2E"/>
    <w:rsid w:val="00A73994"/>
    <w:rsid w:val="00A7409F"/>
    <w:rsid w:val="00A7475D"/>
    <w:rsid w:val="00A75864"/>
    <w:rsid w:val="00A75B12"/>
    <w:rsid w:val="00A761AA"/>
    <w:rsid w:val="00A76BC4"/>
    <w:rsid w:val="00A771F8"/>
    <w:rsid w:val="00A77751"/>
    <w:rsid w:val="00A80BDB"/>
    <w:rsid w:val="00A81AA5"/>
    <w:rsid w:val="00A81B16"/>
    <w:rsid w:val="00A82884"/>
    <w:rsid w:val="00A832AC"/>
    <w:rsid w:val="00A83532"/>
    <w:rsid w:val="00A836A4"/>
    <w:rsid w:val="00A84C1A"/>
    <w:rsid w:val="00A85923"/>
    <w:rsid w:val="00A8628C"/>
    <w:rsid w:val="00A8632C"/>
    <w:rsid w:val="00A8696E"/>
    <w:rsid w:val="00A86A4A"/>
    <w:rsid w:val="00A87DB8"/>
    <w:rsid w:val="00A9067B"/>
    <w:rsid w:val="00A9107A"/>
    <w:rsid w:val="00A914FC"/>
    <w:rsid w:val="00A938E3"/>
    <w:rsid w:val="00A94C92"/>
    <w:rsid w:val="00A95535"/>
    <w:rsid w:val="00A965B2"/>
    <w:rsid w:val="00A97BE0"/>
    <w:rsid w:val="00AA1931"/>
    <w:rsid w:val="00AA1B6B"/>
    <w:rsid w:val="00AA20A4"/>
    <w:rsid w:val="00AA2DE1"/>
    <w:rsid w:val="00AA2FF4"/>
    <w:rsid w:val="00AA318A"/>
    <w:rsid w:val="00AA3677"/>
    <w:rsid w:val="00AA3B7C"/>
    <w:rsid w:val="00AA4461"/>
    <w:rsid w:val="00AA4D8B"/>
    <w:rsid w:val="00AA4FAC"/>
    <w:rsid w:val="00AA5AD6"/>
    <w:rsid w:val="00AA7F40"/>
    <w:rsid w:val="00AB167F"/>
    <w:rsid w:val="00AB37BC"/>
    <w:rsid w:val="00AB3E35"/>
    <w:rsid w:val="00AB4291"/>
    <w:rsid w:val="00AB5288"/>
    <w:rsid w:val="00AB5649"/>
    <w:rsid w:val="00AB5B34"/>
    <w:rsid w:val="00AB60F8"/>
    <w:rsid w:val="00AB6387"/>
    <w:rsid w:val="00AB67D8"/>
    <w:rsid w:val="00AB6E59"/>
    <w:rsid w:val="00AC03FB"/>
    <w:rsid w:val="00AC048F"/>
    <w:rsid w:val="00AC136C"/>
    <w:rsid w:val="00AC1D69"/>
    <w:rsid w:val="00AC4819"/>
    <w:rsid w:val="00AC4919"/>
    <w:rsid w:val="00AC7082"/>
    <w:rsid w:val="00AC77FE"/>
    <w:rsid w:val="00AD21F2"/>
    <w:rsid w:val="00AD2CA2"/>
    <w:rsid w:val="00AD30A5"/>
    <w:rsid w:val="00AD4BAA"/>
    <w:rsid w:val="00AD4FEC"/>
    <w:rsid w:val="00AD5305"/>
    <w:rsid w:val="00AD55E8"/>
    <w:rsid w:val="00AD5BE1"/>
    <w:rsid w:val="00AD629C"/>
    <w:rsid w:val="00AD6CDA"/>
    <w:rsid w:val="00AD6DE9"/>
    <w:rsid w:val="00AD6EE6"/>
    <w:rsid w:val="00AD7635"/>
    <w:rsid w:val="00AD784F"/>
    <w:rsid w:val="00AE02B6"/>
    <w:rsid w:val="00AE05F2"/>
    <w:rsid w:val="00AE241B"/>
    <w:rsid w:val="00AE2B06"/>
    <w:rsid w:val="00AE2DA5"/>
    <w:rsid w:val="00AE3185"/>
    <w:rsid w:val="00AE33F4"/>
    <w:rsid w:val="00AE4AE0"/>
    <w:rsid w:val="00AE4D6D"/>
    <w:rsid w:val="00AE63A8"/>
    <w:rsid w:val="00AE67B0"/>
    <w:rsid w:val="00AE7138"/>
    <w:rsid w:val="00AF06EA"/>
    <w:rsid w:val="00AF0AAB"/>
    <w:rsid w:val="00AF1604"/>
    <w:rsid w:val="00AF1CCC"/>
    <w:rsid w:val="00AF27A3"/>
    <w:rsid w:val="00AF47AB"/>
    <w:rsid w:val="00AF7A4F"/>
    <w:rsid w:val="00AF7F7E"/>
    <w:rsid w:val="00B00384"/>
    <w:rsid w:val="00B0053D"/>
    <w:rsid w:val="00B006F7"/>
    <w:rsid w:val="00B00873"/>
    <w:rsid w:val="00B00C2A"/>
    <w:rsid w:val="00B013EC"/>
    <w:rsid w:val="00B028CA"/>
    <w:rsid w:val="00B0407E"/>
    <w:rsid w:val="00B045FE"/>
    <w:rsid w:val="00B04908"/>
    <w:rsid w:val="00B04CD8"/>
    <w:rsid w:val="00B101FE"/>
    <w:rsid w:val="00B10C44"/>
    <w:rsid w:val="00B10DD6"/>
    <w:rsid w:val="00B10E4B"/>
    <w:rsid w:val="00B11426"/>
    <w:rsid w:val="00B11693"/>
    <w:rsid w:val="00B1296C"/>
    <w:rsid w:val="00B12A4B"/>
    <w:rsid w:val="00B12C32"/>
    <w:rsid w:val="00B13CF6"/>
    <w:rsid w:val="00B13E8D"/>
    <w:rsid w:val="00B149A7"/>
    <w:rsid w:val="00B14A78"/>
    <w:rsid w:val="00B14B27"/>
    <w:rsid w:val="00B16CD4"/>
    <w:rsid w:val="00B17346"/>
    <w:rsid w:val="00B17848"/>
    <w:rsid w:val="00B2149D"/>
    <w:rsid w:val="00B216B8"/>
    <w:rsid w:val="00B21F78"/>
    <w:rsid w:val="00B22355"/>
    <w:rsid w:val="00B23726"/>
    <w:rsid w:val="00B23D13"/>
    <w:rsid w:val="00B23DCE"/>
    <w:rsid w:val="00B24048"/>
    <w:rsid w:val="00B2485F"/>
    <w:rsid w:val="00B253EA"/>
    <w:rsid w:val="00B25C05"/>
    <w:rsid w:val="00B27651"/>
    <w:rsid w:val="00B27BF5"/>
    <w:rsid w:val="00B301DF"/>
    <w:rsid w:val="00B30D83"/>
    <w:rsid w:val="00B311DA"/>
    <w:rsid w:val="00B31804"/>
    <w:rsid w:val="00B3436A"/>
    <w:rsid w:val="00B34618"/>
    <w:rsid w:val="00B347E1"/>
    <w:rsid w:val="00B34A38"/>
    <w:rsid w:val="00B34B68"/>
    <w:rsid w:val="00B353A7"/>
    <w:rsid w:val="00B40348"/>
    <w:rsid w:val="00B42C33"/>
    <w:rsid w:val="00B451D5"/>
    <w:rsid w:val="00B4620B"/>
    <w:rsid w:val="00B46522"/>
    <w:rsid w:val="00B472EF"/>
    <w:rsid w:val="00B479B2"/>
    <w:rsid w:val="00B47F7C"/>
    <w:rsid w:val="00B501C7"/>
    <w:rsid w:val="00B50927"/>
    <w:rsid w:val="00B514A9"/>
    <w:rsid w:val="00B5172E"/>
    <w:rsid w:val="00B53C71"/>
    <w:rsid w:val="00B53FFA"/>
    <w:rsid w:val="00B547BA"/>
    <w:rsid w:val="00B55109"/>
    <w:rsid w:val="00B55158"/>
    <w:rsid w:val="00B5526A"/>
    <w:rsid w:val="00B55650"/>
    <w:rsid w:val="00B5567F"/>
    <w:rsid w:val="00B6003A"/>
    <w:rsid w:val="00B60561"/>
    <w:rsid w:val="00B61A13"/>
    <w:rsid w:val="00B622D3"/>
    <w:rsid w:val="00B62311"/>
    <w:rsid w:val="00B6341D"/>
    <w:rsid w:val="00B64681"/>
    <w:rsid w:val="00B652F4"/>
    <w:rsid w:val="00B664B4"/>
    <w:rsid w:val="00B66B17"/>
    <w:rsid w:val="00B67F38"/>
    <w:rsid w:val="00B70A0B"/>
    <w:rsid w:val="00B717D4"/>
    <w:rsid w:val="00B71C3C"/>
    <w:rsid w:val="00B722F4"/>
    <w:rsid w:val="00B7234F"/>
    <w:rsid w:val="00B72E19"/>
    <w:rsid w:val="00B72E68"/>
    <w:rsid w:val="00B74283"/>
    <w:rsid w:val="00B751D0"/>
    <w:rsid w:val="00B75DDE"/>
    <w:rsid w:val="00B75E29"/>
    <w:rsid w:val="00B75F1F"/>
    <w:rsid w:val="00B76916"/>
    <w:rsid w:val="00B800BF"/>
    <w:rsid w:val="00B80668"/>
    <w:rsid w:val="00B80A2A"/>
    <w:rsid w:val="00B80F81"/>
    <w:rsid w:val="00B81257"/>
    <w:rsid w:val="00B81421"/>
    <w:rsid w:val="00B81446"/>
    <w:rsid w:val="00B842D8"/>
    <w:rsid w:val="00B8693F"/>
    <w:rsid w:val="00B86A84"/>
    <w:rsid w:val="00B86C16"/>
    <w:rsid w:val="00B86C79"/>
    <w:rsid w:val="00B90772"/>
    <w:rsid w:val="00B90B73"/>
    <w:rsid w:val="00B914BA"/>
    <w:rsid w:val="00B921B4"/>
    <w:rsid w:val="00B926A7"/>
    <w:rsid w:val="00B930FB"/>
    <w:rsid w:val="00B93347"/>
    <w:rsid w:val="00B95F32"/>
    <w:rsid w:val="00B96D1B"/>
    <w:rsid w:val="00B97B00"/>
    <w:rsid w:val="00BA0203"/>
    <w:rsid w:val="00BA09C2"/>
    <w:rsid w:val="00BA0CCA"/>
    <w:rsid w:val="00BA125C"/>
    <w:rsid w:val="00BA1895"/>
    <w:rsid w:val="00BA18F5"/>
    <w:rsid w:val="00BA2476"/>
    <w:rsid w:val="00BA3A4A"/>
    <w:rsid w:val="00BA51F8"/>
    <w:rsid w:val="00BA6114"/>
    <w:rsid w:val="00BA6189"/>
    <w:rsid w:val="00BA6DAC"/>
    <w:rsid w:val="00BA784B"/>
    <w:rsid w:val="00BB0ECC"/>
    <w:rsid w:val="00BB1139"/>
    <w:rsid w:val="00BB1CBC"/>
    <w:rsid w:val="00BB212F"/>
    <w:rsid w:val="00BB2628"/>
    <w:rsid w:val="00BB2716"/>
    <w:rsid w:val="00BB3006"/>
    <w:rsid w:val="00BB3AEF"/>
    <w:rsid w:val="00BB53AA"/>
    <w:rsid w:val="00BB59C5"/>
    <w:rsid w:val="00BB5E6F"/>
    <w:rsid w:val="00BB6994"/>
    <w:rsid w:val="00BB6A4F"/>
    <w:rsid w:val="00BC0571"/>
    <w:rsid w:val="00BC1089"/>
    <w:rsid w:val="00BC4974"/>
    <w:rsid w:val="00BC761E"/>
    <w:rsid w:val="00BC7CB2"/>
    <w:rsid w:val="00BC7CE1"/>
    <w:rsid w:val="00BC7E66"/>
    <w:rsid w:val="00BD21C6"/>
    <w:rsid w:val="00BD27EE"/>
    <w:rsid w:val="00BD2BD3"/>
    <w:rsid w:val="00BD33FB"/>
    <w:rsid w:val="00BD4087"/>
    <w:rsid w:val="00BD4B41"/>
    <w:rsid w:val="00BD4F42"/>
    <w:rsid w:val="00BD65FD"/>
    <w:rsid w:val="00BD693C"/>
    <w:rsid w:val="00BE0100"/>
    <w:rsid w:val="00BE0DB4"/>
    <w:rsid w:val="00BE1A4B"/>
    <w:rsid w:val="00BE23D4"/>
    <w:rsid w:val="00BE3714"/>
    <w:rsid w:val="00BE4A0E"/>
    <w:rsid w:val="00BE4D23"/>
    <w:rsid w:val="00BE4E96"/>
    <w:rsid w:val="00BE51F9"/>
    <w:rsid w:val="00BE5C49"/>
    <w:rsid w:val="00BE613A"/>
    <w:rsid w:val="00BE64ED"/>
    <w:rsid w:val="00BE657A"/>
    <w:rsid w:val="00BE6D10"/>
    <w:rsid w:val="00BF06D0"/>
    <w:rsid w:val="00BF0F61"/>
    <w:rsid w:val="00BF1AD2"/>
    <w:rsid w:val="00BF2661"/>
    <w:rsid w:val="00BF3175"/>
    <w:rsid w:val="00BF3DF3"/>
    <w:rsid w:val="00BF454C"/>
    <w:rsid w:val="00BF7982"/>
    <w:rsid w:val="00C01204"/>
    <w:rsid w:val="00C01993"/>
    <w:rsid w:val="00C01C56"/>
    <w:rsid w:val="00C03E53"/>
    <w:rsid w:val="00C0487C"/>
    <w:rsid w:val="00C058C2"/>
    <w:rsid w:val="00C05950"/>
    <w:rsid w:val="00C05DAA"/>
    <w:rsid w:val="00C05FF7"/>
    <w:rsid w:val="00C06574"/>
    <w:rsid w:val="00C06DE7"/>
    <w:rsid w:val="00C0723D"/>
    <w:rsid w:val="00C07592"/>
    <w:rsid w:val="00C07B8B"/>
    <w:rsid w:val="00C07E1D"/>
    <w:rsid w:val="00C1036A"/>
    <w:rsid w:val="00C10D5B"/>
    <w:rsid w:val="00C1138D"/>
    <w:rsid w:val="00C129AF"/>
    <w:rsid w:val="00C13C77"/>
    <w:rsid w:val="00C15023"/>
    <w:rsid w:val="00C16BFC"/>
    <w:rsid w:val="00C174FA"/>
    <w:rsid w:val="00C17738"/>
    <w:rsid w:val="00C178AC"/>
    <w:rsid w:val="00C208ED"/>
    <w:rsid w:val="00C20973"/>
    <w:rsid w:val="00C21A9D"/>
    <w:rsid w:val="00C22A9D"/>
    <w:rsid w:val="00C22B53"/>
    <w:rsid w:val="00C22C19"/>
    <w:rsid w:val="00C23121"/>
    <w:rsid w:val="00C23881"/>
    <w:rsid w:val="00C24F59"/>
    <w:rsid w:val="00C2546D"/>
    <w:rsid w:val="00C25F72"/>
    <w:rsid w:val="00C26670"/>
    <w:rsid w:val="00C27111"/>
    <w:rsid w:val="00C30CC3"/>
    <w:rsid w:val="00C3112A"/>
    <w:rsid w:val="00C32E4D"/>
    <w:rsid w:val="00C335D9"/>
    <w:rsid w:val="00C33666"/>
    <w:rsid w:val="00C33F07"/>
    <w:rsid w:val="00C35311"/>
    <w:rsid w:val="00C3579F"/>
    <w:rsid w:val="00C364BA"/>
    <w:rsid w:val="00C36D20"/>
    <w:rsid w:val="00C3774A"/>
    <w:rsid w:val="00C402D9"/>
    <w:rsid w:val="00C40F9F"/>
    <w:rsid w:val="00C419DD"/>
    <w:rsid w:val="00C44AEA"/>
    <w:rsid w:val="00C4620E"/>
    <w:rsid w:val="00C46670"/>
    <w:rsid w:val="00C47782"/>
    <w:rsid w:val="00C479BD"/>
    <w:rsid w:val="00C5246F"/>
    <w:rsid w:val="00C52809"/>
    <w:rsid w:val="00C52F8B"/>
    <w:rsid w:val="00C537BE"/>
    <w:rsid w:val="00C53F8C"/>
    <w:rsid w:val="00C54560"/>
    <w:rsid w:val="00C55F6C"/>
    <w:rsid w:val="00C56502"/>
    <w:rsid w:val="00C5769F"/>
    <w:rsid w:val="00C57F17"/>
    <w:rsid w:val="00C6102D"/>
    <w:rsid w:val="00C6127A"/>
    <w:rsid w:val="00C61423"/>
    <w:rsid w:val="00C62859"/>
    <w:rsid w:val="00C62EE8"/>
    <w:rsid w:val="00C634FE"/>
    <w:rsid w:val="00C65BE8"/>
    <w:rsid w:val="00C70632"/>
    <w:rsid w:val="00C709D8"/>
    <w:rsid w:val="00C71007"/>
    <w:rsid w:val="00C71BCB"/>
    <w:rsid w:val="00C729DA"/>
    <w:rsid w:val="00C73184"/>
    <w:rsid w:val="00C77D1A"/>
    <w:rsid w:val="00C77E0B"/>
    <w:rsid w:val="00C80958"/>
    <w:rsid w:val="00C8151B"/>
    <w:rsid w:val="00C81ECB"/>
    <w:rsid w:val="00C82025"/>
    <w:rsid w:val="00C8295D"/>
    <w:rsid w:val="00C8361E"/>
    <w:rsid w:val="00C83A3F"/>
    <w:rsid w:val="00C84746"/>
    <w:rsid w:val="00C86381"/>
    <w:rsid w:val="00C86498"/>
    <w:rsid w:val="00C86BBA"/>
    <w:rsid w:val="00C873F8"/>
    <w:rsid w:val="00C878B3"/>
    <w:rsid w:val="00C87D2B"/>
    <w:rsid w:val="00C87D7A"/>
    <w:rsid w:val="00C905A4"/>
    <w:rsid w:val="00C9065D"/>
    <w:rsid w:val="00C90836"/>
    <w:rsid w:val="00C91AF1"/>
    <w:rsid w:val="00C92E9F"/>
    <w:rsid w:val="00C92EBA"/>
    <w:rsid w:val="00C9308B"/>
    <w:rsid w:val="00C93D7C"/>
    <w:rsid w:val="00C946FC"/>
    <w:rsid w:val="00C95BB2"/>
    <w:rsid w:val="00C96A6D"/>
    <w:rsid w:val="00C96E8E"/>
    <w:rsid w:val="00C96F3D"/>
    <w:rsid w:val="00C971EF"/>
    <w:rsid w:val="00CA0D41"/>
    <w:rsid w:val="00CA2B42"/>
    <w:rsid w:val="00CA32C1"/>
    <w:rsid w:val="00CA3CA8"/>
    <w:rsid w:val="00CA3CEF"/>
    <w:rsid w:val="00CA4682"/>
    <w:rsid w:val="00CA4925"/>
    <w:rsid w:val="00CA5035"/>
    <w:rsid w:val="00CA5A78"/>
    <w:rsid w:val="00CA71B3"/>
    <w:rsid w:val="00CA7963"/>
    <w:rsid w:val="00CB077A"/>
    <w:rsid w:val="00CB2DB1"/>
    <w:rsid w:val="00CB5186"/>
    <w:rsid w:val="00CC0454"/>
    <w:rsid w:val="00CC1035"/>
    <w:rsid w:val="00CC2EDA"/>
    <w:rsid w:val="00CC339F"/>
    <w:rsid w:val="00CC3684"/>
    <w:rsid w:val="00CC3DA5"/>
    <w:rsid w:val="00CC3EF4"/>
    <w:rsid w:val="00CC47C0"/>
    <w:rsid w:val="00CC4929"/>
    <w:rsid w:val="00CC4B47"/>
    <w:rsid w:val="00CC5A34"/>
    <w:rsid w:val="00CC6450"/>
    <w:rsid w:val="00CD15AB"/>
    <w:rsid w:val="00CD24B7"/>
    <w:rsid w:val="00CD2AAD"/>
    <w:rsid w:val="00CD64CF"/>
    <w:rsid w:val="00CD79ED"/>
    <w:rsid w:val="00CD7C54"/>
    <w:rsid w:val="00CE004B"/>
    <w:rsid w:val="00CE22A5"/>
    <w:rsid w:val="00CE33BD"/>
    <w:rsid w:val="00CE4305"/>
    <w:rsid w:val="00CE4A40"/>
    <w:rsid w:val="00CE4B9A"/>
    <w:rsid w:val="00CE512B"/>
    <w:rsid w:val="00CE5CC2"/>
    <w:rsid w:val="00CE5EC6"/>
    <w:rsid w:val="00CE624A"/>
    <w:rsid w:val="00CE664D"/>
    <w:rsid w:val="00CE6650"/>
    <w:rsid w:val="00CE75D5"/>
    <w:rsid w:val="00CF09D6"/>
    <w:rsid w:val="00CF0BD3"/>
    <w:rsid w:val="00CF0D59"/>
    <w:rsid w:val="00CF1CA7"/>
    <w:rsid w:val="00CF1F02"/>
    <w:rsid w:val="00CF3584"/>
    <w:rsid w:val="00CF37B7"/>
    <w:rsid w:val="00CF4085"/>
    <w:rsid w:val="00CF479E"/>
    <w:rsid w:val="00CF501A"/>
    <w:rsid w:val="00CF6B08"/>
    <w:rsid w:val="00D000E4"/>
    <w:rsid w:val="00D01711"/>
    <w:rsid w:val="00D030CE"/>
    <w:rsid w:val="00D03F7D"/>
    <w:rsid w:val="00D06D97"/>
    <w:rsid w:val="00D072AE"/>
    <w:rsid w:val="00D07419"/>
    <w:rsid w:val="00D0747F"/>
    <w:rsid w:val="00D079BB"/>
    <w:rsid w:val="00D10A85"/>
    <w:rsid w:val="00D1229C"/>
    <w:rsid w:val="00D122CB"/>
    <w:rsid w:val="00D129AF"/>
    <w:rsid w:val="00D133A4"/>
    <w:rsid w:val="00D15222"/>
    <w:rsid w:val="00D158E2"/>
    <w:rsid w:val="00D16E81"/>
    <w:rsid w:val="00D17121"/>
    <w:rsid w:val="00D17307"/>
    <w:rsid w:val="00D176DF"/>
    <w:rsid w:val="00D177A6"/>
    <w:rsid w:val="00D17AC3"/>
    <w:rsid w:val="00D200C7"/>
    <w:rsid w:val="00D202FE"/>
    <w:rsid w:val="00D20491"/>
    <w:rsid w:val="00D21203"/>
    <w:rsid w:val="00D23459"/>
    <w:rsid w:val="00D235BE"/>
    <w:rsid w:val="00D23700"/>
    <w:rsid w:val="00D23C21"/>
    <w:rsid w:val="00D2405B"/>
    <w:rsid w:val="00D24753"/>
    <w:rsid w:val="00D2480A"/>
    <w:rsid w:val="00D259DC"/>
    <w:rsid w:val="00D25F2F"/>
    <w:rsid w:val="00D26122"/>
    <w:rsid w:val="00D26EF3"/>
    <w:rsid w:val="00D302DB"/>
    <w:rsid w:val="00D32301"/>
    <w:rsid w:val="00D3265A"/>
    <w:rsid w:val="00D32AEB"/>
    <w:rsid w:val="00D3422F"/>
    <w:rsid w:val="00D3622E"/>
    <w:rsid w:val="00D37823"/>
    <w:rsid w:val="00D37ACC"/>
    <w:rsid w:val="00D40C52"/>
    <w:rsid w:val="00D41A17"/>
    <w:rsid w:val="00D41E83"/>
    <w:rsid w:val="00D434E0"/>
    <w:rsid w:val="00D43523"/>
    <w:rsid w:val="00D4360F"/>
    <w:rsid w:val="00D445F5"/>
    <w:rsid w:val="00D45459"/>
    <w:rsid w:val="00D454D4"/>
    <w:rsid w:val="00D455FD"/>
    <w:rsid w:val="00D500DB"/>
    <w:rsid w:val="00D50EFE"/>
    <w:rsid w:val="00D5167B"/>
    <w:rsid w:val="00D519D3"/>
    <w:rsid w:val="00D51F59"/>
    <w:rsid w:val="00D52634"/>
    <w:rsid w:val="00D52C0A"/>
    <w:rsid w:val="00D5575B"/>
    <w:rsid w:val="00D56D35"/>
    <w:rsid w:val="00D57990"/>
    <w:rsid w:val="00D579AF"/>
    <w:rsid w:val="00D57FB1"/>
    <w:rsid w:val="00D60F5F"/>
    <w:rsid w:val="00D61287"/>
    <w:rsid w:val="00D61551"/>
    <w:rsid w:val="00D615F5"/>
    <w:rsid w:val="00D625B5"/>
    <w:rsid w:val="00D628C3"/>
    <w:rsid w:val="00D62B60"/>
    <w:rsid w:val="00D62FE8"/>
    <w:rsid w:val="00D63534"/>
    <w:rsid w:val="00D6551E"/>
    <w:rsid w:val="00D65E7B"/>
    <w:rsid w:val="00D65F9E"/>
    <w:rsid w:val="00D6615E"/>
    <w:rsid w:val="00D66CFD"/>
    <w:rsid w:val="00D67CEA"/>
    <w:rsid w:val="00D70689"/>
    <w:rsid w:val="00D712B7"/>
    <w:rsid w:val="00D714D4"/>
    <w:rsid w:val="00D71A2D"/>
    <w:rsid w:val="00D728A6"/>
    <w:rsid w:val="00D72A4A"/>
    <w:rsid w:val="00D72C59"/>
    <w:rsid w:val="00D730C4"/>
    <w:rsid w:val="00D7315E"/>
    <w:rsid w:val="00D73FCB"/>
    <w:rsid w:val="00D745EE"/>
    <w:rsid w:val="00D754F8"/>
    <w:rsid w:val="00D757BC"/>
    <w:rsid w:val="00D75AE2"/>
    <w:rsid w:val="00D75CEC"/>
    <w:rsid w:val="00D762C6"/>
    <w:rsid w:val="00D7647E"/>
    <w:rsid w:val="00D76C9D"/>
    <w:rsid w:val="00D77286"/>
    <w:rsid w:val="00D772AE"/>
    <w:rsid w:val="00D77311"/>
    <w:rsid w:val="00D77710"/>
    <w:rsid w:val="00D77F6D"/>
    <w:rsid w:val="00D80870"/>
    <w:rsid w:val="00D81981"/>
    <w:rsid w:val="00D820EF"/>
    <w:rsid w:val="00D836D8"/>
    <w:rsid w:val="00D840C5"/>
    <w:rsid w:val="00D84FEE"/>
    <w:rsid w:val="00D85344"/>
    <w:rsid w:val="00D85CE9"/>
    <w:rsid w:val="00D85F47"/>
    <w:rsid w:val="00D86092"/>
    <w:rsid w:val="00D86A7E"/>
    <w:rsid w:val="00D86DBB"/>
    <w:rsid w:val="00D8738F"/>
    <w:rsid w:val="00D87C1A"/>
    <w:rsid w:val="00D90B5B"/>
    <w:rsid w:val="00D90CA8"/>
    <w:rsid w:val="00D90DD8"/>
    <w:rsid w:val="00D914DA"/>
    <w:rsid w:val="00D927FD"/>
    <w:rsid w:val="00D934F5"/>
    <w:rsid w:val="00D94563"/>
    <w:rsid w:val="00D954C7"/>
    <w:rsid w:val="00D960C2"/>
    <w:rsid w:val="00D9636A"/>
    <w:rsid w:val="00D96E96"/>
    <w:rsid w:val="00D971F9"/>
    <w:rsid w:val="00D974FE"/>
    <w:rsid w:val="00D97813"/>
    <w:rsid w:val="00DA06BD"/>
    <w:rsid w:val="00DA0BEC"/>
    <w:rsid w:val="00DA0E7D"/>
    <w:rsid w:val="00DA20D7"/>
    <w:rsid w:val="00DA20E1"/>
    <w:rsid w:val="00DA2675"/>
    <w:rsid w:val="00DA2CF7"/>
    <w:rsid w:val="00DA2D7F"/>
    <w:rsid w:val="00DA3487"/>
    <w:rsid w:val="00DA39D8"/>
    <w:rsid w:val="00DA460F"/>
    <w:rsid w:val="00DA4785"/>
    <w:rsid w:val="00DA4A66"/>
    <w:rsid w:val="00DA5054"/>
    <w:rsid w:val="00DA5213"/>
    <w:rsid w:val="00DA544A"/>
    <w:rsid w:val="00DA5ABD"/>
    <w:rsid w:val="00DA5E28"/>
    <w:rsid w:val="00DA653B"/>
    <w:rsid w:val="00DA757D"/>
    <w:rsid w:val="00DA7CD5"/>
    <w:rsid w:val="00DB064D"/>
    <w:rsid w:val="00DB0FEC"/>
    <w:rsid w:val="00DB1479"/>
    <w:rsid w:val="00DB1C78"/>
    <w:rsid w:val="00DB2070"/>
    <w:rsid w:val="00DB2E7F"/>
    <w:rsid w:val="00DB4203"/>
    <w:rsid w:val="00DB427D"/>
    <w:rsid w:val="00DB46D3"/>
    <w:rsid w:val="00DB47CE"/>
    <w:rsid w:val="00DB5394"/>
    <w:rsid w:val="00DB5B22"/>
    <w:rsid w:val="00DB5E17"/>
    <w:rsid w:val="00DB6FA9"/>
    <w:rsid w:val="00DC0767"/>
    <w:rsid w:val="00DC098A"/>
    <w:rsid w:val="00DC16D1"/>
    <w:rsid w:val="00DC230C"/>
    <w:rsid w:val="00DC24AC"/>
    <w:rsid w:val="00DC2C27"/>
    <w:rsid w:val="00DC4726"/>
    <w:rsid w:val="00DC4FCC"/>
    <w:rsid w:val="00DC595B"/>
    <w:rsid w:val="00DC5B15"/>
    <w:rsid w:val="00DC7B0E"/>
    <w:rsid w:val="00DC7BCE"/>
    <w:rsid w:val="00DC7FF5"/>
    <w:rsid w:val="00DD0070"/>
    <w:rsid w:val="00DD1660"/>
    <w:rsid w:val="00DD1CDC"/>
    <w:rsid w:val="00DD21A8"/>
    <w:rsid w:val="00DD2C4A"/>
    <w:rsid w:val="00DD2C51"/>
    <w:rsid w:val="00DD2E7C"/>
    <w:rsid w:val="00DD3439"/>
    <w:rsid w:val="00DD3751"/>
    <w:rsid w:val="00DD39E6"/>
    <w:rsid w:val="00DD49EB"/>
    <w:rsid w:val="00DD56A1"/>
    <w:rsid w:val="00DD5771"/>
    <w:rsid w:val="00DD58A4"/>
    <w:rsid w:val="00DD5E89"/>
    <w:rsid w:val="00DD60E8"/>
    <w:rsid w:val="00DD6D00"/>
    <w:rsid w:val="00DD703B"/>
    <w:rsid w:val="00DD78D4"/>
    <w:rsid w:val="00DD7DFB"/>
    <w:rsid w:val="00DE052F"/>
    <w:rsid w:val="00DE059C"/>
    <w:rsid w:val="00DE1632"/>
    <w:rsid w:val="00DE21CA"/>
    <w:rsid w:val="00DE2AD5"/>
    <w:rsid w:val="00DE2D31"/>
    <w:rsid w:val="00DE2DB4"/>
    <w:rsid w:val="00DE312C"/>
    <w:rsid w:val="00DE385C"/>
    <w:rsid w:val="00DE4151"/>
    <w:rsid w:val="00DE48BA"/>
    <w:rsid w:val="00DE578F"/>
    <w:rsid w:val="00DE590B"/>
    <w:rsid w:val="00DE5D2C"/>
    <w:rsid w:val="00DE6151"/>
    <w:rsid w:val="00DE626A"/>
    <w:rsid w:val="00DF0022"/>
    <w:rsid w:val="00DF0567"/>
    <w:rsid w:val="00DF122C"/>
    <w:rsid w:val="00DF1BF0"/>
    <w:rsid w:val="00DF1D8B"/>
    <w:rsid w:val="00DF243E"/>
    <w:rsid w:val="00DF27FB"/>
    <w:rsid w:val="00DF2CE5"/>
    <w:rsid w:val="00DF3ABC"/>
    <w:rsid w:val="00DF4881"/>
    <w:rsid w:val="00DF4BC6"/>
    <w:rsid w:val="00DF576F"/>
    <w:rsid w:val="00DF6CEB"/>
    <w:rsid w:val="00DF7D90"/>
    <w:rsid w:val="00E01857"/>
    <w:rsid w:val="00E01B4B"/>
    <w:rsid w:val="00E02051"/>
    <w:rsid w:val="00E0230D"/>
    <w:rsid w:val="00E042A3"/>
    <w:rsid w:val="00E05E1A"/>
    <w:rsid w:val="00E063D2"/>
    <w:rsid w:val="00E06EA0"/>
    <w:rsid w:val="00E10173"/>
    <w:rsid w:val="00E109C9"/>
    <w:rsid w:val="00E1179C"/>
    <w:rsid w:val="00E11855"/>
    <w:rsid w:val="00E12239"/>
    <w:rsid w:val="00E135B9"/>
    <w:rsid w:val="00E148D6"/>
    <w:rsid w:val="00E14923"/>
    <w:rsid w:val="00E158DB"/>
    <w:rsid w:val="00E16630"/>
    <w:rsid w:val="00E16E02"/>
    <w:rsid w:val="00E17476"/>
    <w:rsid w:val="00E21292"/>
    <w:rsid w:val="00E24FFD"/>
    <w:rsid w:val="00E25F6A"/>
    <w:rsid w:val="00E2638E"/>
    <w:rsid w:val="00E26E43"/>
    <w:rsid w:val="00E27136"/>
    <w:rsid w:val="00E272D1"/>
    <w:rsid w:val="00E27B81"/>
    <w:rsid w:val="00E27C5D"/>
    <w:rsid w:val="00E301D4"/>
    <w:rsid w:val="00E313CB"/>
    <w:rsid w:val="00E31426"/>
    <w:rsid w:val="00E31BEA"/>
    <w:rsid w:val="00E31D98"/>
    <w:rsid w:val="00E32F78"/>
    <w:rsid w:val="00E34ABC"/>
    <w:rsid w:val="00E3596F"/>
    <w:rsid w:val="00E3608F"/>
    <w:rsid w:val="00E365B9"/>
    <w:rsid w:val="00E37043"/>
    <w:rsid w:val="00E3709A"/>
    <w:rsid w:val="00E371B3"/>
    <w:rsid w:val="00E37724"/>
    <w:rsid w:val="00E40BF4"/>
    <w:rsid w:val="00E41899"/>
    <w:rsid w:val="00E425C1"/>
    <w:rsid w:val="00E445EC"/>
    <w:rsid w:val="00E447A5"/>
    <w:rsid w:val="00E44A5D"/>
    <w:rsid w:val="00E45271"/>
    <w:rsid w:val="00E46A9F"/>
    <w:rsid w:val="00E4773F"/>
    <w:rsid w:val="00E47F7B"/>
    <w:rsid w:val="00E50349"/>
    <w:rsid w:val="00E50B31"/>
    <w:rsid w:val="00E53330"/>
    <w:rsid w:val="00E54261"/>
    <w:rsid w:val="00E55042"/>
    <w:rsid w:val="00E550A3"/>
    <w:rsid w:val="00E55735"/>
    <w:rsid w:val="00E558FC"/>
    <w:rsid w:val="00E55CBC"/>
    <w:rsid w:val="00E56175"/>
    <w:rsid w:val="00E57FF4"/>
    <w:rsid w:val="00E60EAB"/>
    <w:rsid w:val="00E61ED4"/>
    <w:rsid w:val="00E65685"/>
    <w:rsid w:val="00E661E7"/>
    <w:rsid w:val="00E664F4"/>
    <w:rsid w:val="00E66732"/>
    <w:rsid w:val="00E66853"/>
    <w:rsid w:val="00E66FDE"/>
    <w:rsid w:val="00E6703A"/>
    <w:rsid w:val="00E67583"/>
    <w:rsid w:val="00E67C35"/>
    <w:rsid w:val="00E701DB"/>
    <w:rsid w:val="00E70EDA"/>
    <w:rsid w:val="00E718E8"/>
    <w:rsid w:val="00E71B53"/>
    <w:rsid w:val="00E71F22"/>
    <w:rsid w:val="00E726FA"/>
    <w:rsid w:val="00E727B1"/>
    <w:rsid w:val="00E72BB3"/>
    <w:rsid w:val="00E735A6"/>
    <w:rsid w:val="00E7413C"/>
    <w:rsid w:val="00E74246"/>
    <w:rsid w:val="00E746CC"/>
    <w:rsid w:val="00E759B5"/>
    <w:rsid w:val="00E760F6"/>
    <w:rsid w:val="00E76221"/>
    <w:rsid w:val="00E7637F"/>
    <w:rsid w:val="00E771F0"/>
    <w:rsid w:val="00E8019B"/>
    <w:rsid w:val="00E80697"/>
    <w:rsid w:val="00E8166B"/>
    <w:rsid w:val="00E81DC4"/>
    <w:rsid w:val="00E82FA4"/>
    <w:rsid w:val="00E83053"/>
    <w:rsid w:val="00E8335E"/>
    <w:rsid w:val="00E8352A"/>
    <w:rsid w:val="00E845D4"/>
    <w:rsid w:val="00E84736"/>
    <w:rsid w:val="00E853F4"/>
    <w:rsid w:val="00E85FA2"/>
    <w:rsid w:val="00E860C4"/>
    <w:rsid w:val="00E86702"/>
    <w:rsid w:val="00E86710"/>
    <w:rsid w:val="00E86AE4"/>
    <w:rsid w:val="00E87E55"/>
    <w:rsid w:val="00E87FA9"/>
    <w:rsid w:val="00E92FCB"/>
    <w:rsid w:val="00E945F8"/>
    <w:rsid w:val="00E95A5F"/>
    <w:rsid w:val="00E96436"/>
    <w:rsid w:val="00E972D8"/>
    <w:rsid w:val="00E97995"/>
    <w:rsid w:val="00EA00BE"/>
    <w:rsid w:val="00EA03BF"/>
    <w:rsid w:val="00EA0CFE"/>
    <w:rsid w:val="00EA0F51"/>
    <w:rsid w:val="00EA11A7"/>
    <w:rsid w:val="00EA1288"/>
    <w:rsid w:val="00EA2526"/>
    <w:rsid w:val="00EA2681"/>
    <w:rsid w:val="00EA26F1"/>
    <w:rsid w:val="00EA301C"/>
    <w:rsid w:val="00EA3C36"/>
    <w:rsid w:val="00EA4259"/>
    <w:rsid w:val="00EA48D0"/>
    <w:rsid w:val="00EA4C5E"/>
    <w:rsid w:val="00EA5B6E"/>
    <w:rsid w:val="00EA6C0E"/>
    <w:rsid w:val="00EA7A3A"/>
    <w:rsid w:val="00EA7E36"/>
    <w:rsid w:val="00EB103B"/>
    <w:rsid w:val="00EB1479"/>
    <w:rsid w:val="00EB18DF"/>
    <w:rsid w:val="00EB21E6"/>
    <w:rsid w:val="00EB2B8C"/>
    <w:rsid w:val="00EB31FC"/>
    <w:rsid w:val="00EB35F0"/>
    <w:rsid w:val="00EB40AA"/>
    <w:rsid w:val="00EB43E6"/>
    <w:rsid w:val="00EB4601"/>
    <w:rsid w:val="00EB54CE"/>
    <w:rsid w:val="00EC00C5"/>
    <w:rsid w:val="00EC12C8"/>
    <w:rsid w:val="00EC1FAA"/>
    <w:rsid w:val="00EC3801"/>
    <w:rsid w:val="00EC3F27"/>
    <w:rsid w:val="00EC53BC"/>
    <w:rsid w:val="00EC5915"/>
    <w:rsid w:val="00EC6512"/>
    <w:rsid w:val="00EC6AA8"/>
    <w:rsid w:val="00EC7855"/>
    <w:rsid w:val="00ED04B1"/>
    <w:rsid w:val="00ED17BC"/>
    <w:rsid w:val="00ED21E7"/>
    <w:rsid w:val="00ED21F3"/>
    <w:rsid w:val="00ED221F"/>
    <w:rsid w:val="00ED2A35"/>
    <w:rsid w:val="00ED3765"/>
    <w:rsid w:val="00ED3C91"/>
    <w:rsid w:val="00ED4BDF"/>
    <w:rsid w:val="00ED4D11"/>
    <w:rsid w:val="00ED4DBB"/>
    <w:rsid w:val="00ED6F8B"/>
    <w:rsid w:val="00ED7892"/>
    <w:rsid w:val="00EE00E1"/>
    <w:rsid w:val="00EE1374"/>
    <w:rsid w:val="00EE1519"/>
    <w:rsid w:val="00EE256F"/>
    <w:rsid w:val="00EE2B15"/>
    <w:rsid w:val="00EE2F8C"/>
    <w:rsid w:val="00EE3769"/>
    <w:rsid w:val="00EE47A1"/>
    <w:rsid w:val="00EE4BE1"/>
    <w:rsid w:val="00EE6436"/>
    <w:rsid w:val="00EE78E7"/>
    <w:rsid w:val="00EE7F4C"/>
    <w:rsid w:val="00EF06CF"/>
    <w:rsid w:val="00EF1CA6"/>
    <w:rsid w:val="00EF3107"/>
    <w:rsid w:val="00EF3DE7"/>
    <w:rsid w:val="00EF459C"/>
    <w:rsid w:val="00EF5670"/>
    <w:rsid w:val="00EF64D8"/>
    <w:rsid w:val="00EF6AEB"/>
    <w:rsid w:val="00EF7D6C"/>
    <w:rsid w:val="00F0091F"/>
    <w:rsid w:val="00F01132"/>
    <w:rsid w:val="00F0148F"/>
    <w:rsid w:val="00F01A41"/>
    <w:rsid w:val="00F01C7B"/>
    <w:rsid w:val="00F02176"/>
    <w:rsid w:val="00F03024"/>
    <w:rsid w:val="00F036AA"/>
    <w:rsid w:val="00F03B01"/>
    <w:rsid w:val="00F03B3C"/>
    <w:rsid w:val="00F03DD2"/>
    <w:rsid w:val="00F0410B"/>
    <w:rsid w:val="00F04873"/>
    <w:rsid w:val="00F056DA"/>
    <w:rsid w:val="00F05E41"/>
    <w:rsid w:val="00F05F27"/>
    <w:rsid w:val="00F06D8C"/>
    <w:rsid w:val="00F0742A"/>
    <w:rsid w:val="00F077F6"/>
    <w:rsid w:val="00F10F49"/>
    <w:rsid w:val="00F12B12"/>
    <w:rsid w:val="00F13FE2"/>
    <w:rsid w:val="00F17545"/>
    <w:rsid w:val="00F210A7"/>
    <w:rsid w:val="00F22207"/>
    <w:rsid w:val="00F225CA"/>
    <w:rsid w:val="00F22721"/>
    <w:rsid w:val="00F23E51"/>
    <w:rsid w:val="00F24E3B"/>
    <w:rsid w:val="00F24FC3"/>
    <w:rsid w:val="00F252D2"/>
    <w:rsid w:val="00F2548C"/>
    <w:rsid w:val="00F268E9"/>
    <w:rsid w:val="00F26F54"/>
    <w:rsid w:val="00F302C2"/>
    <w:rsid w:val="00F3274F"/>
    <w:rsid w:val="00F32D75"/>
    <w:rsid w:val="00F33295"/>
    <w:rsid w:val="00F33488"/>
    <w:rsid w:val="00F35247"/>
    <w:rsid w:val="00F35BFF"/>
    <w:rsid w:val="00F3614F"/>
    <w:rsid w:val="00F36778"/>
    <w:rsid w:val="00F37400"/>
    <w:rsid w:val="00F436E9"/>
    <w:rsid w:val="00F43900"/>
    <w:rsid w:val="00F4456F"/>
    <w:rsid w:val="00F446B2"/>
    <w:rsid w:val="00F4560B"/>
    <w:rsid w:val="00F45AF8"/>
    <w:rsid w:val="00F465B0"/>
    <w:rsid w:val="00F46BC3"/>
    <w:rsid w:val="00F4759A"/>
    <w:rsid w:val="00F476CD"/>
    <w:rsid w:val="00F47D47"/>
    <w:rsid w:val="00F47E16"/>
    <w:rsid w:val="00F50059"/>
    <w:rsid w:val="00F507F9"/>
    <w:rsid w:val="00F50F83"/>
    <w:rsid w:val="00F52185"/>
    <w:rsid w:val="00F52722"/>
    <w:rsid w:val="00F5288D"/>
    <w:rsid w:val="00F53133"/>
    <w:rsid w:val="00F533CF"/>
    <w:rsid w:val="00F5509C"/>
    <w:rsid w:val="00F56331"/>
    <w:rsid w:val="00F56492"/>
    <w:rsid w:val="00F56DC1"/>
    <w:rsid w:val="00F607CC"/>
    <w:rsid w:val="00F611DE"/>
    <w:rsid w:val="00F61562"/>
    <w:rsid w:val="00F616EB"/>
    <w:rsid w:val="00F620FE"/>
    <w:rsid w:val="00F623F3"/>
    <w:rsid w:val="00F62E6D"/>
    <w:rsid w:val="00F63113"/>
    <w:rsid w:val="00F63CA8"/>
    <w:rsid w:val="00F65089"/>
    <w:rsid w:val="00F6540F"/>
    <w:rsid w:val="00F65728"/>
    <w:rsid w:val="00F659C7"/>
    <w:rsid w:val="00F66176"/>
    <w:rsid w:val="00F66868"/>
    <w:rsid w:val="00F67F82"/>
    <w:rsid w:val="00F7003F"/>
    <w:rsid w:val="00F70342"/>
    <w:rsid w:val="00F70DCA"/>
    <w:rsid w:val="00F71225"/>
    <w:rsid w:val="00F7130C"/>
    <w:rsid w:val="00F715C7"/>
    <w:rsid w:val="00F71ACF"/>
    <w:rsid w:val="00F71C6B"/>
    <w:rsid w:val="00F71E90"/>
    <w:rsid w:val="00F738E6"/>
    <w:rsid w:val="00F739A9"/>
    <w:rsid w:val="00F743AD"/>
    <w:rsid w:val="00F7459D"/>
    <w:rsid w:val="00F76871"/>
    <w:rsid w:val="00F76FCC"/>
    <w:rsid w:val="00F7787D"/>
    <w:rsid w:val="00F77FA7"/>
    <w:rsid w:val="00F813D2"/>
    <w:rsid w:val="00F82523"/>
    <w:rsid w:val="00F8261E"/>
    <w:rsid w:val="00F82D96"/>
    <w:rsid w:val="00F835B1"/>
    <w:rsid w:val="00F8425F"/>
    <w:rsid w:val="00F845FC"/>
    <w:rsid w:val="00F84E71"/>
    <w:rsid w:val="00F85054"/>
    <w:rsid w:val="00F85130"/>
    <w:rsid w:val="00F8516A"/>
    <w:rsid w:val="00F853F0"/>
    <w:rsid w:val="00F8554E"/>
    <w:rsid w:val="00F86364"/>
    <w:rsid w:val="00F87682"/>
    <w:rsid w:val="00F877E4"/>
    <w:rsid w:val="00F87DC3"/>
    <w:rsid w:val="00F901BF"/>
    <w:rsid w:val="00F9041B"/>
    <w:rsid w:val="00F90680"/>
    <w:rsid w:val="00F909D3"/>
    <w:rsid w:val="00F90C1B"/>
    <w:rsid w:val="00F90D78"/>
    <w:rsid w:val="00F91178"/>
    <w:rsid w:val="00F91E93"/>
    <w:rsid w:val="00F92720"/>
    <w:rsid w:val="00F92E37"/>
    <w:rsid w:val="00F93281"/>
    <w:rsid w:val="00F936D3"/>
    <w:rsid w:val="00F9578F"/>
    <w:rsid w:val="00F95AB2"/>
    <w:rsid w:val="00F95B83"/>
    <w:rsid w:val="00F96326"/>
    <w:rsid w:val="00F97025"/>
    <w:rsid w:val="00F97A1D"/>
    <w:rsid w:val="00FA02FB"/>
    <w:rsid w:val="00FA0A07"/>
    <w:rsid w:val="00FA18C3"/>
    <w:rsid w:val="00FA1B63"/>
    <w:rsid w:val="00FA40D2"/>
    <w:rsid w:val="00FA4118"/>
    <w:rsid w:val="00FA418C"/>
    <w:rsid w:val="00FA58E9"/>
    <w:rsid w:val="00FA6196"/>
    <w:rsid w:val="00FA63AC"/>
    <w:rsid w:val="00FA6EA5"/>
    <w:rsid w:val="00FA715D"/>
    <w:rsid w:val="00FA7C40"/>
    <w:rsid w:val="00FB01BB"/>
    <w:rsid w:val="00FB07BB"/>
    <w:rsid w:val="00FB17EB"/>
    <w:rsid w:val="00FB19AA"/>
    <w:rsid w:val="00FB2A76"/>
    <w:rsid w:val="00FB2FE1"/>
    <w:rsid w:val="00FB3997"/>
    <w:rsid w:val="00FB4639"/>
    <w:rsid w:val="00FB47A4"/>
    <w:rsid w:val="00FB513A"/>
    <w:rsid w:val="00FB6D60"/>
    <w:rsid w:val="00FB6FAC"/>
    <w:rsid w:val="00FB766D"/>
    <w:rsid w:val="00FB7D63"/>
    <w:rsid w:val="00FC04D5"/>
    <w:rsid w:val="00FC0A4E"/>
    <w:rsid w:val="00FC1FAC"/>
    <w:rsid w:val="00FC40BD"/>
    <w:rsid w:val="00FC5169"/>
    <w:rsid w:val="00FC5845"/>
    <w:rsid w:val="00FC5C28"/>
    <w:rsid w:val="00FC7F37"/>
    <w:rsid w:val="00FD0079"/>
    <w:rsid w:val="00FD2C9B"/>
    <w:rsid w:val="00FD597C"/>
    <w:rsid w:val="00FD646D"/>
    <w:rsid w:val="00FD786A"/>
    <w:rsid w:val="00FD7F45"/>
    <w:rsid w:val="00FE05DC"/>
    <w:rsid w:val="00FE15BB"/>
    <w:rsid w:val="00FE3165"/>
    <w:rsid w:val="00FE4363"/>
    <w:rsid w:val="00FE45D8"/>
    <w:rsid w:val="00FE4702"/>
    <w:rsid w:val="00FE4FDD"/>
    <w:rsid w:val="00FE563C"/>
    <w:rsid w:val="00FE5E75"/>
    <w:rsid w:val="00FE63A0"/>
    <w:rsid w:val="00FE6A93"/>
    <w:rsid w:val="00FE77F8"/>
    <w:rsid w:val="00FE7A4F"/>
    <w:rsid w:val="00FF04B3"/>
    <w:rsid w:val="00FF0684"/>
    <w:rsid w:val="00FF1594"/>
    <w:rsid w:val="00FF1977"/>
    <w:rsid w:val="00FF2366"/>
    <w:rsid w:val="00FF39DE"/>
    <w:rsid w:val="00FF4710"/>
    <w:rsid w:val="00FF4AD9"/>
    <w:rsid w:val="00FF65D5"/>
    <w:rsid w:val="00FF6F4D"/>
    <w:rsid w:val="00FF6FA3"/>
    <w:rsid w:val="00FF72CE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51C3B5"/>
  <w15:chartTrackingRefBased/>
  <w15:docId w15:val="{6E5AA6DC-6C79-4A26-9CDE-B0147DF6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80958"/>
    <w:pPr>
      <w:jc w:val="both"/>
      <w:outlineLvl w:val="0"/>
    </w:pPr>
    <w:rPr>
      <w:rFonts w:ascii="Tahoma" w:hAnsi="Tahoma" w:cs="Tahoma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rsid w:val="00C80958"/>
    <w:pPr>
      <w:keepNext/>
      <w:numPr>
        <w:numId w:val="6"/>
      </w:numPr>
      <w:jc w:val="both"/>
      <w:outlineLvl w:val="1"/>
    </w:pPr>
    <w:rPr>
      <w:rFonts w:ascii="Tahoma" w:hAnsi="Tahoma" w:cs="Tahoma"/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DC098A"/>
    <w:pPr>
      <w:keepNext/>
      <w:ind w:left="454"/>
      <w:outlineLvl w:val="2"/>
    </w:pPr>
    <w:rPr>
      <w:rFonts w:ascii="Tahoma" w:hAnsi="Tahoma" w:cs="Tahoma"/>
      <w:b/>
      <w:bCs/>
      <w:i/>
      <w:iCs/>
      <w:sz w:val="22"/>
      <w:szCs w:val="22"/>
      <w:u w:val="single"/>
    </w:rPr>
  </w:style>
  <w:style w:type="paragraph" w:styleId="Heading4">
    <w:name w:val="heading 4"/>
    <w:basedOn w:val="Normal"/>
    <w:next w:val="Normal"/>
    <w:qFormat/>
    <w:pPr>
      <w:keepNext/>
      <w:ind w:left="1440"/>
      <w:outlineLvl w:val="3"/>
    </w:pPr>
    <w:rPr>
      <w:rFonts w:ascii="Times New Roman" w:hAnsi="Times New Roman"/>
      <w:i/>
      <w:iCs/>
    </w:rPr>
  </w:style>
  <w:style w:type="paragraph" w:styleId="Heading5">
    <w:name w:val="heading 5"/>
    <w:basedOn w:val="Normal"/>
    <w:next w:val="Normal"/>
    <w:qFormat/>
    <w:pPr>
      <w:keepNext/>
      <w:ind w:left="1074" w:firstLine="3"/>
      <w:outlineLvl w:val="4"/>
    </w:pPr>
    <w:rPr>
      <w:rFonts w:ascii="Tahoma" w:hAnsi="Tahoma" w:cs="Tahoma"/>
      <w:i/>
      <w:iCs/>
      <w:u w:val="singl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ahoma" w:hAnsi="Tahoma" w:cs="Tahoma"/>
      <w:i/>
      <w:iCs/>
    </w:rPr>
  </w:style>
  <w:style w:type="paragraph" w:styleId="Heading7">
    <w:name w:val="heading 7"/>
    <w:basedOn w:val="Normal"/>
    <w:next w:val="Normal"/>
    <w:qFormat/>
    <w:pPr>
      <w:keepNext/>
      <w:ind w:left="1980"/>
      <w:outlineLvl w:val="6"/>
    </w:pPr>
    <w:rPr>
      <w:rFonts w:ascii="Tahoma" w:hAnsi="Tahoma" w:cs="Tahoma"/>
      <w:b/>
      <w:bCs/>
    </w:rPr>
  </w:style>
  <w:style w:type="paragraph" w:styleId="Heading8">
    <w:name w:val="heading 8"/>
    <w:basedOn w:val="Normal"/>
    <w:next w:val="Normal"/>
    <w:qFormat/>
    <w:pPr>
      <w:keepNext/>
      <w:ind w:left="3596" w:hanging="2516"/>
      <w:outlineLvl w:val="7"/>
    </w:pPr>
    <w:rPr>
      <w:rFonts w:ascii="Tahoma" w:hAnsi="Tahoma" w:cs="Tahoma"/>
      <w:b/>
      <w:bCs/>
      <w:u w:val="single"/>
    </w:rPr>
  </w:style>
  <w:style w:type="paragraph" w:styleId="Heading9">
    <w:name w:val="heading 9"/>
    <w:basedOn w:val="Normal"/>
    <w:next w:val="Normal"/>
    <w:qFormat/>
    <w:pPr>
      <w:keepNext/>
      <w:ind w:left="720" w:firstLine="72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Pr>
      <w:rFonts w:ascii="Verdana" w:hAnsi="Verdana"/>
      <w:b/>
      <w:bCs/>
      <w:sz w:val="28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28"/>
    </w:rPr>
  </w:style>
  <w:style w:type="paragraph" w:styleId="BodyTextIndent">
    <w:name w:val="Body Text Indent"/>
    <w:basedOn w:val="Normal"/>
    <w:semiHidden/>
    <w:pPr>
      <w:spacing w:before="100" w:after="100"/>
      <w:ind w:left="1077"/>
    </w:pPr>
    <w:rPr>
      <w:rFonts w:ascii="Tahoma" w:hAnsi="Tahoma" w:cs="Tahoma"/>
    </w:r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HTMLPreformatted">
    <w:name w:val="HTML Preformatted"/>
    <w:basedOn w:val="Normal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2">
    <w:name w:val="Body Text Indent 2"/>
    <w:basedOn w:val="Normal"/>
    <w:semiHidden/>
    <w:pPr>
      <w:ind w:left="1440"/>
    </w:pPr>
    <w:rPr>
      <w:rFonts w:ascii="Tahoma" w:hAnsi="Tahoma" w:cs="Tahoma"/>
    </w:rPr>
  </w:style>
  <w:style w:type="paragraph" w:styleId="BodyTextIndent3">
    <w:name w:val="Body Text Indent 3"/>
    <w:basedOn w:val="Normal"/>
    <w:semiHidden/>
    <w:pPr>
      <w:ind w:left="717" w:firstLine="360"/>
    </w:pPr>
    <w:rPr>
      <w:rFonts w:ascii="Tahoma" w:hAnsi="Tahoma" w:cs="Tahoma"/>
    </w:rPr>
  </w:style>
  <w:style w:type="paragraph" w:styleId="BalloonText">
    <w:name w:val="Balloon Text"/>
    <w:basedOn w:val="Normal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semiHidden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Text">
    <w:name w:val="annotation text"/>
    <w:basedOn w:val="Normal"/>
    <w:semiHidden/>
    <w:unhideWhenUsed/>
    <w:rPr>
      <w:sz w:val="20"/>
      <w:szCs w:val="20"/>
    </w:rPr>
  </w:style>
  <w:style w:type="character" w:customStyle="1" w:styleId="CommentTextChar">
    <w:name w:val="Comment Text Char"/>
    <w:semiHidden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semiHidden/>
    <w:unhideWhenUsed/>
    <w:rPr>
      <w:b/>
      <w:bCs/>
    </w:rPr>
  </w:style>
  <w:style w:type="character" w:customStyle="1" w:styleId="CommentSubjectChar">
    <w:name w:val="Comment Subject Char"/>
    <w:semiHidden/>
    <w:rPr>
      <w:rFonts w:ascii="Arial" w:hAnsi="Arial"/>
      <w:b/>
      <w:bCs/>
      <w:lang w:eastAsia="en-US"/>
    </w:rPr>
  </w:style>
  <w:style w:type="paragraph" w:customStyle="1" w:styleId="Agenda1">
    <w:name w:val="Agenda 1"/>
    <w:basedOn w:val="Heading5"/>
    <w:rsid w:val="00BB1CBC"/>
    <w:pPr>
      <w:keepNext w:val="0"/>
      <w:widowControl w:val="0"/>
      <w:numPr>
        <w:numId w:val="2"/>
      </w:numPr>
      <w:tabs>
        <w:tab w:val="left" w:pos="454"/>
        <w:tab w:val="left" w:pos="851"/>
      </w:tabs>
      <w:spacing w:before="240"/>
    </w:pPr>
    <w:rPr>
      <w:rFonts w:ascii="Arial" w:hAnsi="Arial" w:cs="Arial"/>
      <w:bCs/>
      <w:i w:val="0"/>
      <w:iCs w:val="0"/>
      <w:sz w:val="22"/>
      <w:szCs w:val="20"/>
      <w:u w:val="none"/>
    </w:rPr>
  </w:style>
  <w:style w:type="paragraph" w:customStyle="1" w:styleId="Agenda2">
    <w:name w:val="Agenda 2"/>
    <w:basedOn w:val="Agenda1"/>
    <w:autoRedefine/>
    <w:uiPriority w:val="99"/>
    <w:rsid w:val="00462FF6"/>
    <w:pPr>
      <w:numPr>
        <w:numId w:val="0"/>
      </w:numPr>
      <w:shd w:val="clear" w:color="auto" w:fill="FFFFFF"/>
      <w:tabs>
        <w:tab w:val="clear" w:pos="454"/>
        <w:tab w:val="clear" w:pos="851"/>
        <w:tab w:val="left" w:pos="1247"/>
        <w:tab w:val="left" w:pos="1418"/>
        <w:tab w:val="left" w:pos="1701"/>
      </w:tabs>
      <w:spacing w:before="0"/>
      <w:ind w:left="454"/>
      <w:contextualSpacing/>
      <w:outlineLvl w:val="9"/>
    </w:pPr>
    <w:rPr>
      <w:rFonts w:ascii="Tahoma" w:hAnsi="Tahoma" w:cs="Tahoma"/>
      <w:iCs/>
      <w:color w:val="222222"/>
      <w:szCs w:val="22"/>
      <w:shd w:val="clear" w:color="auto" w:fill="FFFFFF"/>
      <w:lang w:val="en-US"/>
    </w:rPr>
  </w:style>
  <w:style w:type="paragraph" w:customStyle="1" w:styleId="Agenda3">
    <w:name w:val="Agenda 3"/>
    <w:basedOn w:val="Agenda2"/>
    <w:autoRedefine/>
    <w:rsid w:val="00BB1CBC"/>
    <w:pPr>
      <w:numPr>
        <w:numId w:val="3"/>
      </w:numPr>
      <w:tabs>
        <w:tab w:val="clear" w:pos="1247"/>
        <w:tab w:val="clear" w:pos="1701"/>
        <w:tab w:val="left" w:pos="1560"/>
        <w:tab w:val="left" w:pos="5387"/>
        <w:tab w:val="decimal" w:pos="8505"/>
      </w:tabs>
    </w:pPr>
  </w:style>
  <w:style w:type="paragraph" w:styleId="ListParagraph">
    <w:name w:val="List Paragraph"/>
    <w:basedOn w:val="Normal"/>
    <w:uiPriority w:val="34"/>
    <w:qFormat/>
    <w:rsid w:val="00F6508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E57FF4"/>
  </w:style>
  <w:style w:type="character" w:customStyle="1" w:styleId="gd">
    <w:name w:val="gd"/>
    <w:basedOn w:val="DefaultParagraphFont"/>
    <w:rsid w:val="003238EC"/>
  </w:style>
  <w:style w:type="character" w:customStyle="1" w:styleId="go">
    <w:name w:val="go"/>
    <w:basedOn w:val="DefaultParagraphFont"/>
    <w:rsid w:val="003238EC"/>
  </w:style>
  <w:style w:type="character" w:customStyle="1" w:styleId="g3">
    <w:name w:val="g3"/>
    <w:basedOn w:val="DefaultParagraphFont"/>
    <w:rsid w:val="003238EC"/>
  </w:style>
  <w:style w:type="character" w:customStyle="1" w:styleId="hb">
    <w:name w:val="hb"/>
    <w:basedOn w:val="DefaultParagraphFont"/>
    <w:rsid w:val="003238EC"/>
  </w:style>
  <w:style w:type="character" w:customStyle="1" w:styleId="g2">
    <w:name w:val="g2"/>
    <w:basedOn w:val="DefaultParagraphFont"/>
    <w:rsid w:val="003238EC"/>
  </w:style>
  <w:style w:type="character" w:customStyle="1" w:styleId="FooterChar">
    <w:name w:val="Footer Char"/>
    <w:basedOn w:val="DefaultParagraphFont"/>
    <w:link w:val="Footer"/>
    <w:semiHidden/>
    <w:rsid w:val="00EE3769"/>
    <w:rPr>
      <w:rFonts w:ascii="Arial" w:hAnsi="Arial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0F6662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il">
    <w:name w:val="il"/>
    <w:basedOn w:val="DefaultParagraphFont"/>
    <w:rsid w:val="004D128A"/>
  </w:style>
  <w:style w:type="paragraph" w:customStyle="1" w:styleId="quicklink">
    <w:name w:val="quicklink"/>
    <w:basedOn w:val="Normal"/>
    <w:rsid w:val="006735B4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normal-p">
    <w:name w:val="normal-p"/>
    <w:basedOn w:val="Normal"/>
    <w:rsid w:val="00460517"/>
    <w:pPr>
      <w:jc w:val="center"/>
    </w:pPr>
    <w:rPr>
      <w:rFonts w:ascii="Times New Roman" w:eastAsia="MS Mincho" w:hAnsi="Times New Roman"/>
      <w:color w:val="000000"/>
      <w:lang w:eastAsia="ja-JP"/>
    </w:rPr>
  </w:style>
  <w:style w:type="character" w:styleId="Strong">
    <w:name w:val="Strong"/>
    <w:basedOn w:val="DefaultParagraphFont"/>
    <w:uiPriority w:val="22"/>
    <w:qFormat/>
    <w:rsid w:val="00112677"/>
    <w:rPr>
      <w:b/>
      <w:bCs/>
    </w:rPr>
  </w:style>
  <w:style w:type="character" w:styleId="Emphasis">
    <w:name w:val="Emphasis"/>
    <w:basedOn w:val="DefaultParagraphFont"/>
    <w:uiPriority w:val="20"/>
    <w:qFormat/>
    <w:rsid w:val="001F2CCC"/>
    <w:rPr>
      <w:i/>
      <w:iCs/>
    </w:rPr>
  </w:style>
  <w:style w:type="table" w:styleId="TableGrid">
    <w:name w:val="Table Grid"/>
    <w:basedOn w:val="TableNormal"/>
    <w:uiPriority w:val="39"/>
    <w:rsid w:val="005009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5009B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qj">
    <w:name w:val="aqj"/>
    <w:basedOn w:val="DefaultParagraphFont"/>
    <w:rsid w:val="00613B8B"/>
  </w:style>
  <w:style w:type="character" w:customStyle="1" w:styleId="Heading1Char">
    <w:name w:val="Heading 1 Char"/>
    <w:basedOn w:val="DefaultParagraphFont"/>
    <w:link w:val="Heading1"/>
    <w:rsid w:val="00C80958"/>
    <w:rPr>
      <w:rFonts w:ascii="Tahoma" w:hAnsi="Tahoma" w:cs="Tahoma"/>
      <w:b/>
      <w:bCs/>
      <w:sz w:val="24"/>
      <w:szCs w:val="24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rsid w:val="00C80958"/>
    <w:rPr>
      <w:rFonts w:ascii="Tahoma" w:hAnsi="Tahoma" w:cs="Tahoma"/>
      <w:b/>
      <w:bCs/>
      <w:sz w:val="22"/>
      <w:szCs w:val="22"/>
      <w:lang w:eastAsia="en-US"/>
    </w:rPr>
  </w:style>
  <w:style w:type="paragraph" w:customStyle="1" w:styleId="m2276114524110134106msolistparagraph">
    <w:name w:val="m_2276114524110134106msolistparagraph"/>
    <w:basedOn w:val="Normal"/>
    <w:rsid w:val="000558F7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85F47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semiHidden/>
    <w:rsid w:val="00363D3E"/>
    <w:rPr>
      <w:rFonts w:ascii="Verdana" w:hAnsi="Verdana"/>
      <w:b/>
      <w:bCs/>
      <w:sz w:val="28"/>
      <w:szCs w:val="24"/>
      <w:lang w:eastAsia="en-US"/>
    </w:rPr>
  </w:style>
  <w:style w:type="character" w:customStyle="1" w:styleId="markedcontent">
    <w:name w:val="markedcontent"/>
    <w:basedOn w:val="DefaultParagraphFont"/>
    <w:rsid w:val="00846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9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8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45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597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27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076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86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55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848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3246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5748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333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9473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550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953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132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541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7204611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71110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5466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283739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49746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1211105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1776482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0359858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347380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68218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0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7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1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95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77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308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87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568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541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47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655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42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220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2785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838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520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236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9631506">
                                                                                      <w:marLeft w:val="15"/>
                                                                                      <w:marRight w:val="15"/>
                                                                                      <w:marTop w:val="180"/>
                                                                                      <w:marBottom w:val="135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93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576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7452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83788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0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12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0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84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77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21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77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635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84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5724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350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7580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0221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80271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0017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520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3065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7548000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97594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90812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4470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0672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73267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94850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24291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069584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1595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2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1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96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551599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6209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9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27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02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58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48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8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peakdistrict.gov.uk/0922117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rtal.peakdistrict.gov.uk/0922120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17D5F-6A13-46AA-BF26-2AB108C9A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9-Jan-06</vt:lpstr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9-Jan-06</dc:title>
  <dc:subject/>
  <dc:creator>Anne Celnick</dc:creator>
  <cp:keywords/>
  <dc:description/>
  <cp:lastModifiedBy>Tibshelf Parish Clerk</cp:lastModifiedBy>
  <cp:revision>20</cp:revision>
  <cp:lastPrinted>2021-01-26T09:44:00Z</cp:lastPrinted>
  <dcterms:created xsi:type="dcterms:W3CDTF">2022-09-02T14:34:00Z</dcterms:created>
  <dcterms:modified xsi:type="dcterms:W3CDTF">2022-09-27T15:00:00Z</dcterms:modified>
</cp:coreProperties>
</file>