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2BFDE" w14:textId="77777777" w:rsidR="005A0F36" w:rsidRPr="005A0F36" w:rsidRDefault="005A0F36" w:rsidP="00EF1CA6">
      <w:pPr>
        <w:pStyle w:val="BodyText"/>
        <w:jc w:val="both"/>
        <w:rPr>
          <w:rFonts w:ascii="Tahoma" w:hAnsi="Tahoma" w:cs="Tahoma"/>
          <w:b w:val="0"/>
          <w:bCs w:val="0"/>
          <w:sz w:val="4"/>
          <w:szCs w:val="4"/>
        </w:rPr>
      </w:pPr>
    </w:p>
    <w:p w14:paraId="618ED07B" w14:textId="318AF144" w:rsidR="00E65685" w:rsidRPr="00B622D3" w:rsidRDefault="00E65685" w:rsidP="00EF1CA6">
      <w:pPr>
        <w:pStyle w:val="BodyText"/>
        <w:jc w:val="both"/>
        <w:rPr>
          <w:rFonts w:ascii="Tahoma" w:hAnsi="Tahoma" w:cs="Tahoma"/>
          <w:b w:val="0"/>
          <w:bCs w:val="0"/>
          <w:sz w:val="8"/>
          <w:szCs w:val="8"/>
        </w:rPr>
      </w:pPr>
      <w:r>
        <w:rPr>
          <w:rFonts w:ascii="Tahoma" w:hAnsi="Tahoma" w:cs="Tahoma"/>
          <w:b w:val="0"/>
          <w:bCs w:val="0"/>
          <w:sz w:val="20"/>
        </w:rPr>
        <w:t>To: Bamford with Thornhill Parish Councillors</w:t>
      </w:r>
      <w:r w:rsidR="00C53F8C">
        <w:rPr>
          <w:rFonts w:ascii="Tahoma" w:hAnsi="Tahoma" w:cs="Tahoma"/>
          <w:b w:val="0"/>
          <w:bCs w:val="0"/>
          <w:sz w:val="20"/>
        </w:rPr>
        <w:tab/>
      </w:r>
      <w:r w:rsidR="006D707F" w:rsidRPr="005F201A">
        <w:rPr>
          <w:rFonts w:ascii="Tahoma" w:hAnsi="Tahoma" w:cs="Tahoma"/>
          <w:color w:val="FF0000"/>
          <w:sz w:val="20"/>
        </w:rPr>
        <w:tab/>
      </w:r>
      <w:r w:rsidR="0062004C">
        <w:rPr>
          <w:rFonts w:ascii="Tahoma" w:hAnsi="Tahoma" w:cs="Tahoma"/>
          <w:b w:val="0"/>
          <w:bCs w:val="0"/>
          <w:color w:val="FF0000"/>
          <w:sz w:val="20"/>
        </w:rPr>
        <w:tab/>
      </w:r>
      <w:r w:rsidR="00D17307" w:rsidRPr="007B009F">
        <w:rPr>
          <w:rFonts w:ascii="Tahoma" w:hAnsi="Tahoma" w:cs="Tahoma"/>
          <w:color w:val="FF0000"/>
          <w:sz w:val="20"/>
        </w:rPr>
        <w:t xml:space="preserve"> </w:t>
      </w:r>
      <w:r w:rsidR="00D17307">
        <w:rPr>
          <w:rFonts w:ascii="Tahoma" w:hAnsi="Tahoma" w:cs="Tahoma"/>
          <w:b w:val="0"/>
          <w:bCs w:val="0"/>
          <w:color w:val="FF0000"/>
          <w:sz w:val="20"/>
        </w:rPr>
        <w:t xml:space="preserve">  </w:t>
      </w:r>
      <w:r w:rsidR="003D4718">
        <w:rPr>
          <w:rFonts w:ascii="Tahoma" w:hAnsi="Tahoma" w:cs="Tahoma"/>
          <w:b w:val="0"/>
          <w:bCs w:val="0"/>
          <w:color w:val="FF0000"/>
          <w:sz w:val="20"/>
        </w:rPr>
        <w:t xml:space="preserve">     </w:t>
      </w:r>
      <w:r w:rsidR="00950A01">
        <w:rPr>
          <w:rFonts w:ascii="Tahoma" w:hAnsi="Tahoma" w:cs="Tahoma"/>
          <w:b w:val="0"/>
          <w:bCs w:val="0"/>
          <w:color w:val="FF0000"/>
          <w:sz w:val="20"/>
        </w:rPr>
        <w:t xml:space="preserve">                     </w:t>
      </w:r>
      <w:r w:rsidR="00E86AE4">
        <w:rPr>
          <w:rFonts w:ascii="Tahoma" w:hAnsi="Tahoma" w:cs="Tahoma"/>
          <w:b w:val="0"/>
          <w:bCs w:val="0"/>
          <w:color w:val="FF0000"/>
          <w:sz w:val="20"/>
        </w:rPr>
        <w:t xml:space="preserve">   </w:t>
      </w:r>
      <w:r w:rsidR="00950A01">
        <w:rPr>
          <w:rFonts w:ascii="Tahoma" w:hAnsi="Tahoma" w:cs="Tahoma"/>
          <w:b w:val="0"/>
          <w:bCs w:val="0"/>
          <w:color w:val="FF0000"/>
          <w:sz w:val="20"/>
        </w:rPr>
        <w:t xml:space="preserve">   </w:t>
      </w:r>
      <w:r w:rsidR="00BE5C49">
        <w:rPr>
          <w:rFonts w:ascii="Tahoma" w:hAnsi="Tahoma" w:cs="Tahoma"/>
          <w:b w:val="0"/>
          <w:bCs w:val="0"/>
          <w:color w:val="FF0000"/>
          <w:sz w:val="20"/>
        </w:rPr>
        <w:t xml:space="preserve">          </w:t>
      </w:r>
      <w:r w:rsidR="00F4759A">
        <w:rPr>
          <w:rFonts w:ascii="Tahoma" w:hAnsi="Tahoma" w:cs="Tahoma"/>
          <w:b w:val="0"/>
          <w:bCs w:val="0"/>
          <w:color w:val="FF0000"/>
          <w:sz w:val="20"/>
        </w:rPr>
        <w:t xml:space="preserve">         </w:t>
      </w:r>
      <w:r w:rsidR="007B009F">
        <w:rPr>
          <w:rFonts w:ascii="Tahoma" w:hAnsi="Tahoma" w:cs="Tahoma"/>
          <w:b w:val="0"/>
          <w:bCs w:val="0"/>
          <w:color w:val="000000" w:themeColor="text1"/>
          <w:sz w:val="20"/>
        </w:rPr>
        <w:t xml:space="preserve">29 </w:t>
      </w:r>
      <w:r w:rsidR="00E86AE4">
        <w:rPr>
          <w:rFonts w:ascii="Tahoma" w:hAnsi="Tahoma" w:cs="Tahoma"/>
          <w:b w:val="0"/>
          <w:bCs w:val="0"/>
          <w:color w:val="000000" w:themeColor="text1"/>
          <w:sz w:val="20"/>
        </w:rPr>
        <w:t>March</w:t>
      </w:r>
      <w:r w:rsidR="009C3821" w:rsidRPr="003D4718">
        <w:rPr>
          <w:rFonts w:ascii="Tahoma" w:hAnsi="Tahoma" w:cs="Tahoma"/>
          <w:b w:val="0"/>
          <w:bCs w:val="0"/>
          <w:color w:val="000000" w:themeColor="text1"/>
          <w:sz w:val="20"/>
        </w:rPr>
        <w:t xml:space="preserve"> </w:t>
      </w:r>
      <w:r w:rsidR="009C3821" w:rsidRPr="009C3821">
        <w:rPr>
          <w:rFonts w:ascii="Tahoma" w:hAnsi="Tahoma" w:cs="Tahoma"/>
          <w:b w:val="0"/>
          <w:bCs w:val="0"/>
          <w:color w:val="000000" w:themeColor="text1"/>
          <w:sz w:val="20"/>
        </w:rPr>
        <w:t>202</w:t>
      </w:r>
      <w:r w:rsidR="003D4718">
        <w:rPr>
          <w:rFonts w:ascii="Tahoma" w:hAnsi="Tahoma" w:cs="Tahoma"/>
          <w:b w:val="0"/>
          <w:bCs w:val="0"/>
          <w:color w:val="000000" w:themeColor="text1"/>
          <w:sz w:val="20"/>
        </w:rPr>
        <w:t>2</w:t>
      </w:r>
    </w:p>
    <w:p w14:paraId="27B1B61C" w14:textId="77777777" w:rsidR="00D754F8" w:rsidRPr="004E22DA" w:rsidRDefault="00D754F8" w:rsidP="00EF1CA6">
      <w:pPr>
        <w:pStyle w:val="BodyText"/>
        <w:jc w:val="both"/>
        <w:rPr>
          <w:rFonts w:ascii="Tahoma" w:hAnsi="Tahoma" w:cs="Tahoma"/>
          <w:b w:val="0"/>
          <w:bCs w:val="0"/>
          <w:sz w:val="8"/>
          <w:szCs w:val="8"/>
        </w:rPr>
      </w:pPr>
    </w:p>
    <w:p w14:paraId="46E797CC" w14:textId="6F881490" w:rsidR="00363D3E" w:rsidRDefault="00363D3E" w:rsidP="00363D3E">
      <w:pPr>
        <w:pStyle w:val="BodyText"/>
        <w:jc w:val="both"/>
        <w:rPr>
          <w:rFonts w:ascii="Tahoma" w:hAnsi="Tahoma" w:cs="Tahoma"/>
          <w:b w:val="0"/>
          <w:bCs w:val="0"/>
          <w:sz w:val="20"/>
        </w:rPr>
      </w:pPr>
      <w:r>
        <w:rPr>
          <w:rFonts w:ascii="Tahoma" w:hAnsi="Tahoma" w:cs="Tahoma"/>
          <w:b w:val="0"/>
          <w:bCs w:val="0"/>
          <w:sz w:val="20"/>
        </w:rPr>
        <w:t xml:space="preserve">You are summoned to attend the meeting of Bamford with Thornhill Parish Council to be held at 7.30pm on Monday </w:t>
      </w:r>
      <w:r w:rsidR="007B009F">
        <w:rPr>
          <w:rFonts w:ascii="Tahoma" w:hAnsi="Tahoma" w:cs="Tahoma"/>
          <w:b w:val="0"/>
          <w:bCs w:val="0"/>
          <w:sz w:val="20"/>
        </w:rPr>
        <w:t>4</w:t>
      </w:r>
      <w:r w:rsidR="003D4718">
        <w:rPr>
          <w:rFonts w:ascii="Tahoma" w:hAnsi="Tahoma" w:cs="Tahoma"/>
          <w:b w:val="0"/>
          <w:bCs w:val="0"/>
          <w:sz w:val="20"/>
        </w:rPr>
        <w:t xml:space="preserve"> </w:t>
      </w:r>
      <w:r w:rsidR="007B009F">
        <w:rPr>
          <w:rFonts w:ascii="Tahoma" w:hAnsi="Tahoma" w:cs="Tahoma"/>
          <w:b w:val="0"/>
          <w:bCs w:val="0"/>
          <w:sz w:val="20"/>
        </w:rPr>
        <w:t>April</w:t>
      </w:r>
      <w:r>
        <w:rPr>
          <w:rFonts w:ascii="Tahoma" w:hAnsi="Tahoma" w:cs="Tahoma"/>
          <w:b w:val="0"/>
          <w:bCs w:val="0"/>
          <w:sz w:val="20"/>
        </w:rPr>
        <w:t xml:space="preserve"> 202</w:t>
      </w:r>
      <w:r w:rsidR="003D4718">
        <w:rPr>
          <w:rFonts w:ascii="Tahoma" w:hAnsi="Tahoma" w:cs="Tahoma"/>
          <w:b w:val="0"/>
          <w:bCs w:val="0"/>
          <w:sz w:val="20"/>
        </w:rPr>
        <w:t>2</w:t>
      </w:r>
      <w:r>
        <w:rPr>
          <w:rFonts w:ascii="Tahoma" w:hAnsi="Tahoma" w:cs="Tahoma"/>
          <w:b w:val="0"/>
          <w:bCs w:val="0"/>
          <w:sz w:val="20"/>
        </w:rPr>
        <w:t xml:space="preserve"> at the Bamford Institute.</w:t>
      </w:r>
    </w:p>
    <w:p w14:paraId="07DE46AA" w14:textId="5A7D82F4" w:rsidR="004E3B54" w:rsidRPr="009048DA" w:rsidRDefault="00EF1CA6" w:rsidP="00EF1CA6">
      <w:pPr>
        <w:pStyle w:val="BodyText"/>
        <w:jc w:val="both"/>
        <w:rPr>
          <w:rFonts w:ascii="Tahoma" w:hAnsi="Tahoma" w:cs="Tahoma"/>
          <w:bCs w:val="0"/>
          <w:color w:val="FF0000"/>
          <w:sz w:val="22"/>
          <w:szCs w:val="22"/>
        </w:rPr>
      </w:pPr>
      <w:r w:rsidRPr="004E3B54">
        <w:rPr>
          <w:rFonts w:ascii="Freestyle Script" w:hAnsi="Freestyle Script" w:cs="MV Boli"/>
          <w:sz w:val="20"/>
          <w:szCs w:val="20"/>
        </w:rPr>
        <w:t>Peter Leppard</w:t>
      </w:r>
      <w:r w:rsidR="004E3B54">
        <w:rPr>
          <w:rFonts w:ascii="Mistral" w:hAnsi="Mistral" w:cs="MV Boli"/>
          <w:b w:val="0"/>
          <w:sz w:val="20"/>
          <w:szCs w:val="20"/>
        </w:rPr>
        <w:t xml:space="preserve"> </w:t>
      </w:r>
      <w:r w:rsidRPr="00BB1CBC">
        <w:rPr>
          <w:rFonts w:ascii="Tahoma" w:hAnsi="Tahoma" w:cs="Tahoma"/>
          <w:b w:val="0"/>
          <w:sz w:val="20"/>
          <w:szCs w:val="20"/>
        </w:rPr>
        <w:t xml:space="preserve"> </w:t>
      </w:r>
      <w:r w:rsidR="00906354">
        <w:rPr>
          <w:rFonts w:ascii="Tahoma" w:hAnsi="Tahoma" w:cs="Tahoma"/>
          <w:b w:val="0"/>
          <w:sz w:val="20"/>
          <w:szCs w:val="20"/>
        </w:rPr>
        <w:tab/>
      </w:r>
      <w:r w:rsidR="00906354">
        <w:rPr>
          <w:rFonts w:ascii="Tahoma" w:hAnsi="Tahoma" w:cs="Tahoma"/>
          <w:b w:val="0"/>
          <w:sz w:val="20"/>
          <w:szCs w:val="20"/>
        </w:rPr>
        <w:tab/>
      </w:r>
      <w:r w:rsidR="00906354">
        <w:rPr>
          <w:rFonts w:ascii="Tahoma" w:hAnsi="Tahoma" w:cs="Tahoma"/>
          <w:b w:val="0"/>
          <w:sz w:val="20"/>
          <w:szCs w:val="20"/>
        </w:rPr>
        <w:tab/>
      </w:r>
      <w:r w:rsidR="00906354">
        <w:rPr>
          <w:rFonts w:ascii="Tahoma" w:hAnsi="Tahoma" w:cs="Tahoma"/>
          <w:b w:val="0"/>
          <w:sz w:val="20"/>
          <w:szCs w:val="20"/>
        </w:rPr>
        <w:tab/>
      </w:r>
      <w:r w:rsidR="00906354">
        <w:rPr>
          <w:rFonts w:ascii="Tahoma" w:hAnsi="Tahoma" w:cs="Tahoma"/>
          <w:b w:val="0"/>
          <w:sz w:val="20"/>
          <w:szCs w:val="20"/>
        </w:rPr>
        <w:tab/>
      </w:r>
    </w:p>
    <w:p w14:paraId="2431F871" w14:textId="58B5702C" w:rsidR="00822ED6" w:rsidRPr="008E5920" w:rsidRDefault="00EF1CA6" w:rsidP="00EF1CA6">
      <w:pPr>
        <w:pStyle w:val="BodyText"/>
        <w:jc w:val="both"/>
        <w:rPr>
          <w:rFonts w:ascii="Tahoma" w:hAnsi="Tahoma" w:cs="Tahoma"/>
          <w:b w:val="0"/>
          <w:color w:val="FF0000"/>
          <w:sz w:val="20"/>
          <w:szCs w:val="20"/>
        </w:rPr>
      </w:pPr>
      <w:r w:rsidRPr="004E22DA">
        <w:rPr>
          <w:rFonts w:ascii="Tahoma" w:hAnsi="Tahoma" w:cs="Tahoma"/>
          <w:b w:val="0"/>
          <w:sz w:val="20"/>
          <w:szCs w:val="20"/>
        </w:rPr>
        <w:t xml:space="preserve">Clerk to </w:t>
      </w:r>
      <w:r w:rsidR="00BB1CBC" w:rsidRPr="004E22DA">
        <w:rPr>
          <w:rFonts w:ascii="Tahoma" w:hAnsi="Tahoma" w:cs="Tahoma"/>
          <w:b w:val="0"/>
          <w:sz w:val="20"/>
          <w:szCs w:val="20"/>
        </w:rPr>
        <w:t>the</w:t>
      </w:r>
      <w:r w:rsidR="00C53F8C" w:rsidRPr="004E22DA">
        <w:rPr>
          <w:rFonts w:ascii="Tahoma" w:hAnsi="Tahoma" w:cs="Tahoma"/>
          <w:b w:val="0"/>
          <w:sz w:val="20"/>
          <w:szCs w:val="20"/>
        </w:rPr>
        <w:t xml:space="preserve"> </w:t>
      </w:r>
      <w:r w:rsidRPr="004E22DA">
        <w:rPr>
          <w:rFonts w:ascii="Tahoma" w:hAnsi="Tahoma" w:cs="Tahoma"/>
          <w:b w:val="0"/>
          <w:sz w:val="20"/>
          <w:szCs w:val="20"/>
        </w:rPr>
        <w:t>Council</w:t>
      </w:r>
      <w:r w:rsidR="00943913">
        <w:rPr>
          <w:rFonts w:ascii="Tahoma" w:hAnsi="Tahoma" w:cs="Tahoma"/>
          <w:b w:val="0"/>
          <w:sz w:val="20"/>
          <w:szCs w:val="20"/>
        </w:rPr>
        <w:t xml:space="preserve"> </w:t>
      </w:r>
      <w:r w:rsidR="0075667E">
        <w:rPr>
          <w:rFonts w:ascii="Tahoma" w:hAnsi="Tahoma" w:cs="Tahoma"/>
          <w:b w:val="0"/>
          <w:color w:val="FF0000"/>
          <w:sz w:val="20"/>
          <w:szCs w:val="20"/>
        </w:rPr>
        <w:t xml:space="preserve"> </w:t>
      </w:r>
      <w:r w:rsidR="00943913">
        <w:rPr>
          <w:rFonts w:ascii="Tahoma" w:hAnsi="Tahoma" w:cs="Tahoma"/>
          <w:b w:val="0"/>
          <w:color w:val="FF0000"/>
          <w:sz w:val="20"/>
          <w:szCs w:val="20"/>
        </w:rPr>
        <w:t xml:space="preserve">  </w:t>
      </w:r>
    </w:p>
    <w:p w14:paraId="6DCE0B04" w14:textId="14898ED8" w:rsidR="00F0091F" w:rsidRPr="00747826" w:rsidRDefault="00F0091F" w:rsidP="00EF1CA6">
      <w:pPr>
        <w:pStyle w:val="BodyText"/>
        <w:jc w:val="both"/>
        <w:rPr>
          <w:rFonts w:ascii="Tahoma" w:hAnsi="Tahoma" w:cs="Tahoma"/>
          <w:b w:val="0"/>
          <w:sz w:val="12"/>
          <w:szCs w:val="12"/>
        </w:rPr>
      </w:pPr>
    </w:p>
    <w:p w14:paraId="26B2D189" w14:textId="0D72D628" w:rsidR="00363D3E" w:rsidRDefault="00E65685" w:rsidP="00363D3E">
      <w:pPr>
        <w:jc w:val="both"/>
        <w:rPr>
          <w:rFonts w:ascii="Tahoma" w:hAnsi="Tahoma" w:cs="Tahoma"/>
          <w:bCs/>
          <w:sz w:val="20"/>
          <w:szCs w:val="20"/>
        </w:rPr>
      </w:pPr>
      <w:proofErr w:type="gramStart"/>
      <w:r w:rsidRPr="00363D3E">
        <w:rPr>
          <w:rFonts w:ascii="Tahoma" w:hAnsi="Tahoma" w:cs="Tahoma"/>
          <w:b/>
          <w:bCs/>
          <w:sz w:val="22"/>
          <w:szCs w:val="22"/>
          <w:u w:val="single"/>
        </w:rPr>
        <w:t>AGENDA</w:t>
      </w:r>
      <w:r w:rsidR="00171166" w:rsidRPr="00363D3E">
        <w:rPr>
          <w:rFonts w:ascii="Tahoma" w:hAnsi="Tahoma" w:cs="Tahoma"/>
          <w:sz w:val="22"/>
          <w:szCs w:val="22"/>
        </w:rPr>
        <w:t xml:space="preserve">  </w:t>
      </w:r>
      <w:r w:rsidR="00363D3E" w:rsidRPr="00363D3E">
        <w:rPr>
          <w:rFonts w:ascii="Tahoma" w:hAnsi="Tahoma" w:cs="Tahoma"/>
          <w:b/>
          <w:bCs/>
          <w:sz w:val="22"/>
          <w:szCs w:val="22"/>
        </w:rPr>
        <w:t>(</w:t>
      </w:r>
      <w:proofErr w:type="gramEnd"/>
      <w:r w:rsidR="00363D3E" w:rsidRPr="00363D3E">
        <w:rPr>
          <w:rFonts w:ascii="Tahoma" w:hAnsi="Tahoma" w:cs="Tahoma"/>
          <w:b/>
          <w:bCs/>
          <w:sz w:val="20"/>
          <w:szCs w:val="20"/>
        </w:rPr>
        <w:t xml:space="preserve">MEMBERS OF THE PUBLIC AND PRESS ARE </w:t>
      </w:r>
      <w:r w:rsidR="00273E76">
        <w:rPr>
          <w:rFonts w:ascii="Tahoma" w:hAnsi="Tahoma" w:cs="Tahoma"/>
          <w:b/>
          <w:bCs/>
          <w:sz w:val="20"/>
          <w:szCs w:val="20"/>
        </w:rPr>
        <w:t>WELCOME</w:t>
      </w:r>
      <w:r w:rsidR="00363D3E" w:rsidRPr="00363D3E">
        <w:rPr>
          <w:rFonts w:ascii="Tahoma" w:hAnsi="Tahoma" w:cs="Tahoma"/>
          <w:b/>
          <w:bCs/>
          <w:sz w:val="20"/>
          <w:szCs w:val="20"/>
        </w:rPr>
        <w:t xml:space="preserve"> TO ATTEND</w:t>
      </w:r>
      <w:r w:rsidR="00273E76">
        <w:rPr>
          <w:rFonts w:ascii="Tahoma" w:hAnsi="Tahoma" w:cs="Tahoma"/>
          <w:b/>
          <w:bCs/>
          <w:sz w:val="20"/>
          <w:szCs w:val="20"/>
        </w:rPr>
        <w:t>)</w:t>
      </w:r>
      <w:r w:rsidR="00363D3E" w:rsidRPr="00363D3E">
        <w:rPr>
          <w:rFonts w:ascii="Tahoma" w:hAnsi="Tahoma" w:cs="Tahoma"/>
          <w:bCs/>
          <w:sz w:val="20"/>
          <w:szCs w:val="20"/>
        </w:rPr>
        <w:t xml:space="preserve"> </w:t>
      </w:r>
    </w:p>
    <w:p w14:paraId="78C0DC53" w14:textId="77777777" w:rsidR="00363D3E" w:rsidRPr="00363D3E" w:rsidRDefault="00363D3E" w:rsidP="00363D3E">
      <w:pPr>
        <w:jc w:val="both"/>
        <w:rPr>
          <w:rFonts w:ascii="Tahoma" w:hAnsi="Tahoma" w:cs="Tahoma"/>
          <w:bCs/>
          <w:sz w:val="6"/>
          <w:szCs w:val="6"/>
        </w:rPr>
      </w:pPr>
    </w:p>
    <w:p w14:paraId="5AB20A93" w14:textId="13575457" w:rsidR="00460517" w:rsidRDefault="001B5146" w:rsidP="00910427">
      <w:pPr>
        <w:pStyle w:val="Heading2"/>
        <w:numPr>
          <w:ilvl w:val="0"/>
          <w:numId w:val="31"/>
        </w:numPr>
      </w:pPr>
      <w:r w:rsidRPr="00C80958">
        <w:t xml:space="preserve">To </w:t>
      </w:r>
      <w:r w:rsidR="00064557" w:rsidRPr="00C80958">
        <w:t xml:space="preserve">receive apologies for absence </w:t>
      </w:r>
      <w:r w:rsidR="00841709">
        <w:t xml:space="preserve">   </w:t>
      </w:r>
    </w:p>
    <w:p w14:paraId="488A8217" w14:textId="77777777" w:rsidR="00CC4B47" w:rsidRPr="00CC4B47" w:rsidRDefault="00CC4B47" w:rsidP="00CC4B47">
      <w:pPr>
        <w:rPr>
          <w:sz w:val="6"/>
          <w:szCs w:val="6"/>
        </w:rPr>
      </w:pPr>
    </w:p>
    <w:p w14:paraId="7B4C9B84" w14:textId="77777777" w:rsidR="00BB1CBC" w:rsidRPr="00C80958" w:rsidRDefault="00BB1CBC" w:rsidP="00CC4B47">
      <w:pPr>
        <w:pStyle w:val="Heading2"/>
        <w:numPr>
          <w:ilvl w:val="0"/>
          <w:numId w:val="31"/>
        </w:numPr>
      </w:pPr>
      <w:r w:rsidRPr="00C80958">
        <w:t xml:space="preserve">Variations of order of business </w:t>
      </w:r>
    </w:p>
    <w:p w14:paraId="0D783B45" w14:textId="77777777" w:rsidR="00141949" w:rsidRPr="00141949" w:rsidRDefault="00141949" w:rsidP="00CC4B47">
      <w:pPr>
        <w:pStyle w:val="ListParagraph"/>
        <w:ind w:left="0"/>
        <w:rPr>
          <w:rFonts w:ascii="Tahoma" w:hAnsi="Tahoma" w:cs="Tahoma"/>
          <w:b/>
          <w:bCs/>
          <w:sz w:val="6"/>
          <w:szCs w:val="6"/>
        </w:rPr>
      </w:pPr>
    </w:p>
    <w:p w14:paraId="569FF94A" w14:textId="4ACC1801" w:rsidR="00F76871" w:rsidRPr="001F0445" w:rsidRDefault="00F76871" w:rsidP="00CC4B47">
      <w:pPr>
        <w:pStyle w:val="Heading2"/>
        <w:numPr>
          <w:ilvl w:val="0"/>
          <w:numId w:val="31"/>
        </w:numPr>
        <w:rPr>
          <w:bCs w:val="0"/>
        </w:rPr>
      </w:pPr>
      <w:r w:rsidRPr="001F0445">
        <w:t>Declaration of interests</w:t>
      </w:r>
    </w:p>
    <w:p w14:paraId="2F2BF091" w14:textId="77777777" w:rsidR="00141949" w:rsidRPr="001F0445" w:rsidRDefault="00141949" w:rsidP="00CC4B47">
      <w:pPr>
        <w:pStyle w:val="ListParagraph"/>
        <w:ind w:left="0"/>
        <w:rPr>
          <w:rFonts w:ascii="Tahoma" w:hAnsi="Tahoma" w:cs="Tahoma"/>
          <w:sz w:val="6"/>
          <w:szCs w:val="6"/>
        </w:rPr>
      </w:pPr>
    </w:p>
    <w:p w14:paraId="3A265C2A" w14:textId="67F6DA15" w:rsidR="002F6B31" w:rsidRDefault="002F6B31" w:rsidP="002F6B31">
      <w:pPr>
        <w:pStyle w:val="ListParagraph"/>
        <w:numPr>
          <w:ilvl w:val="0"/>
          <w:numId w:val="31"/>
        </w:numPr>
        <w:jc w:val="both"/>
        <w:rPr>
          <w:rFonts w:ascii="Tahoma" w:hAnsi="Tahoma" w:cs="Tahoma"/>
          <w:bCs/>
          <w:sz w:val="22"/>
          <w:szCs w:val="22"/>
        </w:rPr>
      </w:pPr>
      <w:r w:rsidRPr="00F76871">
        <w:rPr>
          <w:rFonts w:ascii="Tahoma" w:hAnsi="Tahoma" w:cs="Tahoma"/>
          <w:b/>
          <w:bCs/>
          <w:sz w:val="22"/>
          <w:szCs w:val="22"/>
        </w:rPr>
        <w:t>Co-option to councillor vacanc</w:t>
      </w:r>
      <w:r>
        <w:rPr>
          <w:rFonts w:ascii="Tahoma" w:hAnsi="Tahoma" w:cs="Tahoma"/>
          <w:b/>
          <w:bCs/>
          <w:sz w:val="22"/>
          <w:szCs w:val="22"/>
        </w:rPr>
        <w:t>y</w:t>
      </w:r>
      <w:r w:rsidRPr="00F76871">
        <w:rPr>
          <w:rFonts w:ascii="Tahoma" w:hAnsi="Tahoma" w:cs="Tahoma"/>
          <w:bCs/>
          <w:sz w:val="22"/>
          <w:szCs w:val="22"/>
        </w:rPr>
        <w:t xml:space="preserve"> </w:t>
      </w:r>
      <w:proofErr w:type="gramStart"/>
      <w:r w:rsidR="00AC4919">
        <w:rPr>
          <w:rFonts w:ascii="Tahoma" w:hAnsi="Tahoma" w:cs="Tahoma"/>
          <w:bCs/>
          <w:sz w:val="22"/>
          <w:szCs w:val="22"/>
        </w:rPr>
        <w:t>T</w:t>
      </w:r>
      <w:r w:rsidRPr="00F76871">
        <w:rPr>
          <w:rFonts w:ascii="Tahoma" w:hAnsi="Tahoma" w:cs="Tahoma"/>
          <w:bCs/>
          <w:sz w:val="22"/>
          <w:szCs w:val="22"/>
        </w:rPr>
        <w:t>o</w:t>
      </w:r>
      <w:proofErr w:type="gramEnd"/>
      <w:r w:rsidRPr="00F76871">
        <w:rPr>
          <w:rFonts w:ascii="Tahoma" w:hAnsi="Tahoma" w:cs="Tahoma"/>
          <w:bCs/>
          <w:sz w:val="22"/>
          <w:szCs w:val="22"/>
        </w:rPr>
        <w:t xml:space="preserve"> consider</w:t>
      </w:r>
      <w:r>
        <w:rPr>
          <w:rFonts w:ascii="Tahoma" w:hAnsi="Tahoma" w:cs="Tahoma"/>
          <w:bCs/>
          <w:sz w:val="22"/>
          <w:szCs w:val="22"/>
        </w:rPr>
        <w:t xml:space="preserve"> co-option of any known candidate(s)</w:t>
      </w:r>
    </w:p>
    <w:p w14:paraId="62348707" w14:textId="77777777" w:rsidR="004D3EA1" w:rsidRPr="004D3EA1" w:rsidRDefault="004D3EA1" w:rsidP="004D3EA1">
      <w:pPr>
        <w:pStyle w:val="ListParagraph"/>
        <w:rPr>
          <w:rFonts w:ascii="Tahoma" w:hAnsi="Tahoma" w:cs="Tahoma"/>
          <w:bCs/>
          <w:sz w:val="6"/>
          <w:szCs w:val="6"/>
        </w:rPr>
      </w:pPr>
    </w:p>
    <w:p w14:paraId="33E4E8D0" w14:textId="2A5640DD" w:rsidR="00A614B6" w:rsidRPr="00D51F59" w:rsidRDefault="00B6003A" w:rsidP="00D3265A">
      <w:pPr>
        <w:pStyle w:val="BodyText"/>
        <w:numPr>
          <w:ilvl w:val="0"/>
          <w:numId w:val="31"/>
        </w:numPr>
        <w:jc w:val="both"/>
        <w:rPr>
          <w:rFonts w:ascii="Tahoma" w:hAnsi="Tahoma" w:cs="Tahoma"/>
          <w:b w:val="0"/>
          <w:bCs w:val="0"/>
          <w:i/>
          <w:iCs/>
          <w:color w:val="000000" w:themeColor="text1"/>
          <w:sz w:val="22"/>
          <w:szCs w:val="22"/>
        </w:rPr>
      </w:pPr>
      <w:r w:rsidRPr="00D3265A">
        <w:rPr>
          <w:rFonts w:ascii="Tahoma" w:hAnsi="Tahoma" w:cs="Tahoma"/>
          <w:sz w:val="22"/>
          <w:szCs w:val="22"/>
        </w:rPr>
        <w:t xml:space="preserve">Public participation </w:t>
      </w:r>
      <w:proofErr w:type="spellStart"/>
      <w:r w:rsidR="000F5BE0" w:rsidRPr="00D3265A">
        <w:rPr>
          <w:rFonts w:ascii="Tahoma" w:hAnsi="Tahoma" w:cs="Tahoma"/>
          <w:b w:val="0"/>
          <w:bCs w:val="0"/>
          <w:sz w:val="22"/>
          <w:szCs w:val="22"/>
        </w:rPr>
        <w:t>U</w:t>
      </w:r>
      <w:r w:rsidR="004F172F" w:rsidRPr="00D3265A">
        <w:rPr>
          <w:rFonts w:ascii="Tahoma" w:hAnsi="Tahoma" w:cs="Tahoma"/>
          <w:b w:val="0"/>
          <w:bCs w:val="0"/>
          <w:sz w:val="22"/>
          <w:szCs w:val="22"/>
        </w:rPr>
        <w:t>pto</w:t>
      </w:r>
      <w:proofErr w:type="spellEnd"/>
      <w:r w:rsidR="004F172F" w:rsidRPr="00D3265A">
        <w:rPr>
          <w:rFonts w:ascii="Tahoma" w:hAnsi="Tahoma" w:cs="Tahoma"/>
          <w:b w:val="0"/>
          <w:bCs w:val="0"/>
          <w:sz w:val="22"/>
          <w:szCs w:val="22"/>
        </w:rPr>
        <w:t xml:space="preserve"> 15 minutes will be made available for members of the</w:t>
      </w:r>
      <w:r w:rsidR="00762E96" w:rsidRPr="00D3265A">
        <w:rPr>
          <w:rFonts w:ascii="Tahoma" w:hAnsi="Tahoma" w:cs="Tahoma"/>
          <w:b w:val="0"/>
          <w:bCs w:val="0"/>
          <w:sz w:val="22"/>
          <w:szCs w:val="22"/>
        </w:rPr>
        <w:t xml:space="preserve"> </w:t>
      </w:r>
      <w:r w:rsidR="004F172F" w:rsidRPr="00D3265A">
        <w:rPr>
          <w:rFonts w:ascii="Tahoma" w:hAnsi="Tahoma" w:cs="Tahoma"/>
          <w:b w:val="0"/>
          <w:bCs w:val="0"/>
          <w:sz w:val="22"/>
          <w:szCs w:val="22"/>
        </w:rPr>
        <w:t>public to</w:t>
      </w:r>
      <w:r w:rsidR="00B3436A" w:rsidRPr="00D3265A">
        <w:rPr>
          <w:rFonts w:ascii="Tahoma" w:hAnsi="Tahoma" w:cs="Tahoma"/>
          <w:b w:val="0"/>
          <w:bCs w:val="0"/>
          <w:sz w:val="22"/>
          <w:szCs w:val="22"/>
        </w:rPr>
        <w:t xml:space="preserve"> </w:t>
      </w:r>
      <w:r w:rsidR="004F172F" w:rsidRPr="00D3265A">
        <w:rPr>
          <w:rFonts w:ascii="Tahoma" w:hAnsi="Tahoma" w:cs="Tahoma"/>
          <w:b w:val="0"/>
          <w:bCs w:val="0"/>
          <w:sz w:val="22"/>
          <w:szCs w:val="22"/>
        </w:rPr>
        <w:t xml:space="preserve">raise matters relevant to the business of the </w:t>
      </w:r>
      <w:r w:rsidR="00D17307" w:rsidRPr="00D3265A">
        <w:rPr>
          <w:rFonts w:ascii="Tahoma" w:hAnsi="Tahoma" w:cs="Tahoma"/>
          <w:b w:val="0"/>
          <w:bCs w:val="0"/>
          <w:sz w:val="22"/>
          <w:szCs w:val="22"/>
        </w:rPr>
        <w:t>P</w:t>
      </w:r>
      <w:r w:rsidR="004F172F" w:rsidRPr="00D3265A">
        <w:rPr>
          <w:rFonts w:ascii="Tahoma" w:hAnsi="Tahoma" w:cs="Tahoma"/>
          <w:b w:val="0"/>
          <w:bCs w:val="0"/>
          <w:sz w:val="22"/>
          <w:szCs w:val="22"/>
        </w:rPr>
        <w:t xml:space="preserve">arish </w:t>
      </w:r>
      <w:r w:rsidR="00D17307" w:rsidRPr="00D3265A">
        <w:rPr>
          <w:rFonts w:ascii="Tahoma" w:hAnsi="Tahoma" w:cs="Tahoma"/>
          <w:b w:val="0"/>
          <w:bCs w:val="0"/>
          <w:sz w:val="22"/>
          <w:szCs w:val="22"/>
        </w:rPr>
        <w:t>C</w:t>
      </w:r>
      <w:r w:rsidR="004F172F" w:rsidRPr="00D3265A">
        <w:rPr>
          <w:rFonts w:ascii="Tahoma" w:hAnsi="Tahoma" w:cs="Tahoma"/>
          <w:b w:val="0"/>
          <w:bCs w:val="0"/>
          <w:sz w:val="22"/>
          <w:szCs w:val="22"/>
        </w:rPr>
        <w:t>ouncil</w:t>
      </w:r>
    </w:p>
    <w:p w14:paraId="69FA14E3" w14:textId="77777777" w:rsidR="001F0445" w:rsidRPr="001F0445" w:rsidRDefault="001F0445" w:rsidP="001F0445">
      <w:pPr>
        <w:rPr>
          <w:sz w:val="6"/>
          <w:szCs w:val="6"/>
        </w:rPr>
      </w:pPr>
    </w:p>
    <w:p w14:paraId="48AD2085" w14:textId="28883643" w:rsidR="00D17307" w:rsidRPr="00BE0DB4" w:rsidRDefault="00145689" w:rsidP="00D17307">
      <w:pPr>
        <w:pStyle w:val="ListParagraph"/>
        <w:numPr>
          <w:ilvl w:val="0"/>
          <w:numId w:val="31"/>
        </w:numPr>
        <w:shd w:val="clear" w:color="auto" w:fill="FFFFFF"/>
        <w:jc w:val="both"/>
        <w:rPr>
          <w:rFonts w:ascii="Tahoma" w:hAnsi="Tahoma" w:cs="Tahoma"/>
          <w:bCs/>
          <w:sz w:val="22"/>
          <w:szCs w:val="22"/>
        </w:rPr>
      </w:pPr>
      <w:r>
        <w:rPr>
          <w:rStyle w:val="Heading2Char"/>
        </w:rPr>
        <w:t>Previous m</w:t>
      </w:r>
      <w:r w:rsidR="00D17307" w:rsidRPr="00E55CBC">
        <w:rPr>
          <w:rStyle w:val="Heading2Char"/>
        </w:rPr>
        <w:t>inutes</w:t>
      </w:r>
      <w:r w:rsidR="00D17307" w:rsidRPr="009A67B8">
        <w:rPr>
          <w:rFonts w:ascii="Tahoma" w:hAnsi="Tahoma" w:cs="Tahoma"/>
          <w:sz w:val="22"/>
          <w:szCs w:val="22"/>
        </w:rPr>
        <w:t xml:space="preserve"> </w:t>
      </w:r>
      <w:proofErr w:type="gramStart"/>
      <w:r w:rsidR="00D17307">
        <w:rPr>
          <w:rFonts w:ascii="Tahoma" w:hAnsi="Tahoma" w:cs="Tahoma"/>
          <w:sz w:val="22"/>
          <w:szCs w:val="22"/>
        </w:rPr>
        <w:t>T</w:t>
      </w:r>
      <w:r w:rsidR="00D17307" w:rsidRPr="009A67B8">
        <w:rPr>
          <w:rFonts w:ascii="Tahoma" w:hAnsi="Tahoma" w:cs="Tahoma"/>
          <w:sz w:val="22"/>
          <w:szCs w:val="22"/>
        </w:rPr>
        <w:t>o</w:t>
      </w:r>
      <w:proofErr w:type="gramEnd"/>
      <w:r w:rsidR="00D17307" w:rsidRPr="009A67B8">
        <w:rPr>
          <w:rFonts w:ascii="Tahoma" w:hAnsi="Tahoma" w:cs="Tahoma"/>
          <w:sz w:val="22"/>
          <w:szCs w:val="22"/>
        </w:rPr>
        <w:t xml:space="preserve"> </w:t>
      </w:r>
      <w:r w:rsidR="00E86AE4">
        <w:rPr>
          <w:rFonts w:ascii="Tahoma" w:hAnsi="Tahoma" w:cs="Tahoma"/>
          <w:sz w:val="22"/>
          <w:szCs w:val="22"/>
        </w:rPr>
        <w:t>approve</w:t>
      </w:r>
      <w:r w:rsidR="00D17307" w:rsidRPr="009A67B8">
        <w:rPr>
          <w:rFonts w:ascii="Tahoma" w:hAnsi="Tahoma" w:cs="Tahoma"/>
          <w:sz w:val="22"/>
          <w:szCs w:val="22"/>
        </w:rPr>
        <w:t xml:space="preserve"> the minutes of the Council meeting of </w:t>
      </w:r>
      <w:r w:rsidR="00E86AE4">
        <w:rPr>
          <w:rFonts w:ascii="Tahoma" w:hAnsi="Tahoma" w:cs="Tahoma"/>
          <w:sz w:val="22"/>
          <w:szCs w:val="22"/>
        </w:rPr>
        <w:t xml:space="preserve">7 </w:t>
      </w:r>
      <w:r w:rsidR="00932E3C">
        <w:rPr>
          <w:rFonts w:ascii="Tahoma" w:hAnsi="Tahoma" w:cs="Tahoma"/>
          <w:sz w:val="22"/>
          <w:szCs w:val="22"/>
        </w:rPr>
        <w:t>March</w:t>
      </w:r>
    </w:p>
    <w:p w14:paraId="3B69A6DB" w14:textId="77777777" w:rsidR="00BE0DB4" w:rsidRPr="00BE0DB4" w:rsidRDefault="00BE0DB4" w:rsidP="00BE0DB4">
      <w:pPr>
        <w:pStyle w:val="ListParagraph"/>
        <w:rPr>
          <w:rFonts w:ascii="Tahoma" w:hAnsi="Tahoma" w:cs="Tahoma"/>
          <w:bCs/>
          <w:sz w:val="6"/>
          <w:szCs w:val="6"/>
        </w:rPr>
      </w:pPr>
    </w:p>
    <w:p w14:paraId="0D2BE0B2" w14:textId="0F2E5799" w:rsidR="00425613" w:rsidRPr="00D51F59" w:rsidRDefault="00425613" w:rsidP="00425613">
      <w:pPr>
        <w:pStyle w:val="Heading2"/>
        <w:numPr>
          <w:ilvl w:val="0"/>
          <w:numId w:val="31"/>
        </w:numPr>
        <w:rPr>
          <w:color w:val="000000" w:themeColor="text1"/>
        </w:rPr>
      </w:pPr>
      <w:r w:rsidRPr="00D51F59">
        <w:rPr>
          <w:color w:val="000000" w:themeColor="text1"/>
        </w:rPr>
        <w:t>Correspondence</w:t>
      </w:r>
      <w:r w:rsidRPr="00D51F59">
        <w:rPr>
          <w:b w:val="0"/>
          <w:bCs w:val="0"/>
          <w:color w:val="000000" w:themeColor="text1"/>
        </w:rPr>
        <w:t xml:space="preserve"> </w:t>
      </w:r>
      <w:r w:rsidRPr="00D51F59">
        <w:rPr>
          <w:color w:val="000000" w:themeColor="text1"/>
        </w:rPr>
        <w:t>for discussion/decision:</w:t>
      </w:r>
    </w:p>
    <w:p w14:paraId="1F4EB3E1" w14:textId="4E5274A4" w:rsidR="00E853F4" w:rsidRPr="00874497" w:rsidRDefault="00E853F4" w:rsidP="000A118F">
      <w:pPr>
        <w:pStyle w:val="ListParagraph"/>
        <w:numPr>
          <w:ilvl w:val="1"/>
          <w:numId w:val="31"/>
        </w:numPr>
        <w:rPr>
          <w:rStyle w:val="markedcontent"/>
          <w:rFonts w:ascii="Tahoma" w:hAnsi="Tahoma" w:cs="Tahoma"/>
          <w:b/>
          <w:bCs/>
          <w:color w:val="000000" w:themeColor="text1"/>
          <w:sz w:val="22"/>
          <w:szCs w:val="22"/>
        </w:rPr>
      </w:pPr>
      <w:r w:rsidRPr="00E853F4">
        <w:rPr>
          <w:rStyle w:val="markedcontent"/>
          <w:rFonts w:ascii="Tahoma" w:hAnsi="Tahoma" w:cs="Tahoma"/>
          <w:b/>
          <w:bCs/>
          <w:sz w:val="22"/>
          <w:szCs w:val="22"/>
        </w:rPr>
        <w:t xml:space="preserve">DCC trial of </w:t>
      </w:r>
      <w:r>
        <w:rPr>
          <w:rStyle w:val="markedcontent"/>
          <w:rFonts w:ascii="Tahoma" w:hAnsi="Tahoma" w:cs="Tahoma"/>
          <w:b/>
          <w:bCs/>
          <w:sz w:val="22"/>
          <w:szCs w:val="22"/>
        </w:rPr>
        <w:t xml:space="preserve">Parish-owned </w:t>
      </w:r>
      <w:r w:rsidRPr="00E853F4">
        <w:rPr>
          <w:rStyle w:val="markedcontent"/>
          <w:rFonts w:ascii="Tahoma" w:hAnsi="Tahoma" w:cs="Tahoma"/>
          <w:b/>
          <w:bCs/>
          <w:sz w:val="22"/>
          <w:szCs w:val="22"/>
        </w:rPr>
        <w:t xml:space="preserve">Speed Indicator Devices </w:t>
      </w:r>
      <w:r w:rsidRPr="00E853F4">
        <w:rPr>
          <w:rStyle w:val="markedcontent"/>
          <w:rFonts w:ascii="Tahoma" w:hAnsi="Tahoma" w:cs="Tahoma"/>
          <w:sz w:val="22"/>
          <w:szCs w:val="22"/>
        </w:rPr>
        <w:t>To decide our response</w:t>
      </w:r>
    </w:p>
    <w:p w14:paraId="4C518A4C" w14:textId="057662A5" w:rsidR="00874497" w:rsidRPr="00B50927" w:rsidRDefault="00874497" w:rsidP="000A118F">
      <w:pPr>
        <w:pStyle w:val="ListParagraph"/>
        <w:numPr>
          <w:ilvl w:val="1"/>
          <w:numId w:val="31"/>
        </w:numPr>
        <w:rPr>
          <w:rStyle w:val="markedcontent"/>
          <w:rFonts w:ascii="Tahoma" w:hAnsi="Tahoma" w:cs="Tahoma"/>
          <w:b/>
          <w:bCs/>
          <w:color w:val="000000" w:themeColor="text1"/>
          <w:sz w:val="22"/>
          <w:szCs w:val="22"/>
        </w:rPr>
      </w:pPr>
      <w:r w:rsidRPr="00874497">
        <w:rPr>
          <w:rStyle w:val="markedcontent"/>
          <w:rFonts w:ascii="Tahoma" w:hAnsi="Tahoma" w:cs="Tahoma"/>
          <w:b/>
          <w:bCs/>
          <w:sz w:val="22"/>
          <w:szCs w:val="22"/>
        </w:rPr>
        <w:t>NALC Smaller Councils Committee</w:t>
      </w:r>
      <w:r>
        <w:rPr>
          <w:rStyle w:val="markedcontent"/>
          <w:rFonts w:ascii="Tahoma" w:hAnsi="Tahoma" w:cs="Tahoma"/>
          <w:sz w:val="22"/>
          <w:szCs w:val="22"/>
        </w:rPr>
        <w:t xml:space="preserve"> To consider their letter dated 11 March</w:t>
      </w:r>
    </w:p>
    <w:p w14:paraId="29B2F523" w14:textId="35C2820C" w:rsidR="00B50927" w:rsidRPr="00F4759A" w:rsidRDefault="00B50927" w:rsidP="000A118F">
      <w:pPr>
        <w:pStyle w:val="ListParagraph"/>
        <w:numPr>
          <w:ilvl w:val="1"/>
          <w:numId w:val="31"/>
        </w:numPr>
        <w:rPr>
          <w:rFonts w:ascii="Tahoma" w:hAnsi="Tahoma" w:cs="Tahoma"/>
          <w:b/>
          <w:bCs/>
          <w:color w:val="000000" w:themeColor="text1"/>
          <w:sz w:val="22"/>
          <w:szCs w:val="22"/>
        </w:rPr>
      </w:pPr>
      <w:r w:rsidRPr="00B50927">
        <w:rPr>
          <w:rFonts w:ascii="Tahoma" w:hAnsi="Tahoma" w:cs="Tahoma"/>
          <w:b/>
          <w:bCs/>
          <w:i/>
          <w:iCs/>
          <w:color w:val="202124"/>
          <w:sz w:val="22"/>
          <w:szCs w:val="22"/>
          <w:shd w:val="clear" w:color="auto" w:fill="FFFFFF"/>
        </w:rPr>
        <w:t>Ultra X 125</w:t>
      </w:r>
      <w:r w:rsidRPr="00B50927">
        <w:rPr>
          <w:rFonts w:ascii="Tahoma" w:hAnsi="Tahoma" w:cs="Tahoma"/>
          <w:b/>
          <w:bCs/>
          <w:color w:val="202124"/>
          <w:sz w:val="22"/>
          <w:szCs w:val="22"/>
          <w:shd w:val="clear" w:color="auto" w:fill="FFFFFF"/>
        </w:rPr>
        <w:t xml:space="preserve"> event, 17/18 </w:t>
      </w:r>
      <w:r>
        <w:rPr>
          <w:rFonts w:ascii="Tahoma" w:hAnsi="Tahoma" w:cs="Tahoma"/>
          <w:b/>
          <w:bCs/>
          <w:color w:val="202124"/>
          <w:sz w:val="22"/>
          <w:szCs w:val="22"/>
          <w:shd w:val="clear" w:color="auto" w:fill="FFFFFF"/>
        </w:rPr>
        <w:t xml:space="preserve">Sep </w:t>
      </w:r>
      <w:proofErr w:type="gramStart"/>
      <w:r w:rsidRPr="00B50927">
        <w:rPr>
          <w:rFonts w:ascii="Tahoma" w:hAnsi="Tahoma" w:cs="Tahoma"/>
          <w:color w:val="202124"/>
          <w:sz w:val="22"/>
          <w:szCs w:val="22"/>
          <w:shd w:val="clear" w:color="auto" w:fill="FFFFFF"/>
        </w:rPr>
        <w:t>To</w:t>
      </w:r>
      <w:proofErr w:type="gramEnd"/>
      <w:r w:rsidRPr="00B50927">
        <w:rPr>
          <w:rFonts w:ascii="Tahoma" w:hAnsi="Tahoma" w:cs="Tahoma"/>
          <w:color w:val="202124"/>
          <w:sz w:val="22"/>
          <w:szCs w:val="22"/>
          <w:shd w:val="clear" w:color="auto" w:fill="FFFFFF"/>
        </w:rPr>
        <w:t xml:space="preserve"> co</w:t>
      </w:r>
      <w:r>
        <w:rPr>
          <w:rFonts w:ascii="Tahoma" w:hAnsi="Tahoma" w:cs="Tahoma"/>
          <w:color w:val="202124"/>
          <w:sz w:val="22"/>
          <w:szCs w:val="22"/>
          <w:shd w:val="clear" w:color="auto" w:fill="FFFFFF"/>
        </w:rPr>
        <w:t>n</w:t>
      </w:r>
      <w:r w:rsidRPr="00B50927">
        <w:rPr>
          <w:rFonts w:ascii="Tahoma" w:hAnsi="Tahoma" w:cs="Tahoma"/>
          <w:color w:val="202124"/>
          <w:sz w:val="22"/>
          <w:szCs w:val="22"/>
          <w:shd w:val="clear" w:color="auto" w:fill="FFFFFF"/>
        </w:rPr>
        <w:t>sider whether we comment</w:t>
      </w:r>
    </w:p>
    <w:p w14:paraId="27793BBD" w14:textId="79C8B43F" w:rsidR="00F4759A" w:rsidRPr="00747826" w:rsidRDefault="00F4759A" w:rsidP="000A118F">
      <w:pPr>
        <w:pStyle w:val="ListParagraph"/>
        <w:numPr>
          <w:ilvl w:val="1"/>
          <w:numId w:val="31"/>
        </w:numPr>
        <w:rPr>
          <w:rFonts w:ascii="Tahoma" w:hAnsi="Tahoma" w:cs="Tahoma"/>
          <w:b/>
          <w:bCs/>
          <w:color w:val="000000" w:themeColor="text1"/>
          <w:sz w:val="22"/>
          <w:szCs w:val="22"/>
        </w:rPr>
      </w:pPr>
      <w:r w:rsidRPr="00F4759A">
        <w:rPr>
          <w:rFonts w:ascii="Tahoma" w:hAnsi="Tahoma" w:cs="Tahoma"/>
          <w:b/>
          <w:bCs/>
          <w:i/>
          <w:iCs/>
          <w:color w:val="000000" w:themeColor="text1"/>
          <w:sz w:val="22"/>
          <w:szCs w:val="22"/>
        </w:rPr>
        <w:t xml:space="preserve">Ladybower half- marathon &amp; 50k Ultra </w:t>
      </w:r>
      <w:r>
        <w:rPr>
          <w:rFonts w:ascii="Tahoma" w:hAnsi="Tahoma" w:cs="Tahoma"/>
          <w:b/>
          <w:bCs/>
          <w:color w:val="000000" w:themeColor="text1"/>
          <w:sz w:val="22"/>
          <w:szCs w:val="22"/>
        </w:rPr>
        <w:t xml:space="preserve">event, 15 Oct </w:t>
      </w:r>
      <w:proofErr w:type="gramStart"/>
      <w:r w:rsidRPr="00B50927">
        <w:rPr>
          <w:rFonts w:ascii="Tahoma" w:hAnsi="Tahoma" w:cs="Tahoma"/>
          <w:color w:val="202124"/>
          <w:sz w:val="22"/>
          <w:szCs w:val="22"/>
          <w:shd w:val="clear" w:color="auto" w:fill="FFFFFF"/>
        </w:rPr>
        <w:t>To</w:t>
      </w:r>
      <w:proofErr w:type="gramEnd"/>
      <w:r w:rsidRPr="00B50927">
        <w:rPr>
          <w:rFonts w:ascii="Tahoma" w:hAnsi="Tahoma" w:cs="Tahoma"/>
          <w:color w:val="202124"/>
          <w:sz w:val="22"/>
          <w:szCs w:val="22"/>
          <w:shd w:val="clear" w:color="auto" w:fill="FFFFFF"/>
        </w:rPr>
        <w:t xml:space="preserve"> co</w:t>
      </w:r>
      <w:r>
        <w:rPr>
          <w:rFonts w:ascii="Tahoma" w:hAnsi="Tahoma" w:cs="Tahoma"/>
          <w:color w:val="202124"/>
          <w:sz w:val="22"/>
          <w:szCs w:val="22"/>
          <w:shd w:val="clear" w:color="auto" w:fill="FFFFFF"/>
        </w:rPr>
        <w:t>n</w:t>
      </w:r>
      <w:r w:rsidRPr="00B50927">
        <w:rPr>
          <w:rFonts w:ascii="Tahoma" w:hAnsi="Tahoma" w:cs="Tahoma"/>
          <w:color w:val="202124"/>
          <w:sz w:val="22"/>
          <w:szCs w:val="22"/>
          <w:shd w:val="clear" w:color="auto" w:fill="FFFFFF"/>
        </w:rPr>
        <w:t>sider whether we comment</w:t>
      </w:r>
    </w:p>
    <w:p w14:paraId="6FDAA353" w14:textId="2677BA39" w:rsidR="00747826" w:rsidRPr="00B50927" w:rsidRDefault="00747826" w:rsidP="000A118F">
      <w:pPr>
        <w:pStyle w:val="ListParagraph"/>
        <w:numPr>
          <w:ilvl w:val="1"/>
          <w:numId w:val="31"/>
        </w:numPr>
        <w:rPr>
          <w:rFonts w:ascii="Tahoma" w:hAnsi="Tahoma" w:cs="Tahoma"/>
          <w:b/>
          <w:bCs/>
          <w:color w:val="000000" w:themeColor="text1"/>
          <w:sz w:val="22"/>
          <w:szCs w:val="22"/>
        </w:rPr>
      </w:pPr>
      <w:r w:rsidRPr="00747826">
        <w:rPr>
          <w:rFonts w:ascii="Tahoma" w:hAnsi="Tahoma" w:cs="Tahoma"/>
          <w:b/>
          <w:bCs/>
          <w:color w:val="202124"/>
          <w:sz w:val="22"/>
          <w:szCs w:val="22"/>
          <w:shd w:val="clear" w:color="auto" w:fill="FFFFFF"/>
        </w:rPr>
        <w:t>HVCA propos</w:t>
      </w:r>
      <w:r>
        <w:rPr>
          <w:rFonts w:ascii="Tahoma" w:hAnsi="Tahoma" w:cs="Tahoma"/>
          <w:b/>
          <w:bCs/>
          <w:color w:val="202124"/>
          <w:sz w:val="22"/>
          <w:szCs w:val="22"/>
          <w:shd w:val="clear" w:color="auto" w:fill="FFFFFF"/>
        </w:rPr>
        <w:t>ed</w:t>
      </w:r>
      <w:r w:rsidRPr="00747826">
        <w:rPr>
          <w:rFonts w:ascii="Tahoma" w:hAnsi="Tahoma" w:cs="Tahoma"/>
          <w:b/>
          <w:bCs/>
          <w:color w:val="202124"/>
          <w:sz w:val="22"/>
          <w:szCs w:val="22"/>
          <w:shd w:val="clear" w:color="auto" w:fill="FFFFFF"/>
        </w:rPr>
        <w:t xml:space="preserve"> Hope Valley </w:t>
      </w:r>
      <w:r>
        <w:rPr>
          <w:rFonts w:ascii="Tahoma" w:hAnsi="Tahoma" w:cs="Tahoma"/>
          <w:b/>
          <w:bCs/>
          <w:color w:val="202124"/>
          <w:sz w:val="22"/>
          <w:szCs w:val="22"/>
          <w:shd w:val="clear" w:color="auto" w:fill="FFFFFF"/>
        </w:rPr>
        <w:t>A</w:t>
      </w:r>
      <w:r w:rsidRPr="00747826">
        <w:rPr>
          <w:rFonts w:ascii="Tahoma" w:hAnsi="Tahoma" w:cs="Tahoma"/>
          <w:b/>
          <w:bCs/>
          <w:color w:val="202124"/>
          <w:sz w:val="22"/>
          <w:szCs w:val="22"/>
          <w:shd w:val="clear" w:color="auto" w:fill="FFFFFF"/>
        </w:rPr>
        <w:t xml:space="preserve">ctive </w:t>
      </w:r>
      <w:r>
        <w:rPr>
          <w:rFonts w:ascii="Tahoma" w:hAnsi="Tahoma" w:cs="Tahoma"/>
          <w:b/>
          <w:bCs/>
          <w:color w:val="202124"/>
          <w:sz w:val="22"/>
          <w:szCs w:val="22"/>
          <w:shd w:val="clear" w:color="auto" w:fill="FFFFFF"/>
        </w:rPr>
        <w:t>T</w:t>
      </w:r>
      <w:r w:rsidRPr="00747826">
        <w:rPr>
          <w:rFonts w:ascii="Tahoma" w:hAnsi="Tahoma" w:cs="Tahoma"/>
          <w:b/>
          <w:bCs/>
          <w:color w:val="202124"/>
          <w:sz w:val="22"/>
          <w:szCs w:val="22"/>
          <w:shd w:val="clear" w:color="auto" w:fill="FFFFFF"/>
        </w:rPr>
        <w:t xml:space="preserve">ravel </w:t>
      </w:r>
      <w:r>
        <w:rPr>
          <w:rFonts w:ascii="Tahoma" w:hAnsi="Tahoma" w:cs="Tahoma"/>
          <w:b/>
          <w:bCs/>
          <w:color w:val="202124"/>
          <w:sz w:val="22"/>
          <w:szCs w:val="22"/>
          <w:shd w:val="clear" w:color="auto" w:fill="FFFFFF"/>
        </w:rPr>
        <w:t>Days</w:t>
      </w:r>
      <w:r>
        <w:rPr>
          <w:rFonts w:ascii="Tahoma" w:hAnsi="Tahoma" w:cs="Tahoma"/>
          <w:color w:val="202124"/>
          <w:sz w:val="22"/>
          <w:szCs w:val="22"/>
          <w:shd w:val="clear" w:color="auto" w:fill="FFFFFF"/>
        </w:rPr>
        <w:t xml:space="preserve"> To consider their email of 28 March</w:t>
      </w:r>
    </w:p>
    <w:p w14:paraId="04098130" w14:textId="77777777" w:rsidR="00B451D5" w:rsidRPr="00B50927" w:rsidRDefault="00B451D5" w:rsidP="00B451D5">
      <w:pPr>
        <w:ind w:left="426"/>
        <w:rPr>
          <w:rFonts w:ascii="Tahoma" w:hAnsi="Tahoma" w:cs="Tahoma"/>
          <w:color w:val="000000" w:themeColor="text1"/>
          <w:sz w:val="6"/>
          <w:szCs w:val="6"/>
        </w:rPr>
      </w:pPr>
    </w:p>
    <w:p w14:paraId="74D49D0D" w14:textId="10DD04B8" w:rsidR="007B745B" w:rsidRPr="00932E3C" w:rsidRDefault="007B745B" w:rsidP="00932E3C">
      <w:pPr>
        <w:pStyle w:val="BodyText"/>
        <w:numPr>
          <w:ilvl w:val="0"/>
          <w:numId w:val="31"/>
        </w:numPr>
        <w:jc w:val="both"/>
        <w:rPr>
          <w:rFonts w:ascii="Tahoma" w:hAnsi="Tahoma" w:cs="Tahoma"/>
          <w:bCs w:val="0"/>
          <w:color w:val="000000" w:themeColor="text1"/>
          <w:sz w:val="22"/>
          <w:szCs w:val="22"/>
        </w:rPr>
      </w:pPr>
      <w:r w:rsidRPr="00932E3C">
        <w:rPr>
          <w:rFonts w:ascii="Tahoma" w:hAnsi="Tahoma" w:cs="Tahoma"/>
          <w:bCs w:val="0"/>
          <w:color w:val="000000" w:themeColor="text1"/>
          <w:sz w:val="22"/>
          <w:szCs w:val="22"/>
        </w:rPr>
        <w:t>La</w:t>
      </w:r>
      <w:r w:rsidR="00636AAC" w:rsidRPr="00932E3C">
        <w:rPr>
          <w:rFonts w:ascii="Tahoma" w:hAnsi="Tahoma" w:cs="Tahoma"/>
          <w:bCs w:val="0"/>
          <w:color w:val="000000" w:themeColor="text1"/>
          <w:sz w:val="22"/>
          <w:szCs w:val="22"/>
        </w:rPr>
        <w:t>nd</w:t>
      </w:r>
      <w:r w:rsidRPr="00932E3C">
        <w:rPr>
          <w:rFonts w:ascii="Tahoma" w:hAnsi="Tahoma" w:cs="Tahoma"/>
          <w:bCs w:val="0"/>
          <w:color w:val="000000" w:themeColor="text1"/>
          <w:sz w:val="22"/>
          <w:szCs w:val="22"/>
        </w:rPr>
        <w:t>s</w:t>
      </w:r>
      <w:r w:rsidR="00636AAC" w:rsidRPr="00932E3C">
        <w:rPr>
          <w:rFonts w:ascii="Tahoma" w:hAnsi="Tahoma" w:cs="Tahoma"/>
          <w:bCs w:val="0"/>
          <w:color w:val="000000" w:themeColor="text1"/>
          <w:sz w:val="22"/>
          <w:szCs w:val="22"/>
        </w:rPr>
        <w:t xml:space="preserve"> </w:t>
      </w:r>
      <w:r w:rsidR="003630E9" w:rsidRPr="00932E3C">
        <w:rPr>
          <w:rFonts w:ascii="Tahoma" w:hAnsi="Tahoma" w:cs="Tahoma"/>
          <w:bCs w:val="0"/>
          <w:color w:val="000000" w:themeColor="text1"/>
          <w:sz w:val="22"/>
          <w:szCs w:val="22"/>
        </w:rPr>
        <w:t>for community use</w:t>
      </w:r>
      <w:r w:rsidR="007E74FB" w:rsidRPr="00932E3C">
        <w:rPr>
          <w:rFonts w:ascii="Tahoma" w:hAnsi="Tahoma" w:cs="Tahoma"/>
          <w:bCs w:val="0"/>
          <w:color w:val="000000" w:themeColor="text1"/>
          <w:sz w:val="22"/>
          <w:szCs w:val="22"/>
        </w:rPr>
        <w:t xml:space="preserve">, Old </w:t>
      </w:r>
      <w:proofErr w:type="spellStart"/>
      <w:r w:rsidR="007E74FB" w:rsidRPr="00932E3C">
        <w:rPr>
          <w:rFonts w:ascii="Tahoma" w:hAnsi="Tahoma" w:cs="Tahoma"/>
          <w:bCs w:val="0"/>
          <w:color w:val="000000" w:themeColor="text1"/>
          <w:sz w:val="22"/>
          <w:szCs w:val="22"/>
        </w:rPr>
        <w:t>Ashopton</w:t>
      </w:r>
      <w:proofErr w:type="spellEnd"/>
      <w:r w:rsidR="007E74FB" w:rsidRPr="00932E3C">
        <w:rPr>
          <w:rFonts w:ascii="Tahoma" w:hAnsi="Tahoma" w:cs="Tahoma"/>
          <w:bCs w:val="0"/>
          <w:color w:val="000000" w:themeColor="text1"/>
          <w:sz w:val="22"/>
          <w:szCs w:val="22"/>
        </w:rPr>
        <w:t xml:space="preserve"> Rd and Joan La</w:t>
      </w:r>
      <w:r w:rsidR="00636AAC" w:rsidRPr="00932E3C">
        <w:rPr>
          <w:rFonts w:ascii="Tahoma" w:hAnsi="Tahoma" w:cs="Tahoma"/>
          <w:bCs w:val="0"/>
          <w:color w:val="000000" w:themeColor="text1"/>
          <w:sz w:val="22"/>
          <w:szCs w:val="22"/>
        </w:rPr>
        <w:t xml:space="preserve"> </w:t>
      </w:r>
      <w:proofErr w:type="gramStart"/>
      <w:r w:rsidR="00BC7E66" w:rsidRPr="00932E3C">
        <w:rPr>
          <w:rFonts w:ascii="Tahoma" w:hAnsi="Tahoma" w:cs="Tahoma"/>
          <w:b w:val="0"/>
          <w:color w:val="000000" w:themeColor="text1"/>
          <w:sz w:val="22"/>
          <w:szCs w:val="22"/>
        </w:rPr>
        <w:t>To</w:t>
      </w:r>
      <w:proofErr w:type="gramEnd"/>
      <w:r w:rsidR="00BC7E66" w:rsidRPr="00932E3C">
        <w:rPr>
          <w:rFonts w:ascii="Tahoma" w:hAnsi="Tahoma" w:cs="Tahoma"/>
          <w:b w:val="0"/>
          <w:color w:val="000000" w:themeColor="text1"/>
          <w:sz w:val="22"/>
          <w:szCs w:val="22"/>
        </w:rPr>
        <w:t xml:space="preserve"> </w:t>
      </w:r>
      <w:r w:rsidR="0055162A">
        <w:rPr>
          <w:rFonts w:ascii="Tahoma" w:hAnsi="Tahoma" w:cs="Tahoma"/>
          <w:b w:val="0"/>
          <w:color w:val="000000" w:themeColor="text1"/>
          <w:sz w:val="22"/>
          <w:szCs w:val="22"/>
        </w:rPr>
        <w:t>authorise, if appropriate, that the purchase contracts for each of these sites be signed</w:t>
      </w:r>
    </w:p>
    <w:p w14:paraId="03D2D671" w14:textId="77777777" w:rsidR="00516A34" w:rsidRPr="00516A34" w:rsidRDefault="00516A34" w:rsidP="00516A34">
      <w:pPr>
        <w:pStyle w:val="BodyText"/>
        <w:ind w:left="426"/>
        <w:jc w:val="both"/>
        <w:rPr>
          <w:rFonts w:ascii="Tahoma" w:hAnsi="Tahoma" w:cs="Tahoma"/>
          <w:bCs w:val="0"/>
          <w:color w:val="000000" w:themeColor="text1"/>
          <w:sz w:val="6"/>
          <w:szCs w:val="6"/>
        </w:rPr>
      </w:pPr>
    </w:p>
    <w:p w14:paraId="00741F1C" w14:textId="7110FC5D" w:rsidR="00516A34" w:rsidRPr="002C2C1C" w:rsidRDefault="00516A34" w:rsidP="00516A34">
      <w:pPr>
        <w:pStyle w:val="BodyText"/>
        <w:numPr>
          <w:ilvl w:val="0"/>
          <w:numId w:val="31"/>
        </w:numPr>
        <w:jc w:val="both"/>
        <w:rPr>
          <w:rFonts w:ascii="Tahoma" w:hAnsi="Tahoma" w:cs="Tahoma"/>
          <w:bCs w:val="0"/>
          <w:color w:val="000000" w:themeColor="text1"/>
          <w:sz w:val="22"/>
          <w:szCs w:val="22"/>
        </w:rPr>
      </w:pPr>
      <w:r>
        <w:rPr>
          <w:rFonts w:ascii="Tahoma" w:hAnsi="Tahoma" w:cs="Tahoma"/>
          <w:bCs w:val="0"/>
          <w:color w:val="000000" w:themeColor="text1"/>
          <w:sz w:val="22"/>
          <w:szCs w:val="22"/>
        </w:rPr>
        <w:t xml:space="preserve">Amenities Committee </w:t>
      </w:r>
      <w:r w:rsidRPr="00516A34">
        <w:rPr>
          <w:rFonts w:ascii="Tahoma" w:hAnsi="Tahoma" w:cs="Tahoma"/>
          <w:b w:val="0"/>
          <w:color w:val="000000" w:themeColor="text1"/>
          <w:sz w:val="22"/>
          <w:szCs w:val="22"/>
        </w:rPr>
        <w:t xml:space="preserve">To </w:t>
      </w:r>
      <w:r w:rsidR="00E86AE4">
        <w:rPr>
          <w:rFonts w:ascii="Tahoma" w:hAnsi="Tahoma" w:cs="Tahoma"/>
          <w:b w:val="0"/>
          <w:color w:val="000000" w:themeColor="text1"/>
          <w:sz w:val="22"/>
          <w:szCs w:val="22"/>
        </w:rPr>
        <w:t xml:space="preserve">note the </w:t>
      </w:r>
      <w:r w:rsidR="0055162A">
        <w:rPr>
          <w:rFonts w:ascii="Tahoma" w:hAnsi="Tahoma" w:cs="Tahoma"/>
          <w:b w:val="0"/>
          <w:color w:val="000000" w:themeColor="text1"/>
          <w:sz w:val="22"/>
          <w:szCs w:val="22"/>
        </w:rPr>
        <w:t>outcomes o</w:t>
      </w:r>
      <w:r w:rsidR="00E86AE4">
        <w:rPr>
          <w:rFonts w:ascii="Tahoma" w:hAnsi="Tahoma" w:cs="Tahoma"/>
          <w:b w:val="0"/>
          <w:color w:val="000000" w:themeColor="text1"/>
          <w:sz w:val="22"/>
          <w:szCs w:val="22"/>
        </w:rPr>
        <w:t xml:space="preserve">f its </w:t>
      </w:r>
      <w:r w:rsidR="0055162A">
        <w:rPr>
          <w:rFonts w:ascii="Tahoma" w:hAnsi="Tahoma" w:cs="Tahoma"/>
          <w:b w:val="0"/>
          <w:color w:val="000000" w:themeColor="text1"/>
          <w:sz w:val="22"/>
          <w:szCs w:val="22"/>
        </w:rPr>
        <w:t>4 April</w:t>
      </w:r>
      <w:r w:rsidR="00E86AE4">
        <w:rPr>
          <w:rFonts w:ascii="Tahoma" w:hAnsi="Tahoma" w:cs="Tahoma"/>
          <w:b w:val="0"/>
          <w:color w:val="000000" w:themeColor="text1"/>
          <w:sz w:val="22"/>
          <w:szCs w:val="22"/>
        </w:rPr>
        <w:t xml:space="preserve"> meeting and </w:t>
      </w:r>
      <w:r w:rsidR="00515D37">
        <w:rPr>
          <w:rFonts w:ascii="Tahoma" w:hAnsi="Tahoma" w:cs="Tahoma"/>
          <w:b w:val="0"/>
          <w:color w:val="000000" w:themeColor="text1"/>
          <w:sz w:val="22"/>
          <w:szCs w:val="22"/>
        </w:rPr>
        <w:t xml:space="preserve">consider </w:t>
      </w:r>
      <w:r w:rsidR="00E86AE4">
        <w:rPr>
          <w:rFonts w:ascii="Tahoma" w:hAnsi="Tahoma" w:cs="Tahoma"/>
          <w:b w:val="0"/>
          <w:color w:val="000000" w:themeColor="text1"/>
          <w:sz w:val="22"/>
          <w:szCs w:val="22"/>
        </w:rPr>
        <w:t>any is</w:t>
      </w:r>
      <w:r w:rsidR="00515D37">
        <w:rPr>
          <w:rFonts w:ascii="Tahoma" w:hAnsi="Tahoma" w:cs="Tahoma"/>
          <w:b w:val="0"/>
          <w:color w:val="000000" w:themeColor="text1"/>
          <w:sz w:val="22"/>
          <w:szCs w:val="22"/>
        </w:rPr>
        <w:t>s</w:t>
      </w:r>
      <w:r w:rsidR="00E86AE4">
        <w:rPr>
          <w:rFonts w:ascii="Tahoma" w:hAnsi="Tahoma" w:cs="Tahoma"/>
          <w:b w:val="0"/>
          <w:color w:val="000000" w:themeColor="text1"/>
          <w:sz w:val="22"/>
          <w:szCs w:val="22"/>
        </w:rPr>
        <w:t>ues arising</w:t>
      </w:r>
    </w:p>
    <w:p w14:paraId="79C82EFE" w14:textId="77777777" w:rsidR="00E76221" w:rsidRPr="00E76221" w:rsidRDefault="00E76221" w:rsidP="00E76221">
      <w:pPr>
        <w:rPr>
          <w:rStyle w:val="Heading2Char"/>
          <w:rFonts w:ascii="Arial" w:hAnsi="Arial" w:cs="Times New Roman"/>
          <w:b w:val="0"/>
          <w:bCs w:val="0"/>
          <w:sz w:val="6"/>
          <w:szCs w:val="6"/>
        </w:rPr>
      </w:pPr>
    </w:p>
    <w:p w14:paraId="3FAB7C32" w14:textId="08464CD2" w:rsidR="002C2C1C" w:rsidRPr="00E76221" w:rsidRDefault="00E76221" w:rsidP="002C2C1C">
      <w:pPr>
        <w:pStyle w:val="ListParagraph"/>
        <w:numPr>
          <w:ilvl w:val="0"/>
          <w:numId w:val="31"/>
        </w:numPr>
        <w:rPr>
          <w:rStyle w:val="Heading2Char"/>
          <w:rFonts w:ascii="Arial" w:hAnsi="Arial" w:cs="Times New Roman"/>
          <w:b w:val="0"/>
          <w:bCs w:val="0"/>
          <w:sz w:val="24"/>
          <w:szCs w:val="24"/>
        </w:rPr>
      </w:pPr>
      <w:r>
        <w:rPr>
          <w:rStyle w:val="Heading2Char"/>
        </w:rPr>
        <w:t xml:space="preserve"> </w:t>
      </w:r>
      <w:r w:rsidR="002C2C1C">
        <w:rPr>
          <w:rStyle w:val="Heading2Char"/>
        </w:rPr>
        <w:t xml:space="preserve">Annual Parish Meetings, March </w:t>
      </w:r>
      <w:r>
        <w:rPr>
          <w:rStyle w:val="Heading2Char"/>
        </w:rPr>
        <w:t>14</w:t>
      </w:r>
      <w:r w:rsidR="002C2C1C">
        <w:rPr>
          <w:rStyle w:val="Heading2Char"/>
        </w:rPr>
        <w:t xml:space="preserve"> &amp; 2</w:t>
      </w:r>
      <w:r>
        <w:rPr>
          <w:rStyle w:val="Heading2Char"/>
        </w:rPr>
        <w:t>4</w:t>
      </w:r>
      <w:r w:rsidR="002C2C1C">
        <w:rPr>
          <w:rStyle w:val="Heading2Char"/>
        </w:rPr>
        <w:t xml:space="preserve"> </w:t>
      </w:r>
      <w:r>
        <w:rPr>
          <w:rStyle w:val="Heading2Char"/>
          <w:b w:val="0"/>
          <w:bCs w:val="0"/>
        </w:rPr>
        <w:t>To</w:t>
      </w:r>
      <w:r w:rsidR="002C2C1C" w:rsidRPr="00895AEF">
        <w:rPr>
          <w:rStyle w:val="Heading2Char"/>
          <w:b w:val="0"/>
          <w:bCs w:val="0"/>
        </w:rPr>
        <w:t xml:space="preserve"> </w:t>
      </w:r>
      <w:r w:rsidR="002C2C1C">
        <w:rPr>
          <w:rStyle w:val="Heading2Char"/>
          <w:b w:val="0"/>
          <w:bCs w:val="0"/>
        </w:rPr>
        <w:t>review the outcomes</w:t>
      </w:r>
      <w:r w:rsidR="002C2C1C">
        <w:rPr>
          <w:rStyle w:val="Heading2Char"/>
        </w:rPr>
        <w:t xml:space="preserve"> </w:t>
      </w:r>
    </w:p>
    <w:p w14:paraId="372C63F1" w14:textId="77777777" w:rsidR="007D4C9E" w:rsidRPr="00636AAC" w:rsidRDefault="007D4C9E" w:rsidP="007D4C9E">
      <w:pPr>
        <w:ind w:left="426"/>
        <w:rPr>
          <w:rFonts w:ascii="Tahoma" w:hAnsi="Tahoma" w:cs="Tahoma"/>
          <w:b/>
          <w:sz w:val="6"/>
          <w:szCs w:val="6"/>
        </w:rPr>
      </w:pPr>
    </w:p>
    <w:p w14:paraId="38797F7B" w14:textId="281C751D" w:rsidR="002621AE" w:rsidRPr="002621AE" w:rsidRDefault="00516A34" w:rsidP="00636AAC">
      <w:pPr>
        <w:pStyle w:val="ListParagraph"/>
        <w:numPr>
          <w:ilvl w:val="0"/>
          <w:numId w:val="31"/>
        </w:numPr>
        <w:jc w:val="both"/>
        <w:rPr>
          <w:rFonts w:ascii="Tahoma" w:hAnsi="Tahoma" w:cs="Tahoma"/>
          <w:iCs/>
          <w:color w:val="FF0000"/>
          <w:sz w:val="22"/>
          <w:szCs w:val="22"/>
        </w:rPr>
      </w:pPr>
      <w:r>
        <w:rPr>
          <w:rStyle w:val="Heading2Char"/>
        </w:rPr>
        <w:t xml:space="preserve"> </w:t>
      </w:r>
      <w:r w:rsidR="002621AE">
        <w:rPr>
          <w:rStyle w:val="Heading2Char"/>
        </w:rPr>
        <w:t xml:space="preserve">Finance &amp; </w:t>
      </w:r>
      <w:r w:rsidR="00816D86" w:rsidRPr="00DC098A">
        <w:rPr>
          <w:rStyle w:val="Heading2Char"/>
        </w:rPr>
        <w:t>Accounts for payment</w:t>
      </w:r>
      <w:r w:rsidR="00816D86" w:rsidRPr="00636AAC">
        <w:rPr>
          <w:rFonts w:ascii="Tahoma" w:hAnsi="Tahoma" w:cs="Tahoma"/>
          <w:b/>
          <w:bCs/>
          <w:sz w:val="22"/>
          <w:szCs w:val="22"/>
        </w:rPr>
        <w:t xml:space="preserve"> </w:t>
      </w:r>
    </w:p>
    <w:p w14:paraId="66C5B4CC" w14:textId="020EEF7F" w:rsidR="002621AE" w:rsidRPr="002621AE" w:rsidRDefault="002621AE" w:rsidP="002621AE">
      <w:pPr>
        <w:pStyle w:val="ListParagraph"/>
        <w:numPr>
          <w:ilvl w:val="1"/>
          <w:numId w:val="31"/>
        </w:numPr>
        <w:jc w:val="both"/>
        <w:rPr>
          <w:rFonts w:ascii="Tahoma" w:hAnsi="Tahoma" w:cs="Tahoma"/>
          <w:iCs/>
          <w:color w:val="FF0000"/>
          <w:sz w:val="22"/>
          <w:szCs w:val="22"/>
        </w:rPr>
      </w:pPr>
      <w:r w:rsidRPr="002621AE">
        <w:rPr>
          <w:rFonts w:ascii="Tahoma" w:hAnsi="Tahoma" w:cs="Tahoma"/>
          <w:sz w:val="22"/>
          <w:szCs w:val="22"/>
        </w:rPr>
        <w:t>To note unaudited year-end accounts</w:t>
      </w:r>
    </w:p>
    <w:p w14:paraId="738441AD" w14:textId="38FA5482" w:rsidR="00816D86" w:rsidRPr="00AD4FEC" w:rsidRDefault="00AC4919" w:rsidP="002621AE">
      <w:pPr>
        <w:pStyle w:val="ListParagraph"/>
        <w:numPr>
          <w:ilvl w:val="1"/>
          <w:numId w:val="31"/>
        </w:numPr>
        <w:jc w:val="both"/>
        <w:rPr>
          <w:rFonts w:ascii="Tahoma" w:hAnsi="Tahoma" w:cs="Tahoma"/>
          <w:iCs/>
          <w:color w:val="FF0000"/>
          <w:sz w:val="22"/>
          <w:szCs w:val="22"/>
        </w:rPr>
      </w:pPr>
      <w:r w:rsidRPr="00636AAC">
        <w:rPr>
          <w:rFonts w:ascii="Tahoma" w:hAnsi="Tahoma" w:cs="Tahoma"/>
          <w:sz w:val="22"/>
          <w:szCs w:val="22"/>
        </w:rPr>
        <w:t>T</w:t>
      </w:r>
      <w:r w:rsidR="00816D86" w:rsidRPr="00636AAC">
        <w:rPr>
          <w:rFonts w:ascii="Tahoma" w:hAnsi="Tahoma" w:cs="Tahoma"/>
          <w:sz w:val="22"/>
          <w:szCs w:val="22"/>
        </w:rPr>
        <w:t>o authorise accounts for payment</w:t>
      </w:r>
      <w:r w:rsidR="00C174FA" w:rsidRPr="00636AAC">
        <w:rPr>
          <w:rFonts w:ascii="Tahoma" w:hAnsi="Tahoma" w:cs="Tahoma"/>
          <w:sz w:val="22"/>
          <w:szCs w:val="22"/>
        </w:rPr>
        <w:t xml:space="preserve"> (total £</w:t>
      </w:r>
      <w:r w:rsidR="009F3A48">
        <w:rPr>
          <w:rFonts w:ascii="Tahoma" w:hAnsi="Tahoma" w:cs="Tahoma"/>
          <w:sz w:val="22"/>
          <w:szCs w:val="22"/>
        </w:rPr>
        <w:t>65,</w:t>
      </w:r>
      <w:r w:rsidR="00CF0D59">
        <w:rPr>
          <w:rFonts w:ascii="Tahoma" w:hAnsi="Tahoma" w:cs="Tahoma"/>
          <w:sz w:val="22"/>
          <w:szCs w:val="22"/>
        </w:rPr>
        <w:t>9</w:t>
      </w:r>
      <w:r w:rsidR="00067F33">
        <w:rPr>
          <w:rFonts w:ascii="Tahoma" w:hAnsi="Tahoma" w:cs="Tahoma"/>
          <w:sz w:val="22"/>
          <w:szCs w:val="22"/>
        </w:rPr>
        <w:t>28</w:t>
      </w:r>
      <w:r w:rsidR="009F3A48">
        <w:rPr>
          <w:rFonts w:ascii="Tahoma" w:hAnsi="Tahoma" w:cs="Tahoma"/>
          <w:sz w:val="22"/>
          <w:szCs w:val="22"/>
        </w:rPr>
        <w:t>.</w:t>
      </w:r>
      <w:r w:rsidR="00CF0D59">
        <w:rPr>
          <w:rFonts w:ascii="Tahoma" w:hAnsi="Tahoma" w:cs="Tahoma"/>
          <w:sz w:val="22"/>
          <w:szCs w:val="22"/>
        </w:rPr>
        <w:t>65</w:t>
      </w:r>
      <w:r w:rsidR="00C174FA" w:rsidRPr="00636AAC">
        <w:rPr>
          <w:rFonts w:ascii="Tahoma" w:hAnsi="Tahoma" w:cs="Tahoma"/>
          <w:sz w:val="22"/>
          <w:szCs w:val="22"/>
        </w:rPr>
        <w:t>)</w:t>
      </w:r>
      <w:r w:rsidR="00816D86" w:rsidRPr="00636AAC">
        <w:rPr>
          <w:rFonts w:ascii="Tahoma" w:hAnsi="Tahoma" w:cs="Tahoma"/>
          <w:sz w:val="22"/>
          <w:szCs w:val="22"/>
        </w:rPr>
        <w:t>:</w:t>
      </w:r>
      <w:r w:rsidR="00AD4FEC">
        <w:rPr>
          <w:rFonts w:ascii="Tahoma" w:hAnsi="Tahoma" w:cs="Tahoma"/>
          <w:sz w:val="22"/>
          <w:szCs w:val="22"/>
        </w:rPr>
        <w:t xml:space="preserve"> </w:t>
      </w:r>
    </w:p>
    <w:p w14:paraId="48246155" w14:textId="066646CA" w:rsidR="00ED2A35" w:rsidRPr="00747826" w:rsidRDefault="00ED2A35" w:rsidP="00ED2A35">
      <w:pPr>
        <w:pStyle w:val="ListParagraph"/>
        <w:numPr>
          <w:ilvl w:val="0"/>
          <w:numId w:val="45"/>
        </w:numPr>
        <w:jc w:val="both"/>
        <w:rPr>
          <w:rFonts w:ascii="Tahoma" w:hAnsi="Tahoma" w:cs="Tahoma"/>
          <w:iCs/>
          <w:color w:val="000000" w:themeColor="text1"/>
          <w:sz w:val="20"/>
          <w:szCs w:val="20"/>
        </w:rPr>
      </w:pPr>
      <w:r w:rsidRPr="00747826">
        <w:rPr>
          <w:rFonts w:ascii="Tahoma" w:hAnsi="Tahoma" w:cs="Tahoma"/>
          <w:iCs/>
          <w:color w:val="000000" w:themeColor="text1"/>
          <w:sz w:val="20"/>
          <w:szCs w:val="20"/>
        </w:rPr>
        <w:t xml:space="preserve">Clerk – salary &amp; expenses, </w:t>
      </w:r>
      <w:r w:rsidR="00AD4FEC" w:rsidRPr="00747826">
        <w:rPr>
          <w:rFonts w:ascii="Tahoma" w:hAnsi="Tahoma" w:cs="Tahoma"/>
          <w:iCs/>
          <w:color w:val="000000" w:themeColor="text1"/>
          <w:sz w:val="20"/>
          <w:szCs w:val="20"/>
        </w:rPr>
        <w:t>Mar</w:t>
      </w:r>
      <w:r w:rsidRPr="00747826">
        <w:rPr>
          <w:rFonts w:ascii="Tahoma" w:hAnsi="Tahoma" w:cs="Tahoma"/>
          <w:iCs/>
          <w:color w:val="000000" w:themeColor="text1"/>
          <w:sz w:val="20"/>
          <w:szCs w:val="20"/>
        </w:rPr>
        <w:tab/>
      </w:r>
      <w:r w:rsidRPr="00747826">
        <w:rPr>
          <w:rFonts w:ascii="Tahoma" w:hAnsi="Tahoma" w:cs="Tahoma"/>
          <w:iCs/>
          <w:color w:val="000000" w:themeColor="text1"/>
          <w:sz w:val="20"/>
          <w:szCs w:val="20"/>
        </w:rPr>
        <w:tab/>
      </w:r>
      <w:r w:rsidRPr="00747826">
        <w:rPr>
          <w:rFonts w:ascii="Tahoma" w:hAnsi="Tahoma" w:cs="Tahoma"/>
          <w:iCs/>
          <w:color w:val="000000" w:themeColor="text1"/>
          <w:sz w:val="20"/>
          <w:szCs w:val="20"/>
        </w:rPr>
        <w:tab/>
      </w:r>
      <w:r w:rsidRPr="00747826">
        <w:rPr>
          <w:rFonts w:ascii="Tahoma" w:hAnsi="Tahoma" w:cs="Tahoma"/>
          <w:iCs/>
          <w:color w:val="000000" w:themeColor="text1"/>
          <w:sz w:val="20"/>
          <w:szCs w:val="20"/>
        </w:rPr>
        <w:tab/>
        <w:t xml:space="preserve">£ </w:t>
      </w:r>
      <w:r w:rsidR="00CF0D59" w:rsidRPr="00747826">
        <w:rPr>
          <w:rFonts w:ascii="Tahoma" w:hAnsi="Tahoma" w:cs="Tahoma"/>
          <w:iCs/>
          <w:color w:val="000000" w:themeColor="text1"/>
          <w:sz w:val="20"/>
          <w:szCs w:val="20"/>
        </w:rPr>
        <w:t xml:space="preserve">   260.11</w:t>
      </w:r>
    </w:p>
    <w:p w14:paraId="72C66E3E" w14:textId="21A66E97" w:rsidR="00F03024" w:rsidRPr="00747826" w:rsidRDefault="00ED2A35" w:rsidP="00ED2A35">
      <w:pPr>
        <w:pStyle w:val="ListParagraph"/>
        <w:numPr>
          <w:ilvl w:val="0"/>
          <w:numId w:val="45"/>
        </w:numPr>
        <w:jc w:val="both"/>
        <w:rPr>
          <w:rFonts w:ascii="Tahoma" w:hAnsi="Tahoma" w:cs="Tahoma"/>
          <w:color w:val="FF0000"/>
          <w:sz w:val="20"/>
          <w:szCs w:val="20"/>
        </w:rPr>
      </w:pPr>
      <w:r w:rsidRPr="00747826">
        <w:rPr>
          <w:rFonts w:ascii="Tahoma" w:hAnsi="Tahoma" w:cs="Tahoma"/>
          <w:color w:val="000000" w:themeColor="text1"/>
          <w:sz w:val="20"/>
          <w:szCs w:val="20"/>
        </w:rPr>
        <w:t xml:space="preserve">Handyperson – salary, </w:t>
      </w:r>
      <w:r w:rsidR="00AD4FEC" w:rsidRPr="00747826">
        <w:rPr>
          <w:rFonts w:ascii="Tahoma" w:hAnsi="Tahoma" w:cs="Tahoma"/>
          <w:color w:val="000000" w:themeColor="text1"/>
          <w:sz w:val="20"/>
          <w:szCs w:val="20"/>
        </w:rPr>
        <w:t>Mar</w:t>
      </w:r>
      <w:r w:rsidRPr="00747826">
        <w:rPr>
          <w:rFonts w:ascii="Tahoma" w:hAnsi="Tahoma" w:cs="Tahoma"/>
          <w:color w:val="000000" w:themeColor="text1"/>
          <w:sz w:val="20"/>
          <w:szCs w:val="20"/>
        </w:rPr>
        <w:tab/>
      </w:r>
      <w:r w:rsidR="00F03024" w:rsidRPr="00747826">
        <w:rPr>
          <w:rFonts w:ascii="Tahoma" w:hAnsi="Tahoma" w:cs="Tahoma"/>
          <w:color w:val="000000" w:themeColor="text1"/>
          <w:sz w:val="20"/>
          <w:szCs w:val="20"/>
        </w:rPr>
        <w:tab/>
      </w:r>
      <w:r w:rsidR="00F03024" w:rsidRPr="00747826">
        <w:rPr>
          <w:rFonts w:ascii="Tahoma" w:hAnsi="Tahoma" w:cs="Tahoma"/>
          <w:color w:val="000000" w:themeColor="text1"/>
          <w:sz w:val="20"/>
          <w:szCs w:val="20"/>
        </w:rPr>
        <w:tab/>
      </w:r>
      <w:r w:rsidR="00F03024" w:rsidRPr="00747826">
        <w:rPr>
          <w:rFonts w:ascii="Tahoma" w:hAnsi="Tahoma" w:cs="Tahoma"/>
          <w:color w:val="000000" w:themeColor="text1"/>
          <w:sz w:val="20"/>
          <w:szCs w:val="20"/>
        </w:rPr>
        <w:tab/>
      </w:r>
      <w:r w:rsidR="00F03024" w:rsidRPr="00747826">
        <w:rPr>
          <w:rFonts w:ascii="Tahoma" w:hAnsi="Tahoma" w:cs="Tahoma"/>
          <w:color w:val="000000" w:themeColor="text1"/>
          <w:sz w:val="20"/>
          <w:szCs w:val="20"/>
        </w:rPr>
        <w:tab/>
        <w:t>£</w:t>
      </w:r>
      <w:r w:rsidR="00096ED5" w:rsidRPr="00747826">
        <w:rPr>
          <w:rFonts w:ascii="Tahoma" w:hAnsi="Tahoma" w:cs="Tahoma"/>
          <w:color w:val="000000" w:themeColor="text1"/>
          <w:sz w:val="20"/>
          <w:szCs w:val="20"/>
        </w:rPr>
        <w:t xml:space="preserve">  </w:t>
      </w:r>
      <w:r w:rsidR="009F3A48" w:rsidRPr="00747826">
        <w:rPr>
          <w:rFonts w:ascii="Tahoma" w:hAnsi="Tahoma" w:cs="Tahoma"/>
          <w:color w:val="000000" w:themeColor="text1"/>
          <w:sz w:val="20"/>
          <w:szCs w:val="20"/>
        </w:rPr>
        <w:t xml:space="preserve">    </w:t>
      </w:r>
      <w:r w:rsidR="00096ED5" w:rsidRPr="00747826">
        <w:rPr>
          <w:rFonts w:ascii="Tahoma" w:hAnsi="Tahoma" w:cs="Tahoma"/>
          <w:color w:val="000000" w:themeColor="text1"/>
          <w:sz w:val="20"/>
          <w:szCs w:val="20"/>
        </w:rPr>
        <w:t>48.00</w:t>
      </w:r>
    </w:p>
    <w:p w14:paraId="047E0036" w14:textId="1CB6795E" w:rsidR="002C2C1C" w:rsidRPr="00747826" w:rsidRDefault="002C2C1C" w:rsidP="00ED2A35">
      <w:pPr>
        <w:pStyle w:val="ListParagraph"/>
        <w:numPr>
          <w:ilvl w:val="0"/>
          <w:numId w:val="45"/>
        </w:numPr>
        <w:jc w:val="both"/>
        <w:rPr>
          <w:rFonts w:ascii="Tahoma" w:hAnsi="Tahoma" w:cs="Tahoma"/>
          <w:color w:val="FF0000"/>
          <w:sz w:val="20"/>
          <w:szCs w:val="20"/>
        </w:rPr>
      </w:pPr>
      <w:r w:rsidRPr="00747826">
        <w:rPr>
          <w:rFonts w:ascii="Tahoma" w:hAnsi="Tahoma" w:cs="Tahoma"/>
          <w:color w:val="000000" w:themeColor="text1"/>
          <w:sz w:val="20"/>
          <w:szCs w:val="20"/>
        </w:rPr>
        <w:t>HMRC – PAYE, 4</w:t>
      </w:r>
      <w:r w:rsidRPr="00747826">
        <w:rPr>
          <w:rFonts w:ascii="Tahoma" w:hAnsi="Tahoma" w:cs="Tahoma"/>
          <w:color w:val="000000" w:themeColor="text1"/>
          <w:sz w:val="20"/>
          <w:szCs w:val="20"/>
          <w:vertAlign w:val="superscript"/>
        </w:rPr>
        <w:t>th</w:t>
      </w:r>
      <w:r w:rsidRPr="00747826">
        <w:rPr>
          <w:rFonts w:ascii="Tahoma" w:hAnsi="Tahoma" w:cs="Tahoma"/>
          <w:color w:val="000000" w:themeColor="text1"/>
          <w:sz w:val="20"/>
          <w:szCs w:val="20"/>
        </w:rPr>
        <w:t xml:space="preserve"> quarter</w:t>
      </w:r>
      <w:r w:rsidRPr="00747826">
        <w:rPr>
          <w:rFonts w:ascii="Tahoma" w:hAnsi="Tahoma" w:cs="Tahoma"/>
          <w:color w:val="000000" w:themeColor="text1"/>
          <w:sz w:val="20"/>
          <w:szCs w:val="20"/>
        </w:rPr>
        <w:tab/>
      </w:r>
      <w:r w:rsidRPr="00747826">
        <w:rPr>
          <w:rFonts w:ascii="Tahoma" w:hAnsi="Tahoma" w:cs="Tahoma"/>
          <w:color w:val="000000" w:themeColor="text1"/>
          <w:sz w:val="20"/>
          <w:szCs w:val="20"/>
        </w:rPr>
        <w:tab/>
      </w:r>
      <w:r w:rsidRPr="00747826">
        <w:rPr>
          <w:rFonts w:ascii="Tahoma" w:hAnsi="Tahoma" w:cs="Tahoma"/>
          <w:color w:val="000000" w:themeColor="text1"/>
          <w:sz w:val="20"/>
          <w:szCs w:val="20"/>
        </w:rPr>
        <w:tab/>
      </w:r>
      <w:r w:rsidRPr="00747826">
        <w:rPr>
          <w:rFonts w:ascii="Tahoma" w:hAnsi="Tahoma" w:cs="Tahoma"/>
          <w:color w:val="000000" w:themeColor="text1"/>
          <w:sz w:val="20"/>
          <w:szCs w:val="20"/>
        </w:rPr>
        <w:tab/>
      </w:r>
      <w:r w:rsidRPr="00747826">
        <w:rPr>
          <w:rFonts w:ascii="Tahoma" w:hAnsi="Tahoma" w:cs="Tahoma"/>
          <w:color w:val="000000" w:themeColor="text1"/>
          <w:sz w:val="20"/>
          <w:szCs w:val="20"/>
        </w:rPr>
        <w:tab/>
        <w:t>£</w:t>
      </w:r>
      <w:r w:rsidR="009F3A48" w:rsidRPr="00747826">
        <w:rPr>
          <w:rFonts w:ascii="Tahoma" w:hAnsi="Tahoma" w:cs="Tahoma"/>
          <w:color w:val="000000" w:themeColor="text1"/>
          <w:sz w:val="20"/>
          <w:szCs w:val="20"/>
        </w:rPr>
        <w:t xml:space="preserve">    </w:t>
      </w:r>
      <w:r w:rsidR="00096ED5" w:rsidRPr="00747826">
        <w:rPr>
          <w:rFonts w:ascii="Tahoma" w:hAnsi="Tahoma" w:cs="Tahoma"/>
          <w:color w:val="000000" w:themeColor="text1"/>
          <w:sz w:val="20"/>
          <w:szCs w:val="20"/>
        </w:rPr>
        <w:t>454.40</w:t>
      </w:r>
    </w:p>
    <w:p w14:paraId="593AA3AC" w14:textId="56D49AC2" w:rsidR="00F95AB2" w:rsidRPr="00747826" w:rsidRDefault="00F03024" w:rsidP="00ED2A35">
      <w:pPr>
        <w:pStyle w:val="ListParagraph"/>
        <w:numPr>
          <w:ilvl w:val="0"/>
          <w:numId w:val="45"/>
        </w:numPr>
        <w:jc w:val="both"/>
        <w:rPr>
          <w:rFonts w:ascii="Tahoma" w:hAnsi="Tahoma" w:cs="Tahoma"/>
          <w:color w:val="FF0000"/>
          <w:sz w:val="20"/>
          <w:szCs w:val="20"/>
        </w:rPr>
      </w:pPr>
      <w:r w:rsidRPr="00747826">
        <w:rPr>
          <w:rFonts w:ascii="Tahoma" w:hAnsi="Tahoma" w:cs="Tahoma"/>
          <w:color w:val="000000" w:themeColor="text1"/>
          <w:sz w:val="20"/>
          <w:szCs w:val="20"/>
        </w:rPr>
        <w:t xml:space="preserve">Peak Park Parishes Forum – annual subscription </w:t>
      </w:r>
      <w:r w:rsidRPr="00747826">
        <w:rPr>
          <w:rFonts w:ascii="Tahoma" w:hAnsi="Tahoma" w:cs="Tahoma"/>
          <w:color w:val="000000" w:themeColor="text1"/>
          <w:sz w:val="20"/>
          <w:szCs w:val="20"/>
        </w:rPr>
        <w:tab/>
      </w:r>
      <w:r w:rsidRPr="00747826">
        <w:rPr>
          <w:rFonts w:ascii="Tahoma" w:hAnsi="Tahoma" w:cs="Tahoma"/>
          <w:color w:val="000000" w:themeColor="text1"/>
          <w:sz w:val="20"/>
          <w:szCs w:val="20"/>
        </w:rPr>
        <w:tab/>
        <w:t>£</w:t>
      </w:r>
      <w:r w:rsidR="00F95AB2" w:rsidRPr="00747826">
        <w:rPr>
          <w:rFonts w:ascii="Tahoma" w:hAnsi="Tahoma" w:cs="Tahoma"/>
          <w:color w:val="000000" w:themeColor="text1"/>
          <w:sz w:val="20"/>
          <w:szCs w:val="20"/>
        </w:rPr>
        <w:t xml:space="preserve">  </w:t>
      </w:r>
      <w:r w:rsidR="009F3A48" w:rsidRPr="00747826">
        <w:rPr>
          <w:rFonts w:ascii="Tahoma" w:hAnsi="Tahoma" w:cs="Tahoma"/>
          <w:color w:val="000000" w:themeColor="text1"/>
          <w:sz w:val="20"/>
          <w:szCs w:val="20"/>
        </w:rPr>
        <w:t xml:space="preserve">    </w:t>
      </w:r>
      <w:r w:rsidRPr="00747826">
        <w:rPr>
          <w:rFonts w:ascii="Tahoma" w:hAnsi="Tahoma" w:cs="Tahoma"/>
          <w:color w:val="000000" w:themeColor="text1"/>
          <w:sz w:val="20"/>
          <w:szCs w:val="20"/>
        </w:rPr>
        <w:t>24.00</w:t>
      </w:r>
    </w:p>
    <w:p w14:paraId="263D6AA4" w14:textId="56F1C89B" w:rsidR="00735389" w:rsidRPr="00747826" w:rsidRDefault="00F95AB2" w:rsidP="00ED2A35">
      <w:pPr>
        <w:pStyle w:val="ListParagraph"/>
        <w:numPr>
          <w:ilvl w:val="0"/>
          <w:numId w:val="45"/>
        </w:numPr>
        <w:jc w:val="both"/>
        <w:rPr>
          <w:rFonts w:ascii="Tahoma" w:hAnsi="Tahoma" w:cs="Tahoma"/>
          <w:color w:val="FF0000"/>
          <w:sz w:val="20"/>
          <w:szCs w:val="20"/>
        </w:rPr>
      </w:pPr>
      <w:r w:rsidRPr="00747826">
        <w:rPr>
          <w:rFonts w:ascii="Tahoma" w:hAnsi="Tahoma" w:cs="Tahoma"/>
          <w:color w:val="000000" w:themeColor="text1"/>
          <w:sz w:val="20"/>
          <w:szCs w:val="20"/>
        </w:rPr>
        <w:t>Severn Trent Water – application fee for new supply</w:t>
      </w:r>
      <w:r w:rsidRPr="00747826">
        <w:rPr>
          <w:rFonts w:ascii="Tahoma" w:hAnsi="Tahoma" w:cs="Tahoma"/>
          <w:color w:val="000000" w:themeColor="text1"/>
          <w:sz w:val="20"/>
          <w:szCs w:val="20"/>
        </w:rPr>
        <w:tab/>
      </w:r>
      <w:r w:rsidRPr="00747826">
        <w:rPr>
          <w:rFonts w:ascii="Tahoma" w:hAnsi="Tahoma" w:cs="Tahoma"/>
          <w:color w:val="000000" w:themeColor="text1"/>
          <w:sz w:val="20"/>
          <w:szCs w:val="20"/>
        </w:rPr>
        <w:tab/>
        <w:t>£</w:t>
      </w:r>
      <w:r w:rsidR="009F3A48" w:rsidRPr="00747826">
        <w:rPr>
          <w:rFonts w:ascii="Tahoma" w:hAnsi="Tahoma" w:cs="Tahoma"/>
          <w:color w:val="000000" w:themeColor="text1"/>
          <w:sz w:val="20"/>
          <w:szCs w:val="20"/>
        </w:rPr>
        <w:t xml:space="preserve">    </w:t>
      </w:r>
      <w:r w:rsidRPr="00747826">
        <w:rPr>
          <w:rFonts w:ascii="Tahoma" w:hAnsi="Tahoma" w:cs="Tahoma"/>
          <w:color w:val="000000" w:themeColor="text1"/>
          <w:sz w:val="20"/>
          <w:szCs w:val="20"/>
        </w:rPr>
        <w:t>155.34</w:t>
      </w:r>
    </w:p>
    <w:p w14:paraId="283DDB04" w14:textId="6B50DB28" w:rsidR="00067F33" w:rsidRPr="00747826" w:rsidRDefault="00067F33" w:rsidP="00ED2A35">
      <w:pPr>
        <w:pStyle w:val="ListParagraph"/>
        <w:numPr>
          <w:ilvl w:val="0"/>
          <w:numId w:val="45"/>
        </w:numPr>
        <w:jc w:val="both"/>
        <w:rPr>
          <w:rFonts w:ascii="Tahoma" w:hAnsi="Tahoma" w:cs="Tahoma"/>
          <w:color w:val="000000" w:themeColor="text1"/>
          <w:sz w:val="20"/>
          <w:szCs w:val="20"/>
        </w:rPr>
      </w:pPr>
      <w:r w:rsidRPr="00747826">
        <w:rPr>
          <w:rFonts w:ascii="Tahoma" w:hAnsi="Tahoma" w:cs="Tahoma"/>
          <w:color w:val="000000" w:themeColor="text1"/>
          <w:sz w:val="20"/>
          <w:szCs w:val="20"/>
        </w:rPr>
        <w:t>Hazel Accountancy Services - payroll admin</w:t>
      </w:r>
      <w:r w:rsidRPr="00747826">
        <w:rPr>
          <w:rFonts w:ascii="Tahoma" w:hAnsi="Tahoma" w:cs="Tahoma"/>
          <w:color w:val="000000" w:themeColor="text1"/>
          <w:sz w:val="20"/>
          <w:szCs w:val="20"/>
        </w:rPr>
        <w:tab/>
      </w:r>
      <w:r w:rsidRPr="00747826">
        <w:rPr>
          <w:rFonts w:ascii="Tahoma" w:hAnsi="Tahoma" w:cs="Tahoma"/>
          <w:color w:val="000000" w:themeColor="text1"/>
          <w:sz w:val="20"/>
          <w:szCs w:val="20"/>
        </w:rPr>
        <w:tab/>
      </w:r>
      <w:r w:rsidRPr="00747826">
        <w:rPr>
          <w:rFonts w:ascii="Tahoma" w:hAnsi="Tahoma" w:cs="Tahoma"/>
          <w:color w:val="000000" w:themeColor="text1"/>
          <w:sz w:val="20"/>
          <w:szCs w:val="20"/>
        </w:rPr>
        <w:tab/>
        <w:t>£      15.00</w:t>
      </w:r>
    </w:p>
    <w:p w14:paraId="669A366A" w14:textId="7B3480CB" w:rsidR="00C3774A" w:rsidRPr="00747826" w:rsidRDefault="00735389" w:rsidP="00ED2A35">
      <w:pPr>
        <w:pStyle w:val="ListParagraph"/>
        <w:numPr>
          <w:ilvl w:val="0"/>
          <w:numId w:val="45"/>
        </w:numPr>
        <w:jc w:val="both"/>
        <w:rPr>
          <w:rFonts w:ascii="Tahoma" w:hAnsi="Tahoma" w:cs="Tahoma"/>
          <w:color w:val="FF0000"/>
          <w:sz w:val="20"/>
          <w:szCs w:val="20"/>
        </w:rPr>
      </w:pPr>
      <w:r w:rsidRPr="00747826">
        <w:rPr>
          <w:rFonts w:ascii="Tahoma" w:hAnsi="Tahoma" w:cs="Tahoma"/>
          <w:color w:val="000000" w:themeColor="text1"/>
          <w:sz w:val="20"/>
          <w:szCs w:val="20"/>
        </w:rPr>
        <w:t xml:space="preserve">Wake Smith Solicitors - purchase of land, Old </w:t>
      </w:r>
      <w:proofErr w:type="spellStart"/>
      <w:r w:rsidRPr="00747826">
        <w:rPr>
          <w:rFonts w:ascii="Tahoma" w:hAnsi="Tahoma" w:cs="Tahoma"/>
          <w:color w:val="000000" w:themeColor="text1"/>
          <w:sz w:val="20"/>
          <w:szCs w:val="20"/>
        </w:rPr>
        <w:t>Ashopton</w:t>
      </w:r>
      <w:proofErr w:type="spellEnd"/>
      <w:r w:rsidRPr="00747826">
        <w:rPr>
          <w:rFonts w:ascii="Tahoma" w:hAnsi="Tahoma" w:cs="Tahoma"/>
          <w:color w:val="000000" w:themeColor="text1"/>
          <w:sz w:val="20"/>
          <w:szCs w:val="20"/>
        </w:rPr>
        <w:t xml:space="preserve"> Rd</w:t>
      </w:r>
      <w:r w:rsidRPr="00747826">
        <w:rPr>
          <w:rFonts w:ascii="Tahoma" w:hAnsi="Tahoma" w:cs="Tahoma"/>
          <w:color w:val="000000" w:themeColor="text1"/>
          <w:sz w:val="20"/>
          <w:szCs w:val="20"/>
        </w:rPr>
        <w:tab/>
        <w:t>£25,975.20</w:t>
      </w:r>
    </w:p>
    <w:p w14:paraId="6134EEB0" w14:textId="20AA811F" w:rsidR="00836C83" w:rsidRPr="00836C83" w:rsidRDefault="009F3A48" w:rsidP="00ED2A35">
      <w:pPr>
        <w:pStyle w:val="ListParagraph"/>
        <w:numPr>
          <w:ilvl w:val="0"/>
          <w:numId w:val="45"/>
        </w:numPr>
        <w:jc w:val="both"/>
        <w:rPr>
          <w:rFonts w:ascii="Tahoma" w:hAnsi="Tahoma" w:cs="Tahoma"/>
          <w:color w:val="FF0000"/>
          <w:sz w:val="22"/>
          <w:szCs w:val="22"/>
        </w:rPr>
      </w:pPr>
      <w:r w:rsidRPr="00747826">
        <w:rPr>
          <w:rFonts w:ascii="Tahoma" w:hAnsi="Tahoma" w:cs="Tahoma"/>
          <w:color w:val="000000" w:themeColor="text1"/>
          <w:sz w:val="20"/>
          <w:szCs w:val="20"/>
        </w:rPr>
        <w:t>Wake Smith Solicitors - purchase of land, Joan La</w:t>
      </w:r>
      <w:r w:rsidRPr="00747826">
        <w:rPr>
          <w:rFonts w:ascii="Tahoma" w:hAnsi="Tahoma" w:cs="Tahoma"/>
          <w:color w:val="000000" w:themeColor="text1"/>
          <w:sz w:val="20"/>
          <w:szCs w:val="20"/>
        </w:rPr>
        <w:tab/>
      </w:r>
      <w:r w:rsidRPr="00747826">
        <w:rPr>
          <w:rFonts w:ascii="Tahoma" w:hAnsi="Tahoma" w:cs="Tahoma"/>
          <w:color w:val="000000" w:themeColor="text1"/>
          <w:sz w:val="20"/>
          <w:szCs w:val="20"/>
        </w:rPr>
        <w:tab/>
      </w:r>
      <w:r w:rsidR="00C3774A" w:rsidRPr="00747826">
        <w:rPr>
          <w:rFonts w:ascii="Tahoma" w:hAnsi="Tahoma" w:cs="Tahoma"/>
          <w:color w:val="000000" w:themeColor="text1"/>
          <w:sz w:val="20"/>
          <w:szCs w:val="20"/>
        </w:rPr>
        <w:t>£38,996.60</w:t>
      </w:r>
      <w:r w:rsidR="00ED2A35" w:rsidRPr="00747826">
        <w:rPr>
          <w:rFonts w:ascii="Tahoma" w:hAnsi="Tahoma" w:cs="Tahoma"/>
          <w:color w:val="000000" w:themeColor="text1"/>
          <w:sz w:val="20"/>
          <w:szCs w:val="20"/>
        </w:rPr>
        <w:tab/>
      </w:r>
      <w:r w:rsidR="00ED2A35" w:rsidRPr="00ED2A35">
        <w:rPr>
          <w:rFonts w:ascii="Tahoma" w:hAnsi="Tahoma" w:cs="Tahoma"/>
          <w:color w:val="000000" w:themeColor="text1"/>
          <w:sz w:val="22"/>
          <w:szCs w:val="22"/>
        </w:rPr>
        <w:tab/>
      </w:r>
      <w:r w:rsidR="004D55EA">
        <w:rPr>
          <w:rFonts w:ascii="Tahoma" w:hAnsi="Tahoma" w:cs="Tahoma"/>
          <w:color w:val="000000" w:themeColor="text1"/>
          <w:sz w:val="22"/>
          <w:szCs w:val="22"/>
        </w:rPr>
        <w:tab/>
      </w:r>
      <w:r w:rsidR="00005AC8">
        <w:rPr>
          <w:rFonts w:ascii="Tahoma" w:hAnsi="Tahoma" w:cs="Tahoma"/>
          <w:color w:val="000000" w:themeColor="text1"/>
          <w:sz w:val="22"/>
          <w:szCs w:val="22"/>
        </w:rPr>
        <w:t xml:space="preserve">  </w:t>
      </w:r>
    </w:p>
    <w:p w14:paraId="6FEB2C2D" w14:textId="77777777" w:rsidR="005067B0" w:rsidRPr="002E3119" w:rsidRDefault="005067B0" w:rsidP="005067B0">
      <w:pPr>
        <w:ind w:left="720"/>
        <w:jc w:val="both"/>
        <w:rPr>
          <w:rFonts w:ascii="Tahoma" w:hAnsi="Tahoma" w:cs="Tahoma"/>
          <w:color w:val="FF0000"/>
          <w:sz w:val="6"/>
          <w:szCs w:val="6"/>
        </w:rPr>
      </w:pPr>
    </w:p>
    <w:p w14:paraId="16930082" w14:textId="77777777" w:rsidR="000B1758" w:rsidRPr="000B1758" w:rsidRDefault="00BE0DB4" w:rsidP="00515D37">
      <w:pPr>
        <w:pStyle w:val="Heading2"/>
        <w:numPr>
          <w:ilvl w:val="0"/>
          <w:numId w:val="31"/>
        </w:numPr>
        <w:rPr>
          <w:b w:val="0"/>
          <w:bCs w:val="0"/>
          <w:color w:val="000000" w:themeColor="text1"/>
        </w:rPr>
      </w:pPr>
      <w:r>
        <w:t xml:space="preserve"> </w:t>
      </w:r>
      <w:r w:rsidR="00425613" w:rsidRPr="004005EB">
        <w:t>Planning</w:t>
      </w:r>
      <w:r w:rsidR="00425613">
        <w:t xml:space="preserve"> </w:t>
      </w:r>
    </w:p>
    <w:p w14:paraId="23FD8205" w14:textId="1D758985" w:rsidR="00DB46D3" w:rsidRPr="00877DF1" w:rsidRDefault="00425613" w:rsidP="000B1758">
      <w:pPr>
        <w:pStyle w:val="Heading2"/>
        <w:numPr>
          <w:ilvl w:val="1"/>
          <w:numId w:val="31"/>
        </w:numPr>
        <w:rPr>
          <w:b w:val="0"/>
          <w:bCs w:val="0"/>
          <w:i/>
          <w:iCs/>
          <w:color w:val="000000" w:themeColor="text1"/>
        </w:rPr>
      </w:pPr>
      <w:r w:rsidRPr="00515D37">
        <w:rPr>
          <w:b w:val="0"/>
          <w:bCs w:val="0"/>
          <w:color w:val="000000" w:themeColor="text1"/>
        </w:rPr>
        <w:t>To consider application</w:t>
      </w:r>
      <w:r w:rsidR="00BC7E66">
        <w:rPr>
          <w:b w:val="0"/>
          <w:bCs w:val="0"/>
          <w:color w:val="000000" w:themeColor="text1"/>
        </w:rPr>
        <w:t>s</w:t>
      </w:r>
      <w:r w:rsidR="00F36778" w:rsidRPr="00515D37">
        <w:rPr>
          <w:b w:val="0"/>
          <w:bCs w:val="0"/>
          <w:color w:val="000000" w:themeColor="text1"/>
        </w:rPr>
        <w:t xml:space="preserve"> </w:t>
      </w:r>
      <w:r w:rsidR="00877DF1" w:rsidRPr="00877DF1">
        <w:rPr>
          <w:b w:val="0"/>
          <w:bCs w:val="0"/>
          <w:i/>
          <w:iCs/>
          <w:color w:val="000000" w:themeColor="text1"/>
        </w:rPr>
        <w:t xml:space="preserve">(none </w:t>
      </w:r>
      <w:r w:rsidR="00CB5186">
        <w:rPr>
          <w:b w:val="0"/>
          <w:bCs w:val="0"/>
          <w:i/>
          <w:iCs/>
          <w:color w:val="000000" w:themeColor="text1"/>
        </w:rPr>
        <w:t xml:space="preserve">as </w:t>
      </w:r>
      <w:r w:rsidR="00877DF1" w:rsidRPr="00877DF1">
        <w:rPr>
          <w:b w:val="0"/>
          <w:bCs w:val="0"/>
          <w:i/>
          <w:iCs/>
          <w:color w:val="000000" w:themeColor="text1"/>
        </w:rPr>
        <w:t xml:space="preserve">at </w:t>
      </w:r>
      <w:r w:rsidR="00CB5186">
        <w:rPr>
          <w:b w:val="0"/>
          <w:bCs w:val="0"/>
          <w:i/>
          <w:iCs/>
          <w:color w:val="000000" w:themeColor="text1"/>
        </w:rPr>
        <w:t>date of this agenda</w:t>
      </w:r>
      <w:r w:rsidR="00877DF1" w:rsidRPr="00877DF1">
        <w:rPr>
          <w:b w:val="0"/>
          <w:bCs w:val="0"/>
          <w:i/>
          <w:iCs/>
          <w:color w:val="000000" w:themeColor="text1"/>
        </w:rPr>
        <w:t>)</w:t>
      </w:r>
    </w:p>
    <w:p w14:paraId="6AB38A77" w14:textId="7CD7D250" w:rsidR="000B1758" w:rsidRPr="00F03024" w:rsidRDefault="000B1758" w:rsidP="002C2C1C">
      <w:pPr>
        <w:pStyle w:val="ListParagraph"/>
        <w:numPr>
          <w:ilvl w:val="1"/>
          <w:numId w:val="31"/>
        </w:numPr>
        <w:jc w:val="both"/>
        <w:rPr>
          <w:rFonts w:ascii="Tahoma" w:hAnsi="Tahoma" w:cs="Tahoma"/>
          <w:color w:val="000000" w:themeColor="text1"/>
          <w:sz w:val="22"/>
          <w:szCs w:val="22"/>
        </w:rPr>
      </w:pPr>
      <w:r w:rsidRPr="000B1758">
        <w:rPr>
          <w:rFonts w:ascii="Tahoma" w:hAnsi="Tahoma" w:cs="Tahoma"/>
          <w:sz w:val="22"/>
          <w:szCs w:val="22"/>
        </w:rPr>
        <w:t>To note Decision N</w:t>
      </w:r>
      <w:r>
        <w:rPr>
          <w:rFonts w:ascii="Tahoma" w:hAnsi="Tahoma" w:cs="Tahoma"/>
          <w:sz w:val="22"/>
          <w:szCs w:val="22"/>
        </w:rPr>
        <w:t>otice</w:t>
      </w:r>
      <w:r w:rsidR="002C2C1C">
        <w:rPr>
          <w:rFonts w:ascii="Tahoma" w:hAnsi="Tahoma" w:cs="Tahoma"/>
          <w:sz w:val="22"/>
          <w:szCs w:val="22"/>
        </w:rPr>
        <w:t>s</w:t>
      </w:r>
      <w:r w:rsidRPr="000B1758">
        <w:rPr>
          <w:rFonts w:ascii="Tahoma" w:hAnsi="Tahoma" w:cs="Tahoma"/>
          <w:sz w:val="22"/>
          <w:szCs w:val="22"/>
        </w:rPr>
        <w:t xml:space="preserve"> </w:t>
      </w:r>
      <w:r>
        <w:rPr>
          <w:rFonts w:ascii="Tahoma" w:hAnsi="Tahoma" w:cs="Tahoma"/>
          <w:sz w:val="22"/>
          <w:szCs w:val="22"/>
        </w:rPr>
        <w:t>re</w:t>
      </w:r>
      <w:r w:rsidRPr="000B1758">
        <w:rPr>
          <w:rFonts w:ascii="Tahoma" w:hAnsi="Tahoma" w:cs="Tahoma"/>
          <w:sz w:val="22"/>
          <w:szCs w:val="22"/>
        </w:rPr>
        <w:t xml:space="preserve"> </w:t>
      </w:r>
      <w:r w:rsidR="007B009F" w:rsidRPr="00F03024">
        <w:rPr>
          <w:rFonts w:ascii="Tahoma" w:hAnsi="Tahoma" w:cs="Tahoma"/>
          <w:color w:val="000000" w:themeColor="text1"/>
          <w:sz w:val="22"/>
          <w:szCs w:val="22"/>
        </w:rPr>
        <w:t xml:space="preserve">NP/HPK/0821/0890 </w:t>
      </w:r>
      <w:r w:rsidR="002C2C1C">
        <w:rPr>
          <w:rFonts w:ascii="Tahoma" w:hAnsi="Tahoma" w:cs="Tahoma"/>
          <w:color w:val="000000" w:themeColor="text1"/>
          <w:sz w:val="22"/>
          <w:szCs w:val="22"/>
        </w:rPr>
        <w:t>(</w:t>
      </w:r>
      <w:r w:rsidR="007B009F" w:rsidRPr="00F03024">
        <w:rPr>
          <w:rFonts w:ascii="Tahoma" w:hAnsi="Tahoma" w:cs="Tahoma"/>
          <w:color w:val="000000" w:themeColor="text1"/>
          <w:sz w:val="22"/>
          <w:szCs w:val="22"/>
        </w:rPr>
        <w:t>Marquis of Granby</w:t>
      </w:r>
      <w:r w:rsidR="002C2C1C">
        <w:rPr>
          <w:rFonts w:ascii="Tahoma" w:hAnsi="Tahoma" w:cs="Tahoma"/>
          <w:color w:val="000000" w:themeColor="text1"/>
          <w:sz w:val="22"/>
          <w:szCs w:val="22"/>
        </w:rPr>
        <w:t xml:space="preserve">, </w:t>
      </w:r>
      <w:proofErr w:type="spellStart"/>
      <w:r w:rsidR="002C2C1C">
        <w:rPr>
          <w:rFonts w:ascii="Tahoma" w:hAnsi="Tahoma" w:cs="Tahoma"/>
          <w:color w:val="000000" w:themeColor="text1"/>
          <w:sz w:val="22"/>
          <w:szCs w:val="22"/>
        </w:rPr>
        <w:t>Hathersage</w:t>
      </w:r>
      <w:proofErr w:type="spellEnd"/>
      <w:r w:rsidR="002C2C1C">
        <w:rPr>
          <w:rFonts w:ascii="Tahoma" w:hAnsi="Tahoma" w:cs="Tahoma"/>
          <w:color w:val="000000" w:themeColor="text1"/>
          <w:sz w:val="22"/>
          <w:szCs w:val="22"/>
        </w:rPr>
        <w:t xml:space="preserve"> Rd) and NP/HPK/1121/1230 (</w:t>
      </w:r>
      <w:proofErr w:type="spellStart"/>
      <w:r w:rsidR="002C2C1C">
        <w:rPr>
          <w:rFonts w:ascii="Tahoma" w:hAnsi="Tahoma" w:cs="Tahoma"/>
          <w:color w:val="000000" w:themeColor="text1"/>
          <w:sz w:val="22"/>
          <w:szCs w:val="22"/>
        </w:rPr>
        <w:t>Roseway</w:t>
      </w:r>
      <w:proofErr w:type="spellEnd"/>
      <w:r w:rsidR="002C2C1C">
        <w:rPr>
          <w:rFonts w:ascii="Tahoma" w:hAnsi="Tahoma" w:cs="Tahoma"/>
          <w:color w:val="000000" w:themeColor="text1"/>
          <w:sz w:val="22"/>
          <w:szCs w:val="22"/>
        </w:rPr>
        <w:t>, Hope Rd)</w:t>
      </w:r>
    </w:p>
    <w:p w14:paraId="15D3ED1D" w14:textId="77777777" w:rsidR="00BE0DB4" w:rsidRPr="00BE0DB4" w:rsidRDefault="00BE0DB4" w:rsidP="002C2C1C">
      <w:pPr>
        <w:jc w:val="both"/>
        <w:rPr>
          <w:sz w:val="6"/>
          <w:szCs w:val="6"/>
        </w:rPr>
      </w:pPr>
    </w:p>
    <w:p w14:paraId="5D976A31" w14:textId="2FBCAB24" w:rsidR="00E54261" w:rsidRPr="00932E3C" w:rsidRDefault="00DB46D3" w:rsidP="008D466F">
      <w:pPr>
        <w:pStyle w:val="ListParagraph"/>
        <w:numPr>
          <w:ilvl w:val="0"/>
          <w:numId w:val="31"/>
        </w:numPr>
        <w:jc w:val="both"/>
        <w:rPr>
          <w:bCs/>
          <w:sz w:val="6"/>
          <w:szCs w:val="6"/>
        </w:rPr>
      </w:pPr>
      <w:r w:rsidRPr="00932E3C">
        <w:rPr>
          <w:rFonts w:ascii="Tahoma" w:hAnsi="Tahoma" w:cs="Tahoma"/>
          <w:sz w:val="22"/>
          <w:szCs w:val="22"/>
        </w:rPr>
        <w:t xml:space="preserve"> </w:t>
      </w:r>
      <w:r w:rsidR="00E54261" w:rsidRPr="00932E3C">
        <w:rPr>
          <w:rFonts w:ascii="Tahoma" w:hAnsi="Tahoma" w:cs="Tahoma"/>
          <w:b/>
          <w:color w:val="000000" w:themeColor="text1"/>
          <w:sz w:val="22"/>
          <w:szCs w:val="22"/>
        </w:rPr>
        <w:t xml:space="preserve">HM Queen’s Platinum Jubilee </w:t>
      </w:r>
      <w:r w:rsidR="00E54261" w:rsidRPr="00932E3C">
        <w:rPr>
          <w:rFonts w:ascii="Tahoma" w:hAnsi="Tahoma" w:cs="Tahoma"/>
          <w:bCs/>
          <w:color w:val="000000" w:themeColor="text1"/>
          <w:sz w:val="22"/>
          <w:szCs w:val="22"/>
        </w:rPr>
        <w:t>To</w:t>
      </w:r>
      <w:r w:rsidR="000A118F" w:rsidRPr="00932E3C">
        <w:rPr>
          <w:rFonts w:ascii="Tahoma" w:hAnsi="Tahoma" w:cs="Tahoma"/>
          <w:bCs/>
          <w:color w:val="000000" w:themeColor="text1"/>
          <w:sz w:val="22"/>
          <w:szCs w:val="22"/>
        </w:rPr>
        <w:t xml:space="preserve"> </w:t>
      </w:r>
      <w:r w:rsidR="003630E9" w:rsidRPr="00932E3C">
        <w:rPr>
          <w:rFonts w:ascii="Tahoma" w:hAnsi="Tahoma" w:cs="Tahoma"/>
          <w:bCs/>
          <w:color w:val="000000" w:themeColor="text1"/>
          <w:sz w:val="22"/>
          <w:szCs w:val="22"/>
        </w:rPr>
        <w:t xml:space="preserve">receive </w:t>
      </w:r>
      <w:r w:rsidR="00515D37" w:rsidRPr="00932E3C">
        <w:rPr>
          <w:rFonts w:ascii="Tahoma" w:hAnsi="Tahoma" w:cs="Tahoma"/>
          <w:bCs/>
          <w:color w:val="000000" w:themeColor="text1"/>
          <w:sz w:val="22"/>
          <w:szCs w:val="22"/>
        </w:rPr>
        <w:t>an update</w:t>
      </w:r>
      <w:r w:rsidR="003630E9" w:rsidRPr="00932E3C">
        <w:rPr>
          <w:rFonts w:ascii="Tahoma" w:hAnsi="Tahoma" w:cs="Tahoma"/>
          <w:bCs/>
          <w:color w:val="000000" w:themeColor="text1"/>
          <w:sz w:val="22"/>
          <w:szCs w:val="22"/>
        </w:rPr>
        <w:t xml:space="preserve"> from the Council’s working group</w:t>
      </w:r>
    </w:p>
    <w:p w14:paraId="4C562849" w14:textId="77777777" w:rsidR="00515D37" w:rsidRPr="00515D37" w:rsidRDefault="00515D37" w:rsidP="00515D37">
      <w:pPr>
        <w:pStyle w:val="ListParagraph"/>
        <w:rPr>
          <w:bCs/>
          <w:sz w:val="6"/>
          <w:szCs w:val="6"/>
        </w:rPr>
      </w:pPr>
    </w:p>
    <w:p w14:paraId="78AE64FE" w14:textId="662AA007" w:rsidR="00F4560B" w:rsidRPr="00932E3C" w:rsidRDefault="00515D37" w:rsidP="00924FD5">
      <w:pPr>
        <w:pStyle w:val="ListParagraph"/>
        <w:numPr>
          <w:ilvl w:val="0"/>
          <w:numId w:val="31"/>
        </w:numPr>
        <w:jc w:val="both"/>
        <w:rPr>
          <w:rFonts w:ascii="Tahoma" w:hAnsi="Tahoma" w:cs="Tahoma"/>
          <w:i/>
          <w:color w:val="000000" w:themeColor="text1"/>
          <w:sz w:val="22"/>
          <w:szCs w:val="22"/>
        </w:rPr>
      </w:pPr>
      <w:r w:rsidRPr="00932E3C">
        <w:rPr>
          <w:rFonts w:ascii="Tahoma" w:hAnsi="Tahoma" w:cs="Tahoma"/>
          <w:bCs/>
          <w:sz w:val="22"/>
          <w:szCs w:val="22"/>
        </w:rPr>
        <w:t xml:space="preserve"> </w:t>
      </w:r>
      <w:r w:rsidR="00375610" w:rsidRPr="00932E3C">
        <w:rPr>
          <w:rStyle w:val="Heading2Char"/>
          <w:color w:val="000000" w:themeColor="text1"/>
        </w:rPr>
        <w:t>Local environment</w:t>
      </w:r>
      <w:r w:rsidR="00E65685" w:rsidRPr="00932E3C">
        <w:rPr>
          <w:rFonts w:ascii="Tahoma" w:hAnsi="Tahoma" w:cs="Tahoma"/>
          <w:color w:val="000000" w:themeColor="text1"/>
          <w:sz w:val="22"/>
          <w:szCs w:val="22"/>
        </w:rPr>
        <w:t xml:space="preserve"> </w:t>
      </w:r>
    </w:p>
    <w:p w14:paraId="395EB159" w14:textId="5B4D2CA3" w:rsidR="00375610" w:rsidRDefault="000F5BE0" w:rsidP="0072007A">
      <w:pPr>
        <w:pStyle w:val="ListParagraph"/>
        <w:numPr>
          <w:ilvl w:val="1"/>
          <w:numId w:val="31"/>
        </w:numPr>
        <w:jc w:val="both"/>
        <w:rPr>
          <w:rFonts w:ascii="Tahoma" w:hAnsi="Tahoma" w:cs="Tahoma"/>
          <w:color w:val="000000" w:themeColor="text1"/>
          <w:sz w:val="22"/>
          <w:szCs w:val="22"/>
        </w:rPr>
      </w:pPr>
      <w:r w:rsidRPr="00E54261">
        <w:rPr>
          <w:rFonts w:ascii="Tahoma" w:hAnsi="Tahoma" w:cs="Tahoma"/>
          <w:b/>
          <w:color w:val="000000" w:themeColor="text1"/>
          <w:sz w:val="22"/>
          <w:szCs w:val="22"/>
        </w:rPr>
        <w:t>L</w:t>
      </w:r>
      <w:r w:rsidR="00DD0070" w:rsidRPr="00E54261">
        <w:rPr>
          <w:rFonts w:ascii="Tahoma" w:hAnsi="Tahoma" w:cs="Tahoma"/>
          <w:b/>
          <w:color w:val="000000" w:themeColor="text1"/>
          <w:sz w:val="22"/>
          <w:szCs w:val="22"/>
        </w:rPr>
        <w:t>i</w:t>
      </w:r>
      <w:r w:rsidR="00375610" w:rsidRPr="00E54261">
        <w:rPr>
          <w:rFonts w:ascii="Tahoma" w:hAnsi="Tahoma" w:cs="Tahoma"/>
          <w:b/>
          <w:color w:val="000000" w:themeColor="text1"/>
          <w:sz w:val="22"/>
          <w:szCs w:val="22"/>
        </w:rPr>
        <w:t xml:space="preserve">ghting, highways, footways &amp; footpaths </w:t>
      </w:r>
      <w:proofErr w:type="gramStart"/>
      <w:r w:rsidR="005F384B" w:rsidRPr="00E54261">
        <w:rPr>
          <w:rFonts w:ascii="Tahoma" w:hAnsi="Tahoma" w:cs="Tahoma"/>
          <w:color w:val="000000" w:themeColor="text1"/>
          <w:sz w:val="22"/>
          <w:szCs w:val="22"/>
        </w:rPr>
        <w:t>T</w:t>
      </w:r>
      <w:r w:rsidR="00F61562" w:rsidRPr="00E54261">
        <w:rPr>
          <w:rFonts w:ascii="Tahoma" w:hAnsi="Tahoma" w:cs="Tahoma"/>
          <w:color w:val="000000" w:themeColor="text1"/>
          <w:sz w:val="22"/>
          <w:szCs w:val="22"/>
        </w:rPr>
        <w:t>o</w:t>
      </w:r>
      <w:proofErr w:type="gramEnd"/>
      <w:r w:rsidR="00375610" w:rsidRPr="00E54261">
        <w:rPr>
          <w:rFonts w:ascii="Tahoma" w:hAnsi="Tahoma" w:cs="Tahoma"/>
          <w:color w:val="000000" w:themeColor="text1"/>
          <w:sz w:val="22"/>
          <w:szCs w:val="22"/>
        </w:rPr>
        <w:t xml:space="preserve"> address any </w:t>
      </w:r>
      <w:r w:rsidR="00974258" w:rsidRPr="00E54261">
        <w:rPr>
          <w:rFonts w:ascii="Tahoma" w:hAnsi="Tahoma" w:cs="Tahoma"/>
          <w:color w:val="000000" w:themeColor="text1"/>
          <w:sz w:val="22"/>
          <w:szCs w:val="22"/>
        </w:rPr>
        <w:t>c</w:t>
      </w:r>
      <w:r w:rsidR="00375610" w:rsidRPr="00E54261">
        <w:rPr>
          <w:rFonts w:ascii="Tahoma" w:hAnsi="Tahoma" w:cs="Tahoma"/>
          <w:color w:val="000000" w:themeColor="text1"/>
          <w:sz w:val="22"/>
          <w:szCs w:val="22"/>
        </w:rPr>
        <w:t>urrent issues</w:t>
      </w:r>
    </w:p>
    <w:p w14:paraId="34243B95" w14:textId="3AD478A8" w:rsidR="00E02051" w:rsidRPr="00C878B3" w:rsidRDefault="005F384B" w:rsidP="0072007A">
      <w:pPr>
        <w:pStyle w:val="ListParagraph"/>
        <w:numPr>
          <w:ilvl w:val="1"/>
          <w:numId w:val="31"/>
        </w:numPr>
        <w:jc w:val="both"/>
        <w:rPr>
          <w:rFonts w:ascii="Tahoma" w:hAnsi="Tahoma" w:cs="Tahoma"/>
          <w:bCs/>
          <w:color w:val="000000" w:themeColor="text1"/>
          <w:sz w:val="22"/>
          <w:szCs w:val="22"/>
        </w:rPr>
      </w:pPr>
      <w:r w:rsidRPr="00E54261">
        <w:rPr>
          <w:rFonts w:ascii="Tahoma" w:hAnsi="Tahoma" w:cs="Tahoma"/>
          <w:b/>
          <w:color w:val="000000" w:themeColor="text1"/>
          <w:sz w:val="22"/>
          <w:szCs w:val="22"/>
        </w:rPr>
        <w:t>A</w:t>
      </w:r>
      <w:r w:rsidR="00E02051" w:rsidRPr="00E54261">
        <w:rPr>
          <w:rFonts w:ascii="Tahoma" w:hAnsi="Tahoma" w:cs="Tahoma"/>
          <w:b/>
          <w:color w:val="000000" w:themeColor="text1"/>
          <w:sz w:val="22"/>
          <w:szCs w:val="22"/>
        </w:rPr>
        <w:t>ny Police matters</w:t>
      </w:r>
      <w:r w:rsidR="00C878B3">
        <w:rPr>
          <w:rFonts w:ascii="Tahoma" w:hAnsi="Tahoma" w:cs="Tahoma"/>
          <w:b/>
          <w:color w:val="000000" w:themeColor="text1"/>
          <w:sz w:val="22"/>
          <w:szCs w:val="22"/>
        </w:rPr>
        <w:t xml:space="preserve"> </w:t>
      </w:r>
    </w:p>
    <w:p w14:paraId="5E963752" w14:textId="77777777" w:rsidR="008139AF" w:rsidRPr="00C1036A" w:rsidRDefault="008139AF" w:rsidP="00CC4B47">
      <w:pPr>
        <w:jc w:val="both"/>
        <w:rPr>
          <w:rFonts w:ascii="Tahoma" w:hAnsi="Tahoma" w:cs="Tahoma"/>
          <w:bCs/>
          <w:color w:val="FF0000"/>
          <w:sz w:val="6"/>
          <w:szCs w:val="6"/>
        </w:rPr>
      </w:pPr>
    </w:p>
    <w:p w14:paraId="4C68ADD2" w14:textId="3A176319" w:rsidR="008139AF" w:rsidRPr="00BA784B" w:rsidRDefault="00CB077A" w:rsidP="00B55650">
      <w:pPr>
        <w:pStyle w:val="ListParagraph"/>
        <w:numPr>
          <w:ilvl w:val="0"/>
          <w:numId w:val="31"/>
        </w:numPr>
        <w:jc w:val="both"/>
        <w:rPr>
          <w:rFonts w:ascii="Tahoma" w:hAnsi="Tahoma" w:cs="Tahoma"/>
          <w:b/>
          <w:bCs/>
          <w:sz w:val="22"/>
          <w:szCs w:val="22"/>
        </w:rPr>
      </w:pPr>
      <w:r w:rsidRPr="00B04908">
        <w:rPr>
          <w:rFonts w:ascii="Tahoma" w:hAnsi="Tahoma" w:cs="Tahoma"/>
          <w:b/>
          <w:bCs/>
          <w:sz w:val="22"/>
          <w:szCs w:val="22"/>
        </w:rPr>
        <w:t xml:space="preserve"> </w:t>
      </w:r>
      <w:r w:rsidR="00E65685" w:rsidRPr="00DC098A">
        <w:rPr>
          <w:rStyle w:val="Heading2Char"/>
        </w:rPr>
        <w:t xml:space="preserve">Reports from </w:t>
      </w:r>
      <w:r w:rsidR="000A06A5" w:rsidRPr="00DC098A">
        <w:rPr>
          <w:rStyle w:val="Heading2Char"/>
        </w:rPr>
        <w:t xml:space="preserve">other </w:t>
      </w:r>
      <w:r w:rsidR="00601979" w:rsidRPr="00DC098A">
        <w:rPr>
          <w:rStyle w:val="Heading2Char"/>
        </w:rPr>
        <w:t>meetings</w:t>
      </w:r>
    </w:p>
    <w:p w14:paraId="65E3E00F" w14:textId="77777777" w:rsidR="00A145A4" w:rsidRPr="00A145A4" w:rsidRDefault="00A145A4" w:rsidP="00A145A4">
      <w:pPr>
        <w:ind w:left="426"/>
        <w:jc w:val="both"/>
        <w:rPr>
          <w:rFonts w:ascii="Tahoma" w:hAnsi="Tahoma" w:cs="Tahoma"/>
          <w:sz w:val="6"/>
          <w:szCs w:val="6"/>
        </w:rPr>
      </w:pPr>
    </w:p>
    <w:p w14:paraId="33287041" w14:textId="3BC8A21F" w:rsidR="00ED2A35" w:rsidRDefault="00130148" w:rsidP="00130148">
      <w:pPr>
        <w:pStyle w:val="ListParagraph"/>
        <w:numPr>
          <w:ilvl w:val="0"/>
          <w:numId w:val="31"/>
        </w:numPr>
        <w:jc w:val="both"/>
        <w:rPr>
          <w:rFonts w:ascii="Tahoma" w:hAnsi="Tahoma" w:cs="Tahoma"/>
          <w:b/>
          <w:bCs/>
          <w:sz w:val="22"/>
          <w:szCs w:val="22"/>
        </w:rPr>
      </w:pPr>
      <w:r>
        <w:rPr>
          <w:rFonts w:ascii="Tahoma" w:hAnsi="Tahoma" w:cs="Tahoma"/>
        </w:rPr>
        <w:t xml:space="preserve"> </w:t>
      </w:r>
      <w:r w:rsidRPr="00130148">
        <w:rPr>
          <w:rFonts w:ascii="Tahoma" w:hAnsi="Tahoma" w:cs="Tahoma"/>
          <w:b/>
          <w:bCs/>
          <w:sz w:val="22"/>
          <w:szCs w:val="22"/>
        </w:rPr>
        <w:t>Chair’s report</w:t>
      </w:r>
    </w:p>
    <w:p w14:paraId="76EE688C" w14:textId="77777777" w:rsidR="004C3FFD" w:rsidRPr="004C3FFD" w:rsidRDefault="004C3FFD" w:rsidP="004C3FFD">
      <w:pPr>
        <w:pStyle w:val="ListParagraph"/>
        <w:rPr>
          <w:rFonts w:ascii="Tahoma" w:hAnsi="Tahoma" w:cs="Tahoma"/>
          <w:b/>
          <w:bCs/>
          <w:sz w:val="6"/>
          <w:szCs w:val="6"/>
        </w:rPr>
      </w:pPr>
    </w:p>
    <w:p w14:paraId="2AB9E384" w14:textId="04259B81" w:rsidR="008A79A2" w:rsidRPr="00F03024" w:rsidRDefault="004C3FFD" w:rsidP="006B753B">
      <w:pPr>
        <w:pStyle w:val="ListParagraph"/>
        <w:numPr>
          <w:ilvl w:val="0"/>
          <w:numId w:val="31"/>
        </w:numPr>
        <w:shd w:val="clear" w:color="auto" w:fill="FFFFFF"/>
        <w:jc w:val="both"/>
        <w:rPr>
          <w:rFonts w:ascii="Tahoma" w:hAnsi="Tahoma" w:cs="Tahoma"/>
          <w:b/>
          <w:sz w:val="6"/>
          <w:szCs w:val="6"/>
        </w:rPr>
      </w:pPr>
      <w:r w:rsidRPr="00515D37">
        <w:rPr>
          <w:rFonts w:ascii="Tahoma" w:hAnsi="Tahoma" w:cs="Tahoma"/>
          <w:b/>
          <w:bCs/>
          <w:sz w:val="22"/>
          <w:szCs w:val="22"/>
        </w:rPr>
        <w:t xml:space="preserve"> </w:t>
      </w:r>
      <w:r w:rsidR="00130148" w:rsidRPr="00515D37">
        <w:rPr>
          <w:rFonts w:ascii="Tahoma" w:hAnsi="Tahoma" w:cs="Tahoma"/>
          <w:b/>
          <w:bCs/>
          <w:sz w:val="22"/>
          <w:szCs w:val="22"/>
        </w:rPr>
        <w:t>To confirm the date of the next Parish Council meeting</w:t>
      </w:r>
      <w:r w:rsidR="005F1264" w:rsidRPr="00515D37">
        <w:rPr>
          <w:rFonts w:ascii="Tahoma" w:hAnsi="Tahoma" w:cs="Tahoma"/>
          <w:b/>
          <w:bCs/>
          <w:sz w:val="22"/>
          <w:szCs w:val="22"/>
        </w:rPr>
        <w:t xml:space="preserve"> </w:t>
      </w:r>
      <w:r w:rsidR="00B7234F" w:rsidRPr="00515D37">
        <w:rPr>
          <w:rFonts w:asciiTheme="minorHAnsi" w:hAnsiTheme="minorHAnsi" w:cstheme="minorHAnsi"/>
          <w:bCs/>
          <w:color w:val="000000" w:themeColor="text1"/>
        </w:rPr>
        <w:t xml:space="preserve"> </w:t>
      </w:r>
    </w:p>
    <w:p w14:paraId="31CB4881" w14:textId="77777777" w:rsidR="00F03024" w:rsidRPr="00F03024" w:rsidRDefault="00F03024" w:rsidP="00F03024">
      <w:pPr>
        <w:shd w:val="clear" w:color="auto" w:fill="FFFFFF"/>
        <w:jc w:val="both"/>
        <w:rPr>
          <w:rFonts w:ascii="Tahoma" w:hAnsi="Tahoma" w:cs="Tahoma"/>
          <w:b/>
          <w:sz w:val="6"/>
          <w:szCs w:val="6"/>
        </w:rPr>
      </w:pPr>
    </w:p>
    <w:p w14:paraId="548505B7" w14:textId="13DE810F" w:rsidR="00932E3C" w:rsidRDefault="00F03024" w:rsidP="00932E3C">
      <w:pPr>
        <w:pStyle w:val="ListParagraph"/>
        <w:numPr>
          <w:ilvl w:val="0"/>
          <w:numId w:val="31"/>
        </w:numPr>
        <w:shd w:val="clear" w:color="auto" w:fill="FFFFFF"/>
        <w:jc w:val="both"/>
        <w:rPr>
          <w:rFonts w:ascii="Tahoma" w:hAnsi="Tahoma" w:cs="Tahoma"/>
          <w:bCs/>
          <w:color w:val="000000" w:themeColor="text1"/>
          <w:sz w:val="22"/>
          <w:szCs w:val="22"/>
        </w:rPr>
      </w:pPr>
      <w:r>
        <w:rPr>
          <w:rFonts w:ascii="Tahoma" w:hAnsi="Tahoma" w:cs="Tahoma"/>
          <w:b/>
          <w:color w:val="000000" w:themeColor="text1"/>
          <w:sz w:val="22"/>
          <w:szCs w:val="22"/>
        </w:rPr>
        <w:t xml:space="preserve"> </w:t>
      </w:r>
      <w:r w:rsidR="00932E3C" w:rsidRPr="0015400D">
        <w:rPr>
          <w:rFonts w:ascii="Tahoma" w:hAnsi="Tahoma" w:cs="Tahoma"/>
          <w:b/>
          <w:color w:val="000000" w:themeColor="text1"/>
          <w:sz w:val="22"/>
          <w:szCs w:val="22"/>
        </w:rPr>
        <w:t>Exclusion of press &amp; public</w:t>
      </w:r>
      <w:r w:rsidR="00932E3C" w:rsidRPr="0015400D">
        <w:rPr>
          <w:rFonts w:ascii="Tahoma" w:hAnsi="Tahoma" w:cs="Tahoma"/>
          <w:bCs/>
          <w:color w:val="000000" w:themeColor="text1"/>
          <w:sz w:val="22"/>
          <w:szCs w:val="22"/>
        </w:rPr>
        <w:t xml:space="preserve"> </w:t>
      </w:r>
      <w:proofErr w:type="gramStart"/>
      <w:r w:rsidR="00932E3C" w:rsidRPr="0015400D">
        <w:rPr>
          <w:rFonts w:ascii="Tahoma" w:hAnsi="Tahoma" w:cs="Tahoma"/>
          <w:bCs/>
          <w:color w:val="000000" w:themeColor="text1"/>
          <w:sz w:val="22"/>
          <w:szCs w:val="22"/>
        </w:rPr>
        <w:t>To</w:t>
      </w:r>
      <w:proofErr w:type="gramEnd"/>
      <w:r w:rsidR="00932E3C" w:rsidRPr="0015400D">
        <w:rPr>
          <w:rFonts w:ascii="Tahoma" w:hAnsi="Tahoma" w:cs="Tahoma"/>
          <w:bCs/>
          <w:color w:val="000000" w:themeColor="text1"/>
          <w:sz w:val="22"/>
          <w:szCs w:val="22"/>
        </w:rPr>
        <w:t xml:space="preserve"> consider th</w:t>
      </w:r>
      <w:r w:rsidR="00932E3C">
        <w:rPr>
          <w:rFonts w:ascii="Tahoma" w:hAnsi="Tahoma" w:cs="Tahoma"/>
          <w:bCs/>
          <w:color w:val="000000" w:themeColor="text1"/>
          <w:sz w:val="22"/>
          <w:szCs w:val="22"/>
        </w:rPr>
        <w:t>is</w:t>
      </w:r>
      <w:r w:rsidR="00932E3C" w:rsidRPr="0015400D">
        <w:rPr>
          <w:rFonts w:ascii="Tahoma" w:hAnsi="Tahoma" w:cs="Tahoma"/>
          <w:bCs/>
          <w:color w:val="000000" w:themeColor="text1"/>
          <w:sz w:val="22"/>
          <w:szCs w:val="22"/>
        </w:rPr>
        <w:t xml:space="preserve"> resolution: “That, in view of the confidential nature of the following agenda item, the press and public be excluded from the meeting, in accordance with the Public Bodies (Admission to Meetings) Act 1960, section 1.”</w:t>
      </w:r>
    </w:p>
    <w:p w14:paraId="3BF271C5" w14:textId="77777777" w:rsidR="00F03024" w:rsidRPr="00F03024" w:rsidRDefault="00F03024" w:rsidP="00F03024">
      <w:pPr>
        <w:shd w:val="clear" w:color="auto" w:fill="FFFFFF"/>
        <w:jc w:val="both"/>
        <w:rPr>
          <w:rFonts w:ascii="Tahoma" w:hAnsi="Tahoma" w:cs="Tahoma"/>
          <w:bCs/>
          <w:color w:val="000000" w:themeColor="text1"/>
          <w:sz w:val="6"/>
          <w:szCs w:val="6"/>
        </w:rPr>
      </w:pPr>
    </w:p>
    <w:p w14:paraId="042D2F87" w14:textId="4D36E360" w:rsidR="00932E3C" w:rsidRPr="00877DF1" w:rsidRDefault="00F03024" w:rsidP="006B753B">
      <w:pPr>
        <w:pStyle w:val="ListParagraph"/>
        <w:numPr>
          <w:ilvl w:val="0"/>
          <w:numId w:val="31"/>
        </w:numPr>
        <w:shd w:val="clear" w:color="auto" w:fill="FFFFFF"/>
        <w:jc w:val="both"/>
        <w:rPr>
          <w:rFonts w:ascii="Tahoma" w:hAnsi="Tahoma" w:cs="Tahoma"/>
          <w:b/>
          <w:color w:val="000000" w:themeColor="text1"/>
          <w:sz w:val="22"/>
          <w:szCs w:val="22"/>
        </w:rPr>
      </w:pPr>
      <w:r>
        <w:rPr>
          <w:rFonts w:ascii="Tahoma" w:hAnsi="Tahoma" w:cs="Tahoma"/>
          <w:color w:val="FF0000"/>
          <w:sz w:val="20"/>
          <w:szCs w:val="20"/>
        </w:rPr>
        <w:t xml:space="preserve"> </w:t>
      </w:r>
      <w:r w:rsidR="00877DF1" w:rsidRPr="00877DF1">
        <w:rPr>
          <w:rFonts w:ascii="Tahoma" w:hAnsi="Tahoma" w:cs="Tahoma"/>
          <w:b/>
          <w:bCs/>
          <w:color w:val="000000" w:themeColor="text1"/>
          <w:sz w:val="22"/>
          <w:szCs w:val="22"/>
        </w:rPr>
        <w:t>Pay</w:t>
      </w:r>
      <w:r w:rsidR="00877DF1" w:rsidRPr="00877DF1">
        <w:rPr>
          <w:rFonts w:ascii="Tahoma" w:hAnsi="Tahoma" w:cs="Tahoma"/>
          <w:color w:val="FF0000"/>
          <w:sz w:val="22"/>
          <w:szCs w:val="22"/>
        </w:rPr>
        <w:t xml:space="preserve"> </w:t>
      </w:r>
      <w:r w:rsidRPr="00877DF1">
        <w:rPr>
          <w:rFonts w:ascii="Tahoma" w:hAnsi="Tahoma" w:cs="Tahoma"/>
          <w:color w:val="000000" w:themeColor="text1"/>
          <w:sz w:val="22"/>
          <w:szCs w:val="22"/>
        </w:rPr>
        <w:t xml:space="preserve">To </w:t>
      </w:r>
      <w:r w:rsidR="00877DF1" w:rsidRPr="00877DF1">
        <w:rPr>
          <w:rFonts w:ascii="Tahoma" w:hAnsi="Tahoma" w:cs="Tahoma"/>
          <w:color w:val="000000" w:themeColor="text1"/>
          <w:sz w:val="22"/>
          <w:szCs w:val="22"/>
        </w:rPr>
        <w:t>review pay rates for staff other th</w:t>
      </w:r>
      <w:r w:rsidR="00877DF1">
        <w:rPr>
          <w:rFonts w:ascii="Tahoma" w:hAnsi="Tahoma" w:cs="Tahoma"/>
          <w:color w:val="000000" w:themeColor="text1"/>
          <w:sz w:val="22"/>
          <w:szCs w:val="22"/>
        </w:rPr>
        <w:t xml:space="preserve">an </w:t>
      </w:r>
      <w:r w:rsidR="00877DF1" w:rsidRPr="00877DF1">
        <w:rPr>
          <w:rFonts w:ascii="Tahoma" w:hAnsi="Tahoma" w:cs="Tahoma"/>
          <w:color w:val="000000" w:themeColor="text1"/>
          <w:sz w:val="22"/>
          <w:szCs w:val="22"/>
        </w:rPr>
        <w:t>the Clerk</w:t>
      </w:r>
    </w:p>
    <w:sectPr w:rsidR="00932E3C" w:rsidRPr="00877DF1" w:rsidSect="00CB5186">
      <w:headerReference w:type="default" r:id="rId8"/>
      <w:footerReference w:type="default" r:id="rId9"/>
      <w:headerReference w:type="first" r:id="rId10"/>
      <w:footerReference w:type="first" r:id="rId11"/>
      <w:pgSz w:w="11906" w:h="16838" w:code="9"/>
      <w:pgMar w:top="454" w:right="720" w:bottom="454" w:left="720" w:header="62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7C4E" w14:textId="77777777" w:rsidR="00883F5C" w:rsidRDefault="00883F5C">
      <w:r>
        <w:separator/>
      </w:r>
    </w:p>
  </w:endnote>
  <w:endnote w:type="continuationSeparator" w:id="0">
    <w:p w14:paraId="114F43FE" w14:textId="77777777" w:rsidR="00883F5C" w:rsidRDefault="0088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eestyle Script">
    <w:panose1 w:val="030804020302050B04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8FB0" w14:textId="77777777" w:rsidR="00E65685" w:rsidRDefault="00E65685">
    <w:pPr>
      <w:pStyle w:val="Footer"/>
      <w:jc w:val="right"/>
      <w:rPr>
        <w:rFonts w:ascii="Times New Roman" w:hAnsi="Times New Roman"/>
      </w:rPr>
    </w:pPr>
    <w:r>
      <w:rPr>
        <w:rStyle w:val="PageNumber"/>
        <w:rFonts w:ascii="Times New Roman" w:hAnsi="Times New Roman"/>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E0B1" w14:textId="77777777" w:rsidR="00E65685" w:rsidRPr="00267747" w:rsidRDefault="00E65685">
    <w:pPr>
      <w:pStyle w:val="Footer"/>
      <w:jc w:val="center"/>
      <w:rPr>
        <w:rFonts w:ascii="Times New Roman" w:hAnsi="Times New Roman"/>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31AC" w14:textId="77777777" w:rsidR="00883F5C" w:rsidRDefault="00883F5C">
      <w:r>
        <w:separator/>
      </w:r>
    </w:p>
  </w:footnote>
  <w:footnote w:type="continuationSeparator" w:id="0">
    <w:p w14:paraId="21F4D0B0" w14:textId="77777777" w:rsidR="00883F5C" w:rsidRDefault="00883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1E1CF" w14:textId="77777777" w:rsidR="00E65685" w:rsidRDefault="00E6568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4E01" w14:textId="77777777" w:rsidR="00457490" w:rsidRDefault="00E65685">
    <w:pPr>
      <w:pStyle w:val="BodyText"/>
      <w:jc w:val="center"/>
      <w:rPr>
        <w:sz w:val="32"/>
      </w:rPr>
    </w:pPr>
    <w:r>
      <w:rPr>
        <w:sz w:val="32"/>
      </w:rPr>
      <w:t xml:space="preserve">BAMFORD </w:t>
    </w:r>
    <w:r>
      <w:t xml:space="preserve">WITH </w:t>
    </w:r>
    <w:r>
      <w:rPr>
        <w:sz w:val="32"/>
      </w:rPr>
      <w:t>THORNHILL</w:t>
    </w:r>
    <w:r>
      <w:t xml:space="preserve"> </w:t>
    </w:r>
    <w:r>
      <w:rPr>
        <w:sz w:val="32"/>
      </w:rPr>
      <w:t>PARISH COUNCIL</w:t>
    </w:r>
  </w:p>
  <w:p w14:paraId="313E5F0C" w14:textId="39F4B3BB" w:rsidR="00E65685" w:rsidRPr="00614315" w:rsidRDefault="006D4921">
    <w:pPr>
      <w:pStyle w:val="BodyText"/>
      <w:jc w:val="center"/>
      <w:rPr>
        <w:sz w:val="22"/>
        <w:szCs w:val="22"/>
      </w:rPr>
    </w:pPr>
    <w:r>
      <w:rPr>
        <w:sz w:val="22"/>
        <w:szCs w:val="22"/>
      </w:rPr>
      <w:t>b</w:t>
    </w:r>
    <w:r w:rsidR="00457490" w:rsidRPr="00614315">
      <w:rPr>
        <w:sz w:val="22"/>
        <w:szCs w:val="22"/>
      </w:rPr>
      <w:t>amfordwiththornhill</w:t>
    </w:r>
    <w:r>
      <w:rPr>
        <w:sz w:val="22"/>
        <w:szCs w:val="22"/>
      </w:rPr>
      <w:t>-pc</w:t>
    </w:r>
    <w:r w:rsidR="00457490" w:rsidRPr="00614315">
      <w:rPr>
        <w:sz w:val="22"/>
        <w:szCs w:val="22"/>
      </w:rPr>
      <w:t>.</w:t>
    </w:r>
    <w:r>
      <w:rPr>
        <w:sz w:val="22"/>
        <w:szCs w:val="22"/>
      </w:rPr>
      <w:t>gov</w:t>
    </w:r>
    <w:r w:rsidR="00457490" w:rsidRPr="00614315">
      <w:rPr>
        <w:sz w:val="22"/>
        <w:szCs w:val="22"/>
      </w:rPr>
      <w:t>.uk</w:t>
    </w:r>
    <w:r w:rsidR="00E65685" w:rsidRPr="00614315">
      <w:rPr>
        <w:sz w:val="22"/>
        <w:szCs w:val="22"/>
      </w:rPr>
      <w:t xml:space="preserve"> </w:t>
    </w:r>
  </w:p>
  <w:p w14:paraId="40D10B4D" w14:textId="77777777" w:rsidR="00E65685" w:rsidRDefault="00E65685">
    <w:pPr>
      <w:pStyle w:val="BodyText"/>
      <w:jc w:val="center"/>
      <w:rPr>
        <w:rFonts w:ascii="Tahoma" w:hAnsi="Tahoma" w:cs="Tahoma"/>
        <w:b w:val="0"/>
        <w:bCs w:val="0"/>
        <w:sz w:val="24"/>
      </w:rPr>
    </w:pPr>
    <w:r>
      <w:rPr>
        <w:rFonts w:ascii="Tahoma" w:hAnsi="Tahoma" w:cs="Tahoma"/>
        <w:b w:val="0"/>
        <w:bCs w:val="0"/>
        <w:sz w:val="20"/>
      </w:rPr>
      <w:t xml:space="preserve">CLERK: </w:t>
    </w:r>
    <w:r w:rsidR="00EF1CA6">
      <w:rPr>
        <w:rFonts w:ascii="Tahoma" w:hAnsi="Tahoma" w:cs="Tahoma"/>
        <w:b w:val="0"/>
        <w:bCs w:val="0"/>
        <w:sz w:val="20"/>
      </w:rPr>
      <w:t xml:space="preserve">Peter Leppard, </w:t>
    </w:r>
    <w:proofErr w:type="spellStart"/>
    <w:r w:rsidR="00EF1CA6">
      <w:rPr>
        <w:rFonts w:ascii="Tahoma" w:hAnsi="Tahoma" w:cs="Tahoma"/>
        <w:b w:val="0"/>
        <w:bCs w:val="0"/>
        <w:sz w:val="20"/>
      </w:rPr>
      <w:t>Sickleholme</w:t>
    </w:r>
    <w:proofErr w:type="spellEnd"/>
    <w:r w:rsidR="00EF1CA6">
      <w:rPr>
        <w:rFonts w:ascii="Tahoma" w:hAnsi="Tahoma" w:cs="Tahoma"/>
        <w:b w:val="0"/>
        <w:bCs w:val="0"/>
        <w:sz w:val="20"/>
      </w:rPr>
      <w:t xml:space="preserve"> Cottage, </w:t>
    </w:r>
    <w:proofErr w:type="spellStart"/>
    <w:r w:rsidR="00EF1CA6">
      <w:rPr>
        <w:rFonts w:ascii="Tahoma" w:hAnsi="Tahoma" w:cs="Tahoma"/>
        <w:b w:val="0"/>
        <w:bCs w:val="0"/>
        <w:sz w:val="20"/>
      </w:rPr>
      <w:t>Saltergate</w:t>
    </w:r>
    <w:proofErr w:type="spellEnd"/>
    <w:r w:rsidR="00EF1CA6">
      <w:rPr>
        <w:rFonts w:ascii="Tahoma" w:hAnsi="Tahoma" w:cs="Tahoma"/>
        <w:b w:val="0"/>
        <w:bCs w:val="0"/>
        <w:sz w:val="20"/>
      </w:rPr>
      <w:t xml:space="preserve"> Lane, Bamford, S33 0BE </w:t>
    </w:r>
  </w:p>
  <w:p w14:paraId="2EAB6ECD" w14:textId="597A35FA" w:rsidR="00E65685" w:rsidRDefault="00E65685">
    <w:pPr>
      <w:pStyle w:val="Header"/>
      <w:jc w:val="center"/>
      <w:rPr>
        <w:sz w:val="20"/>
      </w:rPr>
    </w:pPr>
    <w:r>
      <w:rPr>
        <w:rFonts w:ascii="Tahoma" w:hAnsi="Tahoma" w:cs="Tahoma"/>
        <w:sz w:val="20"/>
      </w:rPr>
      <w:t>Tel: 0</w:t>
    </w:r>
    <w:r w:rsidR="00EF1CA6">
      <w:rPr>
        <w:rFonts w:ascii="Tahoma" w:hAnsi="Tahoma" w:cs="Tahoma"/>
        <w:sz w:val="20"/>
      </w:rPr>
      <w:t>7860 624453</w:t>
    </w:r>
    <w:r>
      <w:rPr>
        <w:rFonts w:ascii="Tahoma" w:hAnsi="Tahoma" w:cs="Tahoma"/>
        <w:sz w:val="20"/>
      </w:rPr>
      <w:t xml:space="preserve"> </w:t>
    </w:r>
    <w:r w:rsidR="00EF1CA6">
      <w:rPr>
        <w:rFonts w:ascii="Tahoma" w:hAnsi="Tahoma" w:cs="Tahoma"/>
        <w:sz w:val="20"/>
      </w:rPr>
      <w:t xml:space="preserve">  </w:t>
    </w:r>
    <w:r w:rsidR="00DA06BD">
      <w:rPr>
        <w:rFonts w:ascii="Tahoma" w:hAnsi="Tahoma" w:cs="Tahoma"/>
        <w:sz w:val="20"/>
      </w:rPr>
      <w:t>clerk@bamfordwiththornhill-pc.gov.uk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9885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91D9E"/>
    <w:multiLevelType w:val="multilevel"/>
    <w:tmpl w:val="C7F8FC70"/>
    <w:lvl w:ilvl="0">
      <w:start w:val="1"/>
      <w:numFmt w:val="decimal"/>
      <w:pStyle w:val="Agenda1"/>
      <w:lvlText w:val="%1."/>
      <w:lvlJc w:val="left"/>
      <w:pPr>
        <w:tabs>
          <w:tab w:val="num" w:pos="502"/>
        </w:tabs>
        <w:ind w:left="454" w:hanging="454"/>
      </w:pPr>
      <w:rPr>
        <w:rFonts w:hint="default"/>
      </w:rPr>
    </w:lvl>
    <w:lvl w:ilvl="1">
      <w:start w:val="1"/>
      <w:numFmt w:val="decimal"/>
      <w:lvlText w:val="%1.%2."/>
      <w:lvlJc w:val="left"/>
      <w:pPr>
        <w:tabs>
          <w:tab w:val="num" w:pos="792"/>
        </w:tabs>
        <w:ind w:left="792" w:hanging="395"/>
      </w:pPr>
      <w:rPr>
        <w:rFonts w:hint="default"/>
      </w:rPr>
    </w:lvl>
    <w:lvl w:ilvl="2">
      <w:start w:val="1"/>
      <w:numFmt w:val="decimal"/>
      <w:lvlText w:val="%1.%2.%3."/>
      <w:lvlJc w:val="left"/>
      <w:pPr>
        <w:tabs>
          <w:tab w:val="num" w:pos="1214"/>
        </w:tabs>
        <w:ind w:left="121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43F2663"/>
    <w:multiLevelType w:val="hybridMultilevel"/>
    <w:tmpl w:val="C58E84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4CE00FB"/>
    <w:multiLevelType w:val="hybridMultilevel"/>
    <w:tmpl w:val="9A86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84383"/>
    <w:multiLevelType w:val="hybridMultilevel"/>
    <w:tmpl w:val="5C34AAEA"/>
    <w:lvl w:ilvl="0" w:tplc="239212A8">
      <w:start w:val="8"/>
      <w:numFmt w:val="decimal"/>
      <w:lvlText w:val="%1."/>
      <w:lvlJc w:val="left"/>
      <w:pPr>
        <w:tabs>
          <w:tab w:val="num" w:pos="454"/>
        </w:tabs>
        <w:ind w:left="454" w:hanging="454"/>
      </w:pPr>
      <w:rPr>
        <w:rFonts w:ascii="Tahoma" w:hAnsi="Tahoma" w:cs="Tahoma" w:hint="default"/>
        <w:b/>
        <w:i w:val="0"/>
        <w:sz w:val="22"/>
        <w:szCs w:val="22"/>
      </w:rPr>
    </w:lvl>
    <w:lvl w:ilvl="1" w:tplc="08090019" w:tentative="1">
      <w:start w:val="1"/>
      <w:numFmt w:val="lowerLetter"/>
      <w:lvlText w:val="%2."/>
      <w:lvlJc w:val="left"/>
      <w:pPr>
        <w:ind w:left="986" w:hanging="360"/>
      </w:pPr>
    </w:lvl>
    <w:lvl w:ilvl="2" w:tplc="0809001B" w:tentative="1">
      <w:start w:val="1"/>
      <w:numFmt w:val="lowerRoman"/>
      <w:lvlText w:val="%3."/>
      <w:lvlJc w:val="right"/>
      <w:pPr>
        <w:ind w:left="1706" w:hanging="180"/>
      </w:pPr>
    </w:lvl>
    <w:lvl w:ilvl="3" w:tplc="0809000F" w:tentative="1">
      <w:start w:val="1"/>
      <w:numFmt w:val="decimal"/>
      <w:lvlText w:val="%4."/>
      <w:lvlJc w:val="left"/>
      <w:pPr>
        <w:ind w:left="2426" w:hanging="360"/>
      </w:pPr>
    </w:lvl>
    <w:lvl w:ilvl="4" w:tplc="08090019" w:tentative="1">
      <w:start w:val="1"/>
      <w:numFmt w:val="lowerLetter"/>
      <w:lvlText w:val="%5."/>
      <w:lvlJc w:val="left"/>
      <w:pPr>
        <w:ind w:left="3146" w:hanging="360"/>
      </w:pPr>
    </w:lvl>
    <w:lvl w:ilvl="5" w:tplc="0809001B" w:tentative="1">
      <w:start w:val="1"/>
      <w:numFmt w:val="lowerRoman"/>
      <w:lvlText w:val="%6."/>
      <w:lvlJc w:val="right"/>
      <w:pPr>
        <w:ind w:left="3866" w:hanging="180"/>
      </w:pPr>
    </w:lvl>
    <w:lvl w:ilvl="6" w:tplc="0809000F" w:tentative="1">
      <w:start w:val="1"/>
      <w:numFmt w:val="decimal"/>
      <w:lvlText w:val="%7."/>
      <w:lvlJc w:val="left"/>
      <w:pPr>
        <w:ind w:left="4586" w:hanging="360"/>
      </w:pPr>
    </w:lvl>
    <w:lvl w:ilvl="7" w:tplc="08090019" w:tentative="1">
      <w:start w:val="1"/>
      <w:numFmt w:val="lowerLetter"/>
      <w:lvlText w:val="%8."/>
      <w:lvlJc w:val="left"/>
      <w:pPr>
        <w:ind w:left="5306" w:hanging="360"/>
      </w:pPr>
    </w:lvl>
    <w:lvl w:ilvl="8" w:tplc="0809001B" w:tentative="1">
      <w:start w:val="1"/>
      <w:numFmt w:val="lowerRoman"/>
      <w:lvlText w:val="%9."/>
      <w:lvlJc w:val="right"/>
      <w:pPr>
        <w:ind w:left="6026" w:hanging="180"/>
      </w:pPr>
    </w:lvl>
  </w:abstractNum>
  <w:abstractNum w:abstractNumId="5" w15:restartNumberingAfterBreak="0">
    <w:nsid w:val="0B903FAD"/>
    <w:multiLevelType w:val="hybridMultilevel"/>
    <w:tmpl w:val="8384EF9A"/>
    <w:lvl w:ilvl="0" w:tplc="867815D4">
      <w:start w:val="1"/>
      <w:numFmt w:val="lowerLetter"/>
      <w:lvlText w:val="%1."/>
      <w:lvlJc w:val="left"/>
      <w:pPr>
        <w:ind w:left="814" w:hanging="360"/>
      </w:pPr>
      <w:rPr>
        <w:rFonts w:hint="default"/>
        <w:b/>
        <w:bCs/>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6" w15:restartNumberingAfterBreak="0">
    <w:nsid w:val="0E6D1421"/>
    <w:multiLevelType w:val="hybridMultilevel"/>
    <w:tmpl w:val="CC8EE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7521D"/>
    <w:multiLevelType w:val="hybridMultilevel"/>
    <w:tmpl w:val="DDF82EF6"/>
    <w:lvl w:ilvl="0" w:tplc="A3628FF4">
      <w:start w:val="12"/>
      <w:numFmt w:val="decimal"/>
      <w:lvlText w:val="%1."/>
      <w:lvlJc w:val="left"/>
      <w:pPr>
        <w:tabs>
          <w:tab w:val="num" w:pos="454"/>
        </w:tabs>
        <w:ind w:left="454" w:hanging="454"/>
      </w:pPr>
      <w:rPr>
        <w:rFonts w:ascii="Tahoma" w:hAnsi="Tahoma" w:cs="Tahoma" w:hint="default"/>
        <w:b/>
        <w:i w:val="0"/>
        <w:sz w:val="22"/>
        <w:szCs w:val="22"/>
      </w:rPr>
    </w:lvl>
    <w:lvl w:ilvl="1" w:tplc="08090019" w:tentative="1">
      <w:start w:val="1"/>
      <w:numFmt w:val="lowerLetter"/>
      <w:lvlText w:val="%2."/>
      <w:lvlJc w:val="left"/>
      <w:pPr>
        <w:ind w:left="986" w:hanging="360"/>
      </w:pPr>
    </w:lvl>
    <w:lvl w:ilvl="2" w:tplc="0809001B" w:tentative="1">
      <w:start w:val="1"/>
      <w:numFmt w:val="lowerRoman"/>
      <w:lvlText w:val="%3."/>
      <w:lvlJc w:val="right"/>
      <w:pPr>
        <w:ind w:left="1706" w:hanging="180"/>
      </w:pPr>
    </w:lvl>
    <w:lvl w:ilvl="3" w:tplc="0809000F" w:tentative="1">
      <w:start w:val="1"/>
      <w:numFmt w:val="decimal"/>
      <w:lvlText w:val="%4."/>
      <w:lvlJc w:val="left"/>
      <w:pPr>
        <w:ind w:left="2426" w:hanging="360"/>
      </w:pPr>
    </w:lvl>
    <w:lvl w:ilvl="4" w:tplc="08090019" w:tentative="1">
      <w:start w:val="1"/>
      <w:numFmt w:val="lowerLetter"/>
      <w:lvlText w:val="%5."/>
      <w:lvlJc w:val="left"/>
      <w:pPr>
        <w:ind w:left="3146" w:hanging="360"/>
      </w:pPr>
    </w:lvl>
    <w:lvl w:ilvl="5" w:tplc="0809001B" w:tentative="1">
      <w:start w:val="1"/>
      <w:numFmt w:val="lowerRoman"/>
      <w:lvlText w:val="%6."/>
      <w:lvlJc w:val="right"/>
      <w:pPr>
        <w:ind w:left="3866" w:hanging="180"/>
      </w:pPr>
    </w:lvl>
    <w:lvl w:ilvl="6" w:tplc="0809000F" w:tentative="1">
      <w:start w:val="1"/>
      <w:numFmt w:val="decimal"/>
      <w:lvlText w:val="%7."/>
      <w:lvlJc w:val="left"/>
      <w:pPr>
        <w:ind w:left="4586" w:hanging="360"/>
      </w:pPr>
    </w:lvl>
    <w:lvl w:ilvl="7" w:tplc="08090019" w:tentative="1">
      <w:start w:val="1"/>
      <w:numFmt w:val="lowerLetter"/>
      <w:lvlText w:val="%8."/>
      <w:lvlJc w:val="left"/>
      <w:pPr>
        <w:ind w:left="5306" w:hanging="360"/>
      </w:pPr>
    </w:lvl>
    <w:lvl w:ilvl="8" w:tplc="0809001B" w:tentative="1">
      <w:start w:val="1"/>
      <w:numFmt w:val="lowerRoman"/>
      <w:lvlText w:val="%9."/>
      <w:lvlJc w:val="right"/>
      <w:pPr>
        <w:ind w:left="6026" w:hanging="180"/>
      </w:pPr>
    </w:lvl>
  </w:abstractNum>
  <w:abstractNum w:abstractNumId="8" w15:restartNumberingAfterBreak="0">
    <w:nsid w:val="1445519F"/>
    <w:multiLevelType w:val="hybridMultilevel"/>
    <w:tmpl w:val="3DD44B06"/>
    <w:lvl w:ilvl="0" w:tplc="3E084BC4">
      <w:start w:val="9"/>
      <w:numFmt w:val="decimal"/>
      <w:lvlText w:val="%1."/>
      <w:lvlJc w:val="left"/>
      <w:pPr>
        <w:ind w:left="360" w:hanging="360"/>
      </w:pPr>
      <w:rPr>
        <w:rFonts w:ascii="Tahoma" w:hAnsi="Tahoma" w:cs="Tahoma" w:hint="default"/>
        <w:b/>
        <w:bCs/>
        <w:i w:val="0"/>
        <w:iCs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4970662"/>
    <w:multiLevelType w:val="hybridMultilevel"/>
    <w:tmpl w:val="3BB4EA5A"/>
    <w:lvl w:ilvl="0" w:tplc="05EEE2CC">
      <w:start w:val="9"/>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0" w15:restartNumberingAfterBreak="0">
    <w:nsid w:val="14F2319B"/>
    <w:multiLevelType w:val="hybridMultilevel"/>
    <w:tmpl w:val="8EB2D262"/>
    <w:lvl w:ilvl="0" w:tplc="4F5CFE52">
      <w:start w:val="10"/>
      <w:numFmt w:val="decimal"/>
      <w:lvlText w:val="%1."/>
      <w:lvlJc w:val="left"/>
      <w:pPr>
        <w:tabs>
          <w:tab w:val="num" w:pos="454"/>
        </w:tabs>
        <w:ind w:left="454" w:hanging="454"/>
      </w:pPr>
      <w:rPr>
        <w:rFonts w:ascii="Tahoma" w:hAnsi="Tahoma" w:cs="Tahoma" w:hint="default"/>
        <w:b/>
        <w:i w:val="0"/>
        <w:sz w:val="22"/>
        <w:szCs w:val="22"/>
      </w:rPr>
    </w:lvl>
    <w:lvl w:ilvl="1" w:tplc="08090019" w:tentative="1">
      <w:start w:val="1"/>
      <w:numFmt w:val="lowerLetter"/>
      <w:lvlText w:val="%2."/>
      <w:lvlJc w:val="left"/>
      <w:pPr>
        <w:ind w:left="986" w:hanging="360"/>
      </w:pPr>
    </w:lvl>
    <w:lvl w:ilvl="2" w:tplc="0809001B" w:tentative="1">
      <w:start w:val="1"/>
      <w:numFmt w:val="lowerRoman"/>
      <w:lvlText w:val="%3."/>
      <w:lvlJc w:val="right"/>
      <w:pPr>
        <w:ind w:left="1706" w:hanging="180"/>
      </w:pPr>
    </w:lvl>
    <w:lvl w:ilvl="3" w:tplc="0809000F" w:tentative="1">
      <w:start w:val="1"/>
      <w:numFmt w:val="decimal"/>
      <w:lvlText w:val="%4."/>
      <w:lvlJc w:val="left"/>
      <w:pPr>
        <w:ind w:left="2426" w:hanging="360"/>
      </w:pPr>
    </w:lvl>
    <w:lvl w:ilvl="4" w:tplc="08090019" w:tentative="1">
      <w:start w:val="1"/>
      <w:numFmt w:val="lowerLetter"/>
      <w:lvlText w:val="%5."/>
      <w:lvlJc w:val="left"/>
      <w:pPr>
        <w:ind w:left="3146" w:hanging="360"/>
      </w:pPr>
    </w:lvl>
    <w:lvl w:ilvl="5" w:tplc="0809001B" w:tentative="1">
      <w:start w:val="1"/>
      <w:numFmt w:val="lowerRoman"/>
      <w:lvlText w:val="%6."/>
      <w:lvlJc w:val="right"/>
      <w:pPr>
        <w:ind w:left="3866" w:hanging="180"/>
      </w:pPr>
    </w:lvl>
    <w:lvl w:ilvl="6" w:tplc="0809000F" w:tentative="1">
      <w:start w:val="1"/>
      <w:numFmt w:val="decimal"/>
      <w:lvlText w:val="%7."/>
      <w:lvlJc w:val="left"/>
      <w:pPr>
        <w:ind w:left="4586" w:hanging="360"/>
      </w:pPr>
    </w:lvl>
    <w:lvl w:ilvl="7" w:tplc="08090019" w:tentative="1">
      <w:start w:val="1"/>
      <w:numFmt w:val="lowerLetter"/>
      <w:lvlText w:val="%8."/>
      <w:lvlJc w:val="left"/>
      <w:pPr>
        <w:ind w:left="5306" w:hanging="360"/>
      </w:pPr>
    </w:lvl>
    <w:lvl w:ilvl="8" w:tplc="0809001B" w:tentative="1">
      <w:start w:val="1"/>
      <w:numFmt w:val="lowerRoman"/>
      <w:lvlText w:val="%9."/>
      <w:lvlJc w:val="right"/>
      <w:pPr>
        <w:ind w:left="6026" w:hanging="180"/>
      </w:pPr>
    </w:lvl>
  </w:abstractNum>
  <w:abstractNum w:abstractNumId="11" w15:restartNumberingAfterBreak="0">
    <w:nsid w:val="15587765"/>
    <w:multiLevelType w:val="hybridMultilevel"/>
    <w:tmpl w:val="5054120C"/>
    <w:lvl w:ilvl="0" w:tplc="F4F270B2">
      <w:start w:val="1"/>
      <w:numFmt w:val="decimal"/>
      <w:lvlText w:val="%1."/>
      <w:lvlJc w:val="left"/>
      <w:pPr>
        <w:ind w:left="360" w:hanging="360"/>
      </w:pPr>
      <w:rPr>
        <w:rFonts w:ascii="Tahoma" w:hAnsi="Tahoma" w:cs="Tahoma" w:hint="default"/>
        <w:b/>
        <w:bCs/>
        <w:i w:val="0"/>
        <w:iCs w:val="0"/>
        <w:color w:val="000000" w:themeColor="text1"/>
        <w:sz w:val="22"/>
        <w:szCs w:val="22"/>
      </w:rPr>
    </w:lvl>
    <w:lvl w:ilvl="1" w:tplc="A2645C06">
      <w:start w:val="1"/>
      <w:numFmt w:val="lowerLetter"/>
      <w:lvlText w:val="%2."/>
      <w:lvlJc w:val="left"/>
      <w:pPr>
        <w:ind w:left="786" w:hanging="360"/>
      </w:pPr>
      <w:rPr>
        <w:rFonts w:ascii="Tahoma" w:hAnsi="Tahoma" w:cs="Tahoma" w:hint="default"/>
        <w:b/>
        <w:bCs/>
        <w:i w:val="0"/>
        <w:iCs w:val="0"/>
        <w:color w:val="000000" w:themeColor="text1"/>
        <w:sz w:val="22"/>
        <w:szCs w:val="22"/>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A270F97"/>
    <w:multiLevelType w:val="hybridMultilevel"/>
    <w:tmpl w:val="B4A234A6"/>
    <w:lvl w:ilvl="0" w:tplc="29E6DC0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C9364DC"/>
    <w:multiLevelType w:val="hybridMultilevel"/>
    <w:tmpl w:val="B3509318"/>
    <w:lvl w:ilvl="0" w:tplc="E064DF70">
      <w:start w:val="1"/>
      <w:numFmt w:val="decimal"/>
      <w:lvlText w:val="%1."/>
      <w:lvlJc w:val="left"/>
      <w:pPr>
        <w:ind w:left="360" w:hanging="360"/>
      </w:pPr>
      <w:rPr>
        <w:rFonts w:ascii="Tahoma" w:hAnsi="Tahoma" w:cs="Tahoma" w:hint="default"/>
        <w:b/>
        <w:bCs/>
        <w:i w:val="0"/>
        <w:iCs w:val="0"/>
        <w:color w:val="000000" w:themeColor="text1"/>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EE6479"/>
    <w:multiLevelType w:val="hybridMultilevel"/>
    <w:tmpl w:val="AB846746"/>
    <w:lvl w:ilvl="0" w:tplc="7E169566">
      <w:start w:val="13"/>
      <w:numFmt w:val="decimal"/>
      <w:lvlText w:val="%1."/>
      <w:lvlJc w:val="left"/>
      <w:pPr>
        <w:tabs>
          <w:tab w:val="num" w:pos="454"/>
        </w:tabs>
        <w:ind w:left="454" w:hanging="454"/>
      </w:pPr>
      <w:rPr>
        <w:rFonts w:ascii="Tahoma" w:hAnsi="Tahoma" w:cs="Tahoma" w:hint="default"/>
        <w:b/>
        <w:i w:val="0"/>
        <w:sz w:val="22"/>
        <w:szCs w:val="22"/>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5" w15:restartNumberingAfterBreak="0">
    <w:nsid w:val="274120AE"/>
    <w:multiLevelType w:val="hybridMultilevel"/>
    <w:tmpl w:val="D6505F3E"/>
    <w:lvl w:ilvl="0" w:tplc="E3EA0602">
      <w:start w:val="1"/>
      <w:numFmt w:val="decimal"/>
      <w:pStyle w:val="Heading2"/>
      <w:lvlText w:val="%1."/>
      <w:lvlJc w:val="left"/>
      <w:pPr>
        <w:ind w:left="1800" w:hanging="360"/>
      </w:pPr>
      <w:rPr>
        <w:rFonts w:hint="default"/>
        <w:b/>
        <w:bCs/>
        <w:sz w:val="22"/>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78C72B9"/>
    <w:multiLevelType w:val="hybridMultilevel"/>
    <w:tmpl w:val="E18A1050"/>
    <w:lvl w:ilvl="0" w:tplc="EEF845CE">
      <w:start w:val="1"/>
      <w:numFmt w:val="lowerLetter"/>
      <w:lvlText w:val="%1."/>
      <w:lvlJc w:val="left"/>
      <w:pPr>
        <w:ind w:left="360" w:hanging="360"/>
      </w:pPr>
      <w:rPr>
        <w:rFonts w:ascii="Tahoma" w:hAnsi="Tahoma" w:cs="Tahoma" w:hint="default"/>
        <w:b/>
        <w:bCs/>
        <w:i w:val="0"/>
        <w:iCs w:val="0"/>
        <w:color w:val="000000" w:themeColor="text1"/>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185C86"/>
    <w:multiLevelType w:val="hybridMultilevel"/>
    <w:tmpl w:val="A426ED0C"/>
    <w:lvl w:ilvl="0" w:tplc="47A63502">
      <w:start w:val="1"/>
      <w:numFmt w:val="decimal"/>
      <w:lvlText w:val="%1."/>
      <w:lvlJc w:val="left"/>
      <w:pPr>
        <w:ind w:left="81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9845F1"/>
    <w:multiLevelType w:val="hybridMultilevel"/>
    <w:tmpl w:val="0198A2D2"/>
    <w:lvl w:ilvl="0" w:tplc="2C401B1C">
      <w:start w:val="11"/>
      <w:numFmt w:val="decimal"/>
      <w:lvlText w:val="%1."/>
      <w:lvlJc w:val="left"/>
      <w:pPr>
        <w:tabs>
          <w:tab w:val="num" w:pos="454"/>
        </w:tabs>
        <w:ind w:left="454" w:hanging="454"/>
      </w:pPr>
      <w:rPr>
        <w:rFonts w:ascii="Tahoma" w:hAnsi="Tahoma" w:cs="Tahoma" w:hint="default"/>
        <w:b/>
        <w:i w:val="0"/>
        <w:sz w:val="22"/>
        <w:szCs w:val="22"/>
      </w:rPr>
    </w:lvl>
    <w:lvl w:ilvl="1" w:tplc="08090019" w:tentative="1">
      <w:start w:val="1"/>
      <w:numFmt w:val="lowerLetter"/>
      <w:lvlText w:val="%2."/>
      <w:lvlJc w:val="left"/>
      <w:pPr>
        <w:ind w:left="986" w:hanging="360"/>
      </w:pPr>
    </w:lvl>
    <w:lvl w:ilvl="2" w:tplc="0809001B" w:tentative="1">
      <w:start w:val="1"/>
      <w:numFmt w:val="lowerRoman"/>
      <w:lvlText w:val="%3."/>
      <w:lvlJc w:val="right"/>
      <w:pPr>
        <w:ind w:left="1706" w:hanging="180"/>
      </w:pPr>
    </w:lvl>
    <w:lvl w:ilvl="3" w:tplc="0809000F" w:tentative="1">
      <w:start w:val="1"/>
      <w:numFmt w:val="decimal"/>
      <w:lvlText w:val="%4."/>
      <w:lvlJc w:val="left"/>
      <w:pPr>
        <w:ind w:left="2426" w:hanging="360"/>
      </w:pPr>
    </w:lvl>
    <w:lvl w:ilvl="4" w:tplc="08090019" w:tentative="1">
      <w:start w:val="1"/>
      <w:numFmt w:val="lowerLetter"/>
      <w:lvlText w:val="%5."/>
      <w:lvlJc w:val="left"/>
      <w:pPr>
        <w:ind w:left="3146" w:hanging="360"/>
      </w:pPr>
    </w:lvl>
    <w:lvl w:ilvl="5" w:tplc="0809001B" w:tentative="1">
      <w:start w:val="1"/>
      <w:numFmt w:val="lowerRoman"/>
      <w:lvlText w:val="%6."/>
      <w:lvlJc w:val="right"/>
      <w:pPr>
        <w:ind w:left="3866" w:hanging="180"/>
      </w:pPr>
    </w:lvl>
    <w:lvl w:ilvl="6" w:tplc="0809000F" w:tentative="1">
      <w:start w:val="1"/>
      <w:numFmt w:val="decimal"/>
      <w:lvlText w:val="%7."/>
      <w:lvlJc w:val="left"/>
      <w:pPr>
        <w:ind w:left="4586" w:hanging="360"/>
      </w:pPr>
    </w:lvl>
    <w:lvl w:ilvl="7" w:tplc="08090019" w:tentative="1">
      <w:start w:val="1"/>
      <w:numFmt w:val="lowerLetter"/>
      <w:lvlText w:val="%8."/>
      <w:lvlJc w:val="left"/>
      <w:pPr>
        <w:ind w:left="5306" w:hanging="360"/>
      </w:pPr>
    </w:lvl>
    <w:lvl w:ilvl="8" w:tplc="0809001B" w:tentative="1">
      <w:start w:val="1"/>
      <w:numFmt w:val="lowerRoman"/>
      <w:lvlText w:val="%9."/>
      <w:lvlJc w:val="right"/>
      <w:pPr>
        <w:ind w:left="6026" w:hanging="180"/>
      </w:pPr>
    </w:lvl>
  </w:abstractNum>
  <w:abstractNum w:abstractNumId="19" w15:restartNumberingAfterBreak="0">
    <w:nsid w:val="3861105F"/>
    <w:multiLevelType w:val="hybridMultilevel"/>
    <w:tmpl w:val="63CE6682"/>
    <w:lvl w:ilvl="0" w:tplc="13782672">
      <w:start w:val="9"/>
      <w:numFmt w:val="decimal"/>
      <w:lvlText w:val="%1."/>
      <w:lvlJc w:val="left"/>
      <w:pPr>
        <w:tabs>
          <w:tab w:val="num" w:pos="454"/>
        </w:tabs>
        <w:ind w:left="454" w:hanging="454"/>
      </w:pPr>
      <w:rPr>
        <w:rFonts w:ascii="Tahoma" w:hAnsi="Tahoma" w:cs="Tahoma" w:hint="default"/>
        <w:b/>
        <w:i w:val="0"/>
        <w:sz w:val="22"/>
        <w:szCs w:val="22"/>
      </w:rPr>
    </w:lvl>
    <w:lvl w:ilvl="1" w:tplc="08090019" w:tentative="1">
      <w:start w:val="1"/>
      <w:numFmt w:val="lowerLetter"/>
      <w:lvlText w:val="%2."/>
      <w:lvlJc w:val="left"/>
      <w:pPr>
        <w:ind w:left="986" w:hanging="360"/>
      </w:pPr>
    </w:lvl>
    <w:lvl w:ilvl="2" w:tplc="0809001B" w:tentative="1">
      <w:start w:val="1"/>
      <w:numFmt w:val="lowerRoman"/>
      <w:lvlText w:val="%3."/>
      <w:lvlJc w:val="right"/>
      <w:pPr>
        <w:ind w:left="1706" w:hanging="180"/>
      </w:pPr>
    </w:lvl>
    <w:lvl w:ilvl="3" w:tplc="0809000F" w:tentative="1">
      <w:start w:val="1"/>
      <w:numFmt w:val="decimal"/>
      <w:lvlText w:val="%4."/>
      <w:lvlJc w:val="left"/>
      <w:pPr>
        <w:ind w:left="2426" w:hanging="360"/>
      </w:pPr>
    </w:lvl>
    <w:lvl w:ilvl="4" w:tplc="08090019" w:tentative="1">
      <w:start w:val="1"/>
      <w:numFmt w:val="lowerLetter"/>
      <w:lvlText w:val="%5."/>
      <w:lvlJc w:val="left"/>
      <w:pPr>
        <w:ind w:left="3146" w:hanging="360"/>
      </w:pPr>
    </w:lvl>
    <w:lvl w:ilvl="5" w:tplc="0809001B" w:tentative="1">
      <w:start w:val="1"/>
      <w:numFmt w:val="lowerRoman"/>
      <w:lvlText w:val="%6."/>
      <w:lvlJc w:val="right"/>
      <w:pPr>
        <w:ind w:left="3866" w:hanging="180"/>
      </w:pPr>
    </w:lvl>
    <w:lvl w:ilvl="6" w:tplc="0809000F" w:tentative="1">
      <w:start w:val="1"/>
      <w:numFmt w:val="decimal"/>
      <w:lvlText w:val="%7."/>
      <w:lvlJc w:val="left"/>
      <w:pPr>
        <w:ind w:left="4586" w:hanging="360"/>
      </w:pPr>
    </w:lvl>
    <w:lvl w:ilvl="7" w:tplc="08090019" w:tentative="1">
      <w:start w:val="1"/>
      <w:numFmt w:val="lowerLetter"/>
      <w:lvlText w:val="%8."/>
      <w:lvlJc w:val="left"/>
      <w:pPr>
        <w:ind w:left="5306" w:hanging="360"/>
      </w:pPr>
    </w:lvl>
    <w:lvl w:ilvl="8" w:tplc="0809001B" w:tentative="1">
      <w:start w:val="1"/>
      <w:numFmt w:val="lowerRoman"/>
      <w:lvlText w:val="%9."/>
      <w:lvlJc w:val="right"/>
      <w:pPr>
        <w:ind w:left="6026" w:hanging="180"/>
      </w:pPr>
    </w:lvl>
  </w:abstractNum>
  <w:abstractNum w:abstractNumId="20" w15:restartNumberingAfterBreak="0">
    <w:nsid w:val="3AA32F90"/>
    <w:multiLevelType w:val="hybridMultilevel"/>
    <w:tmpl w:val="C29EE160"/>
    <w:lvl w:ilvl="0" w:tplc="08090001">
      <w:start w:val="1"/>
      <w:numFmt w:val="bullet"/>
      <w:lvlText w:val=""/>
      <w:lvlJc w:val="left"/>
      <w:pPr>
        <w:ind w:left="360" w:hanging="360"/>
      </w:pPr>
      <w:rPr>
        <w:rFonts w:ascii="Symbol" w:hAnsi="Symbol" w:hint="default"/>
        <w:b/>
        <w:bCs/>
        <w:i w:val="0"/>
        <w:iCs w:val="0"/>
        <w:color w:val="000000" w:themeColor="text1"/>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FD12FE"/>
    <w:multiLevelType w:val="hybridMultilevel"/>
    <w:tmpl w:val="5BCAE44E"/>
    <w:lvl w:ilvl="0" w:tplc="40545FAE">
      <w:start w:val="1"/>
      <w:numFmt w:val="lowerLetter"/>
      <w:lvlText w:val="%1."/>
      <w:lvlJc w:val="left"/>
      <w:pPr>
        <w:ind w:left="492" w:hanging="360"/>
      </w:pPr>
      <w:rPr>
        <w:rFonts w:ascii="Tahoma" w:hAnsi="Tahoma" w:cs="Tahoma" w:hint="default"/>
        <w:b/>
        <w:bCs/>
        <w:i w:val="0"/>
        <w:iCs w:val="0"/>
        <w:color w:val="000000" w:themeColor="text1"/>
        <w:sz w:val="22"/>
        <w:szCs w:val="22"/>
      </w:rPr>
    </w:lvl>
    <w:lvl w:ilvl="1" w:tplc="08090019">
      <w:start w:val="1"/>
      <w:numFmt w:val="lowerLetter"/>
      <w:lvlText w:val="%2."/>
      <w:lvlJc w:val="left"/>
      <w:pPr>
        <w:ind w:left="157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3012" w:hanging="360"/>
      </w:pPr>
    </w:lvl>
    <w:lvl w:ilvl="4" w:tplc="08090019" w:tentative="1">
      <w:start w:val="1"/>
      <w:numFmt w:val="lowerLetter"/>
      <w:lvlText w:val="%5."/>
      <w:lvlJc w:val="left"/>
      <w:pPr>
        <w:ind w:left="3732" w:hanging="360"/>
      </w:pPr>
    </w:lvl>
    <w:lvl w:ilvl="5" w:tplc="0809001B" w:tentative="1">
      <w:start w:val="1"/>
      <w:numFmt w:val="lowerRoman"/>
      <w:lvlText w:val="%6."/>
      <w:lvlJc w:val="right"/>
      <w:pPr>
        <w:ind w:left="4452" w:hanging="180"/>
      </w:pPr>
    </w:lvl>
    <w:lvl w:ilvl="6" w:tplc="0809000F" w:tentative="1">
      <w:start w:val="1"/>
      <w:numFmt w:val="decimal"/>
      <w:lvlText w:val="%7."/>
      <w:lvlJc w:val="left"/>
      <w:pPr>
        <w:ind w:left="5172" w:hanging="360"/>
      </w:pPr>
    </w:lvl>
    <w:lvl w:ilvl="7" w:tplc="08090019" w:tentative="1">
      <w:start w:val="1"/>
      <w:numFmt w:val="lowerLetter"/>
      <w:lvlText w:val="%8."/>
      <w:lvlJc w:val="left"/>
      <w:pPr>
        <w:ind w:left="5892" w:hanging="360"/>
      </w:pPr>
    </w:lvl>
    <w:lvl w:ilvl="8" w:tplc="0809001B" w:tentative="1">
      <w:start w:val="1"/>
      <w:numFmt w:val="lowerRoman"/>
      <w:lvlText w:val="%9."/>
      <w:lvlJc w:val="right"/>
      <w:pPr>
        <w:ind w:left="6612" w:hanging="180"/>
      </w:pPr>
    </w:lvl>
  </w:abstractNum>
  <w:abstractNum w:abstractNumId="22" w15:restartNumberingAfterBreak="0">
    <w:nsid w:val="3D4544DC"/>
    <w:multiLevelType w:val="hybridMultilevel"/>
    <w:tmpl w:val="0830640A"/>
    <w:lvl w:ilvl="0" w:tplc="73120C40">
      <w:start w:val="1"/>
      <w:numFmt w:val="decimal"/>
      <w:lvlText w:val="%1."/>
      <w:lvlJc w:val="left"/>
      <w:pPr>
        <w:ind w:left="720" w:hanging="360"/>
      </w:pPr>
      <w:rPr>
        <w:i w:val="0"/>
        <w:iCs/>
        <w:sz w:val="24"/>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50103"/>
    <w:multiLevelType w:val="hybridMultilevel"/>
    <w:tmpl w:val="5144183A"/>
    <w:lvl w:ilvl="0" w:tplc="C7F6CC08">
      <w:start w:val="1"/>
      <w:numFmt w:val="lowerLetter"/>
      <w:lvlText w:val="%1."/>
      <w:lvlJc w:val="left"/>
      <w:pPr>
        <w:ind w:left="814" w:hanging="360"/>
      </w:pPr>
      <w:rPr>
        <w:rFonts w:hint="default"/>
        <w:b/>
        <w:bCs/>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4" w15:restartNumberingAfterBreak="0">
    <w:nsid w:val="40B659C9"/>
    <w:multiLevelType w:val="hybridMultilevel"/>
    <w:tmpl w:val="5EB2262E"/>
    <w:lvl w:ilvl="0" w:tplc="47A63502">
      <w:start w:val="1"/>
      <w:numFmt w:val="decimal"/>
      <w:lvlText w:val="%1."/>
      <w:lvlJc w:val="left"/>
      <w:pPr>
        <w:ind w:left="814" w:hanging="360"/>
      </w:pPr>
      <w:rPr>
        <w:rFonts w:hint="default"/>
      </w:rPr>
    </w:lvl>
    <w:lvl w:ilvl="1" w:tplc="33269A7E">
      <w:start w:val="1"/>
      <w:numFmt w:val="lowerLetter"/>
      <w:lvlText w:val="%2."/>
      <w:lvlJc w:val="left"/>
      <w:pPr>
        <w:ind w:left="1534" w:hanging="360"/>
      </w:pPr>
      <w:rPr>
        <w:rFonts w:hint="default"/>
        <w:b/>
      </w:r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25" w15:restartNumberingAfterBreak="0">
    <w:nsid w:val="41F04B7D"/>
    <w:multiLevelType w:val="hybridMultilevel"/>
    <w:tmpl w:val="5D560FAE"/>
    <w:lvl w:ilvl="0" w:tplc="08090001">
      <w:start w:val="1"/>
      <w:numFmt w:val="bullet"/>
      <w:lvlText w:val=""/>
      <w:lvlJc w:val="left"/>
      <w:pPr>
        <w:ind w:left="720" w:hanging="360"/>
      </w:pPr>
      <w:rPr>
        <w:rFonts w:ascii="Symbol" w:hAnsi="Symbo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3A1D49"/>
    <w:multiLevelType w:val="hybridMultilevel"/>
    <w:tmpl w:val="56B6EE82"/>
    <w:lvl w:ilvl="0" w:tplc="47A63502">
      <w:start w:val="1"/>
      <w:numFmt w:val="decimal"/>
      <w:lvlText w:val="%1."/>
      <w:lvlJc w:val="left"/>
      <w:pPr>
        <w:ind w:left="81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B33861"/>
    <w:multiLevelType w:val="hybridMultilevel"/>
    <w:tmpl w:val="34ECA1E2"/>
    <w:lvl w:ilvl="0" w:tplc="F9C2432A">
      <w:start w:val="1"/>
      <w:numFmt w:val="decimal"/>
      <w:lvlText w:val="%1."/>
      <w:lvlJc w:val="left"/>
      <w:pPr>
        <w:ind w:left="426" w:hanging="360"/>
      </w:pPr>
      <w:rPr>
        <w:rFonts w:ascii="Tahoma" w:hAnsi="Tahoma" w:cs="Tahoma" w:hint="default"/>
        <w:b/>
        <w:bCs/>
        <w:i w:val="0"/>
        <w:iCs w:val="0"/>
        <w:color w:val="000000" w:themeColor="text1"/>
        <w:sz w:val="22"/>
        <w:szCs w:val="22"/>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4515699C"/>
    <w:multiLevelType w:val="hybridMultilevel"/>
    <w:tmpl w:val="BE2E9C48"/>
    <w:lvl w:ilvl="0" w:tplc="041A9138">
      <w:start w:val="10"/>
      <w:numFmt w:val="decimal"/>
      <w:lvlText w:val="%1."/>
      <w:lvlJc w:val="left"/>
      <w:pPr>
        <w:ind w:left="360" w:hanging="360"/>
      </w:pPr>
      <w:rPr>
        <w:rFonts w:ascii="Tahoma" w:hAnsi="Tahoma" w:cs="Tahoma" w:hint="default"/>
        <w:b/>
        <w:bCs/>
        <w:i w:val="0"/>
        <w:iCs w:val="0"/>
        <w:color w:val="auto"/>
        <w:sz w:val="22"/>
        <w:szCs w:val="22"/>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9" w15:restartNumberingAfterBreak="0">
    <w:nsid w:val="47DB5ED2"/>
    <w:multiLevelType w:val="hybridMultilevel"/>
    <w:tmpl w:val="9AE8322E"/>
    <w:lvl w:ilvl="0" w:tplc="8514E640">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D4E7D3D"/>
    <w:multiLevelType w:val="hybridMultilevel"/>
    <w:tmpl w:val="E1204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5F7A3E"/>
    <w:multiLevelType w:val="hybridMultilevel"/>
    <w:tmpl w:val="BDF60BCC"/>
    <w:lvl w:ilvl="0" w:tplc="B59E134C">
      <w:start w:val="10"/>
      <w:numFmt w:val="decimal"/>
      <w:lvlText w:val="%1."/>
      <w:lvlJc w:val="left"/>
      <w:pPr>
        <w:ind w:left="360" w:hanging="360"/>
      </w:pPr>
      <w:rPr>
        <w:rFonts w:ascii="Tahoma" w:hAnsi="Tahoma" w:cs="Tahoma" w:hint="default"/>
        <w:b/>
        <w:bCs/>
        <w:i w:val="0"/>
        <w:iCs w:val="0"/>
        <w:color w:val="000000" w:themeColor="text1"/>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443E19"/>
    <w:multiLevelType w:val="hybridMultilevel"/>
    <w:tmpl w:val="F2147924"/>
    <w:lvl w:ilvl="0" w:tplc="B8E4BCC0">
      <w:start w:val="9"/>
      <w:numFmt w:val="decimal"/>
      <w:lvlText w:val="%1."/>
      <w:lvlJc w:val="left"/>
      <w:pPr>
        <w:ind w:left="360" w:hanging="360"/>
      </w:pPr>
      <w:rPr>
        <w:rFonts w:ascii="Tahoma" w:hAnsi="Tahoma" w:cs="Tahoma" w:hint="default"/>
        <w:b/>
        <w:bCs/>
        <w:i w:val="0"/>
        <w:iCs w:val="0"/>
        <w:color w:val="000000" w:themeColor="text1"/>
        <w:sz w:val="22"/>
        <w:szCs w:val="22"/>
      </w:rPr>
    </w:lvl>
    <w:lvl w:ilvl="1" w:tplc="08090019" w:tentative="1">
      <w:start w:val="1"/>
      <w:numFmt w:val="lowerLetter"/>
      <w:lvlText w:val="%2."/>
      <w:lvlJc w:val="left"/>
      <w:pPr>
        <w:ind w:left="986" w:hanging="360"/>
      </w:pPr>
    </w:lvl>
    <w:lvl w:ilvl="2" w:tplc="0809001B" w:tentative="1">
      <w:start w:val="1"/>
      <w:numFmt w:val="lowerRoman"/>
      <w:lvlText w:val="%3."/>
      <w:lvlJc w:val="right"/>
      <w:pPr>
        <w:ind w:left="1706" w:hanging="180"/>
      </w:pPr>
    </w:lvl>
    <w:lvl w:ilvl="3" w:tplc="0809000F" w:tentative="1">
      <w:start w:val="1"/>
      <w:numFmt w:val="decimal"/>
      <w:lvlText w:val="%4."/>
      <w:lvlJc w:val="left"/>
      <w:pPr>
        <w:ind w:left="2426" w:hanging="360"/>
      </w:pPr>
    </w:lvl>
    <w:lvl w:ilvl="4" w:tplc="08090019" w:tentative="1">
      <w:start w:val="1"/>
      <w:numFmt w:val="lowerLetter"/>
      <w:lvlText w:val="%5."/>
      <w:lvlJc w:val="left"/>
      <w:pPr>
        <w:ind w:left="3146" w:hanging="360"/>
      </w:pPr>
    </w:lvl>
    <w:lvl w:ilvl="5" w:tplc="0809001B" w:tentative="1">
      <w:start w:val="1"/>
      <w:numFmt w:val="lowerRoman"/>
      <w:lvlText w:val="%6."/>
      <w:lvlJc w:val="right"/>
      <w:pPr>
        <w:ind w:left="3866" w:hanging="180"/>
      </w:pPr>
    </w:lvl>
    <w:lvl w:ilvl="6" w:tplc="0809000F" w:tentative="1">
      <w:start w:val="1"/>
      <w:numFmt w:val="decimal"/>
      <w:lvlText w:val="%7."/>
      <w:lvlJc w:val="left"/>
      <w:pPr>
        <w:ind w:left="4586" w:hanging="360"/>
      </w:pPr>
    </w:lvl>
    <w:lvl w:ilvl="7" w:tplc="08090019" w:tentative="1">
      <w:start w:val="1"/>
      <w:numFmt w:val="lowerLetter"/>
      <w:lvlText w:val="%8."/>
      <w:lvlJc w:val="left"/>
      <w:pPr>
        <w:ind w:left="5306" w:hanging="360"/>
      </w:pPr>
    </w:lvl>
    <w:lvl w:ilvl="8" w:tplc="0809001B" w:tentative="1">
      <w:start w:val="1"/>
      <w:numFmt w:val="lowerRoman"/>
      <w:lvlText w:val="%9."/>
      <w:lvlJc w:val="right"/>
      <w:pPr>
        <w:ind w:left="6026" w:hanging="180"/>
      </w:pPr>
    </w:lvl>
  </w:abstractNum>
  <w:abstractNum w:abstractNumId="33" w15:restartNumberingAfterBreak="0">
    <w:nsid w:val="4F26361D"/>
    <w:multiLevelType w:val="hybridMultilevel"/>
    <w:tmpl w:val="B7E8DA24"/>
    <w:lvl w:ilvl="0" w:tplc="1840A312">
      <w:start w:val="10"/>
      <w:numFmt w:val="decimal"/>
      <w:lvlText w:val="%1."/>
      <w:lvlJc w:val="left"/>
      <w:pPr>
        <w:ind w:left="360" w:hanging="360"/>
      </w:pPr>
      <w:rPr>
        <w:rFonts w:ascii="Tahoma" w:hAnsi="Tahoma" w:cs="Tahoma" w:hint="default"/>
        <w:b/>
        <w:bCs/>
        <w:i w:val="0"/>
        <w:iCs w:val="0"/>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4" w15:restartNumberingAfterBreak="0">
    <w:nsid w:val="507D17E1"/>
    <w:multiLevelType w:val="hybridMultilevel"/>
    <w:tmpl w:val="946A2A3C"/>
    <w:lvl w:ilvl="0" w:tplc="97365896">
      <w:start w:val="1"/>
      <w:numFmt w:val="decimal"/>
      <w:lvlText w:val="%1."/>
      <w:lvlJc w:val="left"/>
      <w:pPr>
        <w:tabs>
          <w:tab w:val="num" w:pos="596"/>
        </w:tabs>
        <w:ind w:left="596" w:hanging="454"/>
      </w:pPr>
      <w:rPr>
        <w:rFonts w:hint="default"/>
        <w:b/>
        <w:i w:val="0"/>
        <w:color w:val="000000" w:themeColor="text1"/>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166DF5"/>
    <w:multiLevelType w:val="hybridMultilevel"/>
    <w:tmpl w:val="3912C15C"/>
    <w:lvl w:ilvl="0" w:tplc="08090019">
      <w:start w:val="1"/>
      <w:numFmt w:val="lowerLetter"/>
      <w:lvlText w:val="%1."/>
      <w:lvlJc w:val="left"/>
      <w:pPr>
        <w:ind w:left="720" w:hanging="360"/>
      </w:pPr>
      <w:rPr>
        <w:b/>
        <w:bCs/>
        <w:i w:val="0"/>
        <w:i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CC141D"/>
    <w:multiLevelType w:val="hybridMultilevel"/>
    <w:tmpl w:val="877055B6"/>
    <w:lvl w:ilvl="0" w:tplc="08090019">
      <w:start w:val="1"/>
      <w:numFmt w:val="lowerLetter"/>
      <w:lvlText w:val="%1."/>
      <w:lvlJc w:val="left"/>
      <w:pPr>
        <w:ind w:left="360" w:hanging="360"/>
      </w:pPr>
      <w:rPr>
        <w:rFonts w:hint="default"/>
        <w:b/>
        <w:bCs/>
        <w:i w:val="0"/>
        <w:iCs w:val="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83F3003"/>
    <w:multiLevelType w:val="hybridMultilevel"/>
    <w:tmpl w:val="4AB2F064"/>
    <w:lvl w:ilvl="0" w:tplc="93360F34">
      <w:start w:val="12"/>
      <w:numFmt w:val="decimal"/>
      <w:lvlText w:val="%1."/>
      <w:lvlJc w:val="left"/>
      <w:pPr>
        <w:tabs>
          <w:tab w:val="num" w:pos="454"/>
        </w:tabs>
        <w:ind w:left="454" w:hanging="454"/>
      </w:pPr>
      <w:rPr>
        <w:rFonts w:hint="default"/>
        <w:b/>
        <w:i w:val="0"/>
        <w:sz w:val="22"/>
        <w:szCs w:val="22"/>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38" w15:restartNumberingAfterBreak="0">
    <w:nsid w:val="5F8B139B"/>
    <w:multiLevelType w:val="hybridMultilevel"/>
    <w:tmpl w:val="BC189962"/>
    <w:lvl w:ilvl="0" w:tplc="F4363ED8">
      <w:start w:val="1"/>
      <w:numFmt w:val="bullet"/>
      <w:lvlText w:val=""/>
      <w:lvlJc w:val="left"/>
      <w:pPr>
        <w:ind w:left="720" w:hanging="360"/>
      </w:pPr>
      <w:rPr>
        <w:rFonts w:ascii="Symbol" w:hAnsi="Symbol" w:hint="default"/>
        <w:b/>
        <w:bCs/>
        <w:i w:val="0"/>
        <w:iCs w:val="0"/>
        <w:color w:val="000000" w:themeColor="text1"/>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1354B3"/>
    <w:multiLevelType w:val="hybridMultilevel"/>
    <w:tmpl w:val="528C2E78"/>
    <w:lvl w:ilvl="0" w:tplc="08090001">
      <w:start w:val="1"/>
      <w:numFmt w:val="bullet"/>
      <w:lvlText w:val=""/>
      <w:lvlJc w:val="left"/>
      <w:pPr>
        <w:ind w:left="1080" w:hanging="360"/>
      </w:pPr>
      <w:rPr>
        <w:rFonts w:ascii="Symbol" w:hAnsi="Symbol" w:hint="default"/>
        <w:b/>
        <w:bCs/>
        <w:i w:val="0"/>
        <w:iCs w:val="0"/>
        <w:color w:val="000000" w:themeColor="text1"/>
        <w:sz w:val="22"/>
        <w:szCs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618E4951"/>
    <w:multiLevelType w:val="hybridMultilevel"/>
    <w:tmpl w:val="E17C1812"/>
    <w:lvl w:ilvl="0" w:tplc="08090019">
      <w:start w:val="1"/>
      <w:numFmt w:val="lowerLetter"/>
      <w:lvlText w:val="%1."/>
      <w:lvlJc w:val="left"/>
      <w:pPr>
        <w:ind w:left="720" w:hanging="360"/>
      </w:pPr>
      <w:rPr>
        <w:b/>
        <w:bCs/>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3B60956"/>
    <w:multiLevelType w:val="hybridMultilevel"/>
    <w:tmpl w:val="E8801884"/>
    <w:lvl w:ilvl="0" w:tplc="0A0A9524">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C5390F"/>
    <w:multiLevelType w:val="hybridMultilevel"/>
    <w:tmpl w:val="82382A5E"/>
    <w:lvl w:ilvl="0" w:tplc="01E883CE">
      <w:start w:val="16"/>
      <w:numFmt w:val="decimal"/>
      <w:lvlText w:val="%1."/>
      <w:lvlJc w:val="left"/>
      <w:pPr>
        <w:tabs>
          <w:tab w:val="num" w:pos="454"/>
        </w:tabs>
        <w:ind w:left="454" w:hanging="454"/>
      </w:pPr>
      <w:rPr>
        <w:rFonts w:ascii="Tahoma" w:hAnsi="Tahoma" w:cs="Tahoma"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DA5E71"/>
    <w:multiLevelType w:val="hybridMultilevel"/>
    <w:tmpl w:val="306A9A04"/>
    <w:lvl w:ilvl="0" w:tplc="0AA011A2">
      <w:start w:val="1"/>
      <w:numFmt w:val="bullet"/>
      <w:pStyle w:val="Agenda3"/>
      <w:lvlText w:val=""/>
      <w:lvlJc w:val="left"/>
      <w:pPr>
        <w:ind w:left="1174" w:hanging="360"/>
      </w:pPr>
      <w:rPr>
        <w:rFonts w:ascii="Symbol" w:hAnsi="Symbol" w:hint="default"/>
      </w:rPr>
    </w:lvl>
    <w:lvl w:ilvl="1" w:tplc="08090003" w:tentative="1">
      <w:start w:val="1"/>
      <w:numFmt w:val="bullet"/>
      <w:pStyle w:val="Agenda3"/>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4" w15:restartNumberingAfterBreak="0">
    <w:nsid w:val="71F644A7"/>
    <w:multiLevelType w:val="hybridMultilevel"/>
    <w:tmpl w:val="D5BE6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5B645D"/>
    <w:multiLevelType w:val="hybridMultilevel"/>
    <w:tmpl w:val="33081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1"/>
  </w:num>
  <w:num w:numId="4">
    <w:abstractNumId w:val="43"/>
  </w:num>
  <w:num w:numId="5">
    <w:abstractNumId w:val="29"/>
  </w:num>
  <w:num w:numId="6">
    <w:abstractNumId w:val="8"/>
  </w:num>
  <w:num w:numId="7">
    <w:abstractNumId w:val="37"/>
  </w:num>
  <w:num w:numId="8">
    <w:abstractNumId w:val="14"/>
  </w:num>
  <w:num w:numId="9">
    <w:abstractNumId w:val="5"/>
  </w:num>
  <w:num w:numId="10">
    <w:abstractNumId w:val="23"/>
  </w:num>
  <w:num w:numId="11">
    <w:abstractNumId w:val="42"/>
  </w:num>
  <w:num w:numId="12">
    <w:abstractNumId w:val="29"/>
  </w:num>
  <w:num w:numId="13">
    <w:abstractNumId w:val="9"/>
  </w:num>
  <w:num w:numId="14">
    <w:abstractNumId w:val="10"/>
  </w:num>
  <w:num w:numId="15">
    <w:abstractNumId w:val="7"/>
  </w:num>
  <w:num w:numId="16">
    <w:abstractNumId w:val="18"/>
  </w:num>
  <w:num w:numId="17">
    <w:abstractNumId w:val="41"/>
  </w:num>
  <w:num w:numId="18">
    <w:abstractNumId w:val="28"/>
  </w:num>
  <w:num w:numId="19">
    <w:abstractNumId w:val="2"/>
  </w:num>
  <w:num w:numId="20">
    <w:abstractNumId w:val="33"/>
  </w:num>
  <w:num w:numId="21">
    <w:abstractNumId w:val="29"/>
  </w:num>
  <w:num w:numId="22">
    <w:abstractNumId w:val="15"/>
  </w:num>
  <w:num w:numId="23">
    <w:abstractNumId w:val="15"/>
    <w:lvlOverride w:ilvl="0">
      <w:startOverride w:val="7"/>
    </w:lvlOverride>
  </w:num>
  <w:num w:numId="24">
    <w:abstractNumId w:val="44"/>
  </w:num>
  <w:num w:numId="25">
    <w:abstractNumId w:val="24"/>
  </w:num>
  <w:num w:numId="26">
    <w:abstractNumId w:val="26"/>
  </w:num>
  <w:num w:numId="27">
    <w:abstractNumId w:val="45"/>
  </w:num>
  <w:num w:numId="28">
    <w:abstractNumId w:val="6"/>
  </w:num>
  <w:num w:numId="29">
    <w:abstractNumId w:val="3"/>
  </w:num>
  <w:num w:numId="30">
    <w:abstractNumId w:val="17"/>
  </w:num>
  <w:num w:numId="31">
    <w:abstractNumId w:val="11"/>
  </w:num>
  <w:num w:numId="32">
    <w:abstractNumId w:val="30"/>
  </w:num>
  <w:num w:numId="33">
    <w:abstractNumId w:val="40"/>
  </w:num>
  <w:num w:numId="34">
    <w:abstractNumId w:val="35"/>
  </w:num>
  <w:num w:numId="35">
    <w:abstractNumId w:val="38"/>
  </w:num>
  <w:num w:numId="36">
    <w:abstractNumId w:val="36"/>
  </w:num>
  <w:num w:numId="37">
    <w:abstractNumId w:val="25"/>
  </w:num>
  <w:num w:numId="38">
    <w:abstractNumId w:val="12"/>
  </w:num>
  <w:num w:numId="39">
    <w:abstractNumId w:val="19"/>
  </w:num>
  <w:num w:numId="40">
    <w:abstractNumId w:val="31"/>
  </w:num>
  <w:num w:numId="41">
    <w:abstractNumId w:val="20"/>
  </w:num>
  <w:num w:numId="42">
    <w:abstractNumId w:val="13"/>
  </w:num>
  <w:num w:numId="43">
    <w:abstractNumId w:val="16"/>
  </w:num>
  <w:num w:numId="44">
    <w:abstractNumId w:val="21"/>
  </w:num>
  <w:num w:numId="45">
    <w:abstractNumId w:val="39"/>
  </w:num>
  <w:num w:numId="46">
    <w:abstractNumId w:val="4"/>
  </w:num>
  <w:num w:numId="47">
    <w:abstractNumId w:val="32"/>
  </w:num>
  <w:num w:numId="48">
    <w:abstractNumId w:val="27"/>
  </w:num>
  <w:num w:numId="49">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771"/>
    <w:rsid w:val="00000FFF"/>
    <w:rsid w:val="00001359"/>
    <w:rsid w:val="000017AB"/>
    <w:rsid w:val="0000336A"/>
    <w:rsid w:val="000035C5"/>
    <w:rsid w:val="00004947"/>
    <w:rsid w:val="00004E5A"/>
    <w:rsid w:val="00005AC8"/>
    <w:rsid w:val="00005E39"/>
    <w:rsid w:val="000069BE"/>
    <w:rsid w:val="00006C2C"/>
    <w:rsid w:val="0000749E"/>
    <w:rsid w:val="00007EF6"/>
    <w:rsid w:val="00010412"/>
    <w:rsid w:val="000127D1"/>
    <w:rsid w:val="0001492A"/>
    <w:rsid w:val="000149FA"/>
    <w:rsid w:val="00014F50"/>
    <w:rsid w:val="00015060"/>
    <w:rsid w:val="00015904"/>
    <w:rsid w:val="000159CD"/>
    <w:rsid w:val="00015A62"/>
    <w:rsid w:val="00016EFE"/>
    <w:rsid w:val="0002029D"/>
    <w:rsid w:val="000209A7"/>
    <w:rsid w:val="00020A4E"/>
    <w:rsid w:val="00022826"/>
    <w:rsid w:val="000230E4"/>
    <w:rsid w:val="00023CC3"/>
    <w:rsid w:val="00024372"/>
    <w:rsid w:val="00024AB0"/>
    <w:rsid w:val="00024EDE"/>
    <w:rsid w:val="000259A5"/>
    <w:rsid w:val="00025A58"/>
    <w:rsid w:val="00025E9F"/>
    <w:rsid w:val="0002692B"/>
    <w:rsid w:val="000270A0"/>
    <w:rsid w:val="00027137"/>
    <w:rsid w:val="00027E0E"/>
    <w:rsid w:val="000310C7"/>
    <w:rsid w:val="0003161B"/>
    <w:rsid w:val="00033A4F"/>
    <w:rsid w:val="000356A3"/>
    <w:rsid w:val="00036586"/>
    <w:rsid w:val="00040D48"/>
    <w:rsid w:val="00042585"/>
    <w:rsid w:val="00042852"/>
    <w:rsid w:val="0004335B"/>
    <w:rsid w:val="00044924"/>
    <w:rsid w:val="00044A37"/>
    <w:rsid w:val="00044BBE"/>
    <w:rsid w:val="00044BEA"/>
    <w:rsid w:val="00044F2C"/>
    <w:rsid w:val="000450B1"/>
    <w:rsid w:val="00045C7B"/>
    <w:rsid w:val="00046078"/>
    <w:rsid w:val="00046F5C"/>
    <w:rsid w:val="000501D5"/>
    <w:rsid w:val="00051D3D"/>
    <w:rsid w:val="000527C4"/>
    <w:rsid w:val="00052F1A"/>
    <w:rsid w:val="00053194"/>
    <w:rsid w:val="00053307"/>
    <w:rsid w:val="00053EAE"/>
    <w:rsid w:val="00053ED3"/>
    <w:rsid w:val="00054AE6"/>
    <w:rsid w:val="00054AF0"/>
    <w:rsid w:val="000558F7"/>
    <w:rsid w:val="00055CCC"/>
    <w:rsid w:val="000569CB"/>
    <w:rsid w:val="00057CC8"/>
    <w:rsid w:val="00057CD3"/>
    <w:rsid w:val="000600BB"/>
    <w:rsid w:val="00060852"/>
    <w:rsid w:val="000618FC"/>
    <w:rsid w:val="000628C4"/>
    <w:rsid w:val="000628ED"/>
    <w:rsid w:val="000631A8"/>
    <w:rsid w:val="000637A8"/>
    <w:rsid w:val="00063D07"/>
    <w:rsid w:val="00063E66"/>
    <w:rsid w:val="00063F1D"/>
    <w:rsid w:val="00064557"/>
    <w:rsid w:val="00064C2C"/>
    <w:rsid w:val="000660DF"/>
    <w:rsid w:val="00066A02"/>
    <w:rsid w:val="0006712A"/>
    <w:rsid w:val="00067B9E"/>
    <w:rsid w:val="00067F33"/>
    <w:rsid w:val="00070A53"/>
    <w:rsid w:val="000712A7"/>
    <w:rsid w:val="00071A8D"/>
    <w:rsid w:val="000724C2"/>
    <w:rsid w:val="000729DA"/>
    <w:rsid w:val="00072EE3"/>
    <w:rsid w:val="0007352E"/>
    <w:rsid w:val="0007465F"/>
    <w:rsid w:val="00074F6B"/>
    <w:rsid w:val="000767AB"/>
    <w:rsid w:val="00077171"/>
    <w:rsid w:val="000773EF"/>
    <w:rsid w:val="0007755A"/>
    <w:rsid w:val="00080262"/>
    <w:rsid w:val="000820E0"/>
    <w:rsid w:val="000820EC"/>
    <w:rsid w:val="0008250C"/>
    <w:rsid w:val="000836D9"/>
    <w:rsid w:val="0008393B"/>
    <w:rsid w:val="00084FBB"/>
    <w:rsid w:val="00085BB9"/>
    <w:rsid w:val="00086860"/>
    <w:rsid w:val="00090EF9"/>
    <w:rsid w:val="0009171F"/>
    <w:rsid w:val="00092B33"/>
    <w:rsid w:val="00092DF5"/>
    <w:rsid w:val="00092E17"/>
    <w:rsid w:val="00093EF9"/>
    <w:rsid w:val="00094210"/>
    <w:rsid w:val="00095A80"/>
    <w:rsid w:val="0009650F"/>
    <w:rsid w:val="000965DE"/>
    <w:rsid w:val="00096ED5"/>
    <w:rsid w:val="0009773F"/>
    <w:rsid w:val="000A01D3"/>
    <w:rsid w:val="000A06A5"/>
    <w:rsid w:val="000A118F"/>
    <w:rsid w:val="000A1C5D"/>
    <w:rsid w:val="000A2A70"/>
    <w:rsid w:val="000A3D73"/>
    <w:rsid w:val="000A3FB4"/>
    <w:rsid w:val="000A4275"/>
    <w:rsid w:val="000A635D"/>
    <w:rsid w:val="000A7C40"/>
    <w:rsid w:val="000B1758"/>
    <w:rsid w:val="000B25E0"/>
    <w:rsid w:val="000B2AF5"/>
    <w:rsid w:val="000B3260"/>
    <w:rsid w:val="000B36C9"/>
    <w:rsid w:val="000B3FAC"/>
    <w:rsid w:val="000B41EF"/>
    <w:rsid w:val="000B5107"/>
    <w:rsid w:val="000B53C3"/>
    <w:rsid w:val="000B6C43"/>
    <w:rsid w:val="000B7478"/>
    <w:rsid w:val="000C0038"/>
    <w:rsid w:val="000C081D"/>
    <w:rsid w:val="000C1F7E"/>
    <w:rsid w:val="000C2765"/>
    <w:rsid w:val="000C3724"/>
    <w:rsid w:val="000C3E79"/>
    <w:rsid w:val="000C3FDB"/>
    <w:rsid w:val="000C42F8"/>
    <w:rsid w:val="000C4478"/>
    <w:rsid w:val="000C485E"/>
    <w:rsid w:val="000C5044"/>
    <w:rsid w:val="000C5688"/>
    <w:rsid w:val="000C6F1B"/>
    <w:rsid w:val="000C7437"/>
    <w:rsid w:val="000C76BA"/>
    <w:rsid w:val="000C79EC"/>
    <w:rsid w:val="000D11E8"/>
    <w:rsid w:val="000D1BBB"/>
    <w:rsid w:val="000D2598"/>
    <w:rsid w:val="000D2F1A"/>
    <w:rsid w:val="000D3EBF"/>
    <w:rsid w:val="000D515E"/>
    <w:rsid w:val="000D5EFE"/>
    <w:rsid w:val="000D63CB"/>
    <w:rsid w:val="000D699D"/>
    <w:rsid w:val="000D6E8F"/>
    <w:rsid w:val="000D7820"/>
    <w:rsid w:val="000D7ADD"/>
    <w:rsid w:val="000D7E76"/>
    <w:rsid w:val="000E1279"/>
    <w:rsid w:val="000E12E8"/>
    <w:rsid w:val="000E3D46"/>
    <w:rsid w:val="000E3DD7"/>
    <w:rsid w:val="000E431A"/>
    <w:rsid w:val="000E45FD"/>
    <w:rsid w:val="000E4B1F"/>
    <w:rsid w:val="000E4FFF"/>
    <w:rsid w:val="000E58EC"/>
    <w:rsid w:val="000E5C08"/>
    <w:rsid w:val="000E6137"/>
    <w:rsid w:val="000E7877"/>
    <w:rsid w:val="000E7B0C"/>
    <w:rsid w:val="000E7EBC"/>
    <w:rsid w:val="000F026D"/>
    <w:rsid w:val="000F10F6"/>
    <w:rsid w:val="000F564D"/>
    <w:rsid w:val="000F5BE0"/>
    <w:rsid w:val="000F6662"/>
    <w:rsid w:val="000F6CFC"/>
    <w:rsid w:val="000F784E"/>
    <w:rsid w:val="000F7D67"/>
    <w:rsid w:val="000F7F9C"/>
    <w:rsid w:val="001000BC"/>
    <w:rsid w:val="001003E1"/>
    <w:rsid w:val="0010051C"/>
    <w:rsid w:val="00102DAA"/>
    <w:rsid w:val="00102F95"/>
    <w:rsid w:val="00103DCC"/>
    <w:rsid w:val="001040B6"/>
    <w:rsid w:val="001050A9"/>
    <w:rsid w:val="001051A5"/>
    <w:rsid w:val="00105830"/>
    <w:rsid w:val="001060B3"/>
    <w:rsid w:val="001106D3"/>
    <w:rsid w:val="00110E4D"/>
    <w:rsid w:val="00112677"/>
    <w:rsid w:val="00114702"/>
    <w:rsid w:val="00114A7D"/>
    <w:rsid w:val="00115323"/>
    <w:rsid w:val="00116EC5"/>
    <w:rsid w:val="001204A2"/>
    <w:rsid w:val="0012081B"/>
    <w:rsid w:val="0012099A"/>
    <w:rsid w:val="00120C41"/>
    <w:rsid w:val="00123348"/>
    <w:rsid w:val="00123CE0"/>
    <w:rsid w:val="001251E5"/>
    <w:rsid w:val="00125CBE"/>
    <w:rsid w:val="00125DAC"/>
    <w:rsid w:val="00125DAD"/>
    <w:rsid w:val="00126F16"/>
    <w:rsid w:val="00127741"/>
    <w:rsid w:val="0012777F"/>
    <w:rsid w:val="00127887"/>
    <w:rsid w:val="0012791E"/>
    <w:rsid w:val="00130148"/>
    <w:rsid w:val="001301E3"/>
    <w:rsid w:val="00131011"/>
    <w:rsid w:val="00131327"/>
    <w:rsid w:val="00131328"/>
    <w:rsid w:val="00133062"/>
    <w:rsid w:val="001332BC"/>
    <w:rsid w:val="001347D2"/>
    <w:rsid w:val="00135AE8"/>
    <w:rsid w:val="00135EB7"/>
    <w:rsid w:val="0013615D"/>
    <w:rsid w:val="001362DE"/>
    <w:rsid w:val="00136B47"/>
    <w:rsid w:val="00141949"/>
    <w:rsid w:val="00142CD0"/>
    <w:rsid w:val="00143AE9"/>
    <w:rsid w:val="001445B7"/>
    <w:rsid w:val="00145689"/>
    <w:rsid w:val="00145731"/>
    <w:rsid w:val="001459D0"/>
    <w:rsid w:val="00147D9E"/>
    <w:rsid w:val="00150A87"/>
    <w:rsid w:val="00150DF8"/>
    <w:rsid w:val="00150E34"/>
    <w:rsid w:val="00151B94"/>
    <w:rsid w:val="00153480"/>
    <w:rsid w:val="0015400D"/>
    <w:rsid w:val="001548AD"/>
    <w:rsid w:val="00154CEB"/>
    <w:rsid w:val="00154F58"/>
    <w:rsid w:val="00155E91"/>
    <w:rsid w:val="00156412"/>
    <w:rsid w:val="001617EA"/>
    <w:rsid w:val="00161E8F"/>
    <w:rsid w:val="00163664"/>
    <w:rsid w:val="0016393E"/>
    <w:rsid w:val="00165AAE"/>
    <w:rsid w:val="00166F15"/>
    <w:rsid w:val="0016767A"/>
    <w:rsid w:val="00167FC0"/>
    <w:rsid w:val="00170366"/>
    <w:rsid w:val="0017062A"/>
    <w:rsid w:val="00171166"/>
    <w:rsid w:val="00172193"/>
    <w:rsid w:val="0017264D"/>
    <w:rsid w:val="0017279B"/>
    <w:rsid w:val="00172CF9"/>
    <w:rsid w:val="00173113"/>
    <w:rsid w:val="001733ED"/>
    <w:rsid w:val="00173A84"/>
    <w:rsid w:val="00173AB9"/>
    <w:rsid w:val="0017446C"/>
    <w:rsid w:val="001750A6"/>
    <w:rsid w:val="00175955"/>
    <w:rsid w:val="0017641E"/>
    <w:rsid w:val="00177EDB"/>
    <w:rsid w:val="00180C73"/>
    <w:rsid w:val="001818CE"/>
    <w:rsid w:val="00181B7C"/>
    <w:rsid w:val="0018232C"/>
    <w:rsid w:val="00184DE9"/>
    <w:rsid w:val="0018619D"/>
    <w:rsid w:val="00190FAF"/>
    <w:rsid w:val="00191116"/>
    <w:rsid w:val="00191711"/>
    <w:rsid w:val="00193005"/>
    <w:rsid w:val="001930A9"/>
    <w:rsid w:val="001932ED"/>
    <w:rsid w:val="00193632"/>
    <w:rsid w:val="00193C84"/>
    <w:rsid w:val="00195057"/>
    <w:rsid w:val="001962E0"/>
    <w:rsid w:val="001A02C2"/>
    <w:rsid w:val="001A0FB9"/>
    <w:rsid w:val="001A2C93"/>
    <w:rsid w:val="001A2CA2"/>
    <w:rsid w:val="001A367C"/>
    <w:rsid w:val="001A3AC7"/>
    <w:rsid w:val="001A4212"/>
    <w:rsid w:val="001A4783"/>
    <w:rsid w:val="001A4BB9"/>
    <w:rsid w:val="001A529A"/>
    <w:rsid w:val="001A630C"/>
    <w:rsid w:val="001A6ACF"/>
    <w:rsid w:val="001A7B77"/>
    <w:rsid w:val="001B0F6D"/>
    <w:rsid w:val="001B1FD9"/>
    <w:rsid w:val="001B21BE"/>
    <w:rsid w:val="001B2B7A"/>
    <w:rsid w:val="001B33DC"/>
    <w:rsid w:val="001B5146"/>
    <w:rsid w:val="001B656B"/>
    <w:rsid w:val="001B6726"/>
    <w:rsid w:val="001B7383"/>
    <w:rsid w:val="001C1584"/>
    <w:rsid w:val="001C16F3"/>
    <w:rsid w:val="001C2A4E"/>
    <w:rsid w:val="001C587C"/>
    <w:rsid w:val="001C58E5"/>
    <w:rsid w:val="001C7420"/>
    <w:rsid w:val="001C7604"/>
    <w:rsid w:val="001D054E"/>
    <w:rsid w:val="001D1AAC"/>
    <w:rsid w:val="001D298E"/>
    <w:rsid w:val="001D2DF3"/>
    <w:rsid w:val="001D3898"/>
    <w:rsid w:val="001D391F"/>
    <w:rsid w:val="001D49EF"/>
    <w:rsid w:val="001D5256"/>
    <w:rsid w:val="001D53D7"/>
    <w:rsid w:val="001D5B5A"/>
    <w:rsid w:val="001D5EBE"/>
    <w:rsid w:val="001D6C1A"/>
    <w:rsid w:val="001D71AD"/>
    <w:rsid w:val="001D71FF"/>
    <w:rsid w:val="001E040A"/>
    <w:rsid w:val="001E1436"/>
    <w:rsid w:val="001E170F"/>
    <w:rsid w:val="001E1A03"/>
    <w:rsid w:val="001E20A5"/>
    <w:rsid w:val="001E335C"/>
    <w:rsid w:val="001E37CB"/>
    <w:rsid w:val="001E4692"/>
    <w:rsid w:val="001E4D4E"/>
    <w:rsid w:val="001E4E44"/>
    <w:rsid w:val="001E7A59"/>
    <w:rsid w:val="001E7E13"/>
    <w:rsid w:val="001F0445"/>
    <w:rsid w:val="001F0986"/>
    <w:rsid w:val="001F103C"/>
    <w:rsid w:val="001F16DA"/>
    <w:rsid w:val="001F1FCB"/>
    <w:rsid w:val="001F288C"/>
    <w:rsid w:val="001F2CCC"/>
    <w:rsid w:val="001F2D85"/>
    <w:rsid w:val="001F2E25"/>
    <w:rsid w:val="001F3DB6"/>
    <w:rsid w:val="001F48C0"/>
    <w:rsid w:val="001F5535"/>
    <w:rsid w:val="001F5C34"/>
    <w:rsid w:val="001F6AE1"/>
    <w:rsid w:val="001F7F93"/>
    <w:rsid w:val="002006A5"/>
    <w:rsid w:val="00201039"/>
    <w:rsid w:val="002010C5"/>
    <w:rsid w:val="00203EF2"/>
    <w:rsid w:val="00204C22"/>
    <w:rsid w:val="00205470"/>
    <w:rsid w:val="00206911"/>
    <w:rsid w:val="00207292"/>
    <w:rsid w:val="00207718"/>
    <w:rsid w:val="002118B2"/>
    <w:rsid w:val="00212041"/>
    <w:rsid w:val="002121A0"/>
    <w:rsid w:val="00213485"/>
    <w:rsid w:val="00213EA3"/>
    <w:rsid w:val="00213F37"/>
    <w:rsid w:val="002142E8"/>
    <w:rsid w:val="002148E9"/>
    <w:rsid w:val="00214B18"/>
    <w:rsid w:val="0021528C"/>
    <w:rsid w:val="00215754"/>
    <w:rsid w:val="00215E8B"/>
    <w:rsid w:val="00216B90"/>
    <w:rsid w:val="00217B01"/>
    <w:rsid w:val="002201B9"/>
    <w:rsid w:val="002205A3"/>
    <w:rsid w:val="00221B0E"/>
    <w:rsid w:val="00223135"/>
    <w:rsid w:val="00223B30"/>
    <w:rsid w:val="00223C39"/>
    <w:rsid w:val="002241BA"/>
    <w:rsid w:val="00224D9D"/>
    <w:rsid w:val="002258B5"/>
    <w:rsid w:val="002269BE"/>
    <w:rsid w:val="00226AB0"/>
    <w:rsid w:val="002305E3"/>
    <w:rsid w:val="00230EB6"/>
    <w:rsid w:val="00231440"/>
    <w:rsid w:val="002325FC"/>
    <w:rsid w:val="002331F8"/>
    <w:rsid w:val="00233EA5"/>
    <w:rsid w:val="0023423A"/>
    <w:rsid w:val="00234A0B"/>
    <w:rsid w:val="00234C08"/>
    <w:rsid w:val="00235C11"/>
    <w:rsid w:val="002374C2"/>
    <w:rsid w:val="002375BD"/>
    <w:rsid w:val="00237859"/>
    <w:rsid w:val="0024100C"/>
    <w:rsid w:val="00241F48"/>
    <w:rsid w:val="00242761"/>
    <w:rsid w:val="002431F2"/>
    <w:rsid w:val="002438F0"/>
    <w:rsid w:val="0024665A"/>
    <w:rsid w:val="00246E82"/>
    <w:rsid w:val="00247AC5"/>
    <w:rsid w:val="00247CDB"/>
    <w:rsid w:val="002508B7"/>
    <w:rsid w:val="00252858"/>
    <w:rsid w:val="00253197"/>
    <w:rsid w:val="002539E9"/>
    <w:rsid w:val="00254565"/>
    <w:rsid w:val="00255A66"/>
    <w:rsid w:val="002569F9"/>
    <w:rsid w:val="00257BB4"/>
    <w:rsid w:val="00257FC9"/>
    <w:rsid w:val="0026014C"/>
    <w:rsid w:val="00260770"/>
    <w:rsid w:val="00260AAB"/>
    <w:rsid w:val="002621AE"/>
    <w:rsid w:val="00262214"/>
    <w:rsid w:val="0026420F"/>
    <w:rsid w:val="002646AF"/>
    <w:rsid w:val="00264D40"/>
    <w:rsid w:val="00264F29"/>
    <w:rsid w:val="00266E90"/>
    <w:rsid w:val="00267418"/>
    <w:rsid w:val="00267747"/>
    <w:rsid w:val="002704D7"/>
    <w:rsid w:val="00270E68"/>
    <w:rsid w:val="002710CD"/>
    <w:rsid w:val="002716E5"/>
    <w:rsid w:val="00272C51"/>
    <w:rsid w:val="0027358F"/>
    <w:rsid w:val="00273AAD"/>
    <w:rsid w:val="00273E76"/>
    <w:rsid w:val="00273EC9"/>
    <w:rsid w:val="0027502D"/>
    <w:rsid w:val="0027545D"/>
    <w:rsid w:val="00277D0B"/>
    <w:rsid w:val="00280000"/>
    <w:rsid w:val="002818D1"/>
    <w:rsid w:val="00284221"/>
    <w:rsid w:val="0028437D"/>
    <w:rsid w:val="00284602"/>
    <w:rsid w:val="00286A33"/>
    <w:rsid w:val="00286E41"/>
    <w:rsid w:val="002870FC"/>
    <w:rsid w:val="0028786F"/>
    <w:rsid w:val="0029176D"/>
    <w:rsid w:val="00291985"/>
    <w:rsid w:val="00292F9F"/>
    <w:rsid w:val="00293EBD"/>
    <w:rsid w:val="002945E1"/>
    <w:rsid w:val="0029468C"/>
    <w:rsid w:val="002947A8"/>
    <w:rsid w:val="002950F1"/>
    <w:rsid w:val="00295680"/>
    <w:rsid w:val="00295C54"/>
    <w:rsid w:val="00296B33"/>
    <w:rsid w:val="0029711B"/>
    <w:rsid w:val="002A02C6"/>
    <w:rsid w:val="002A12E1"/>
    <w:rsid w:val="002A286D"/>
    <w:rsid w:val="002A42F2"/>
    <w:rsid w:val="002A51BD"/>
    <w:rsid w:val="002A6442"/>
    <w:rsid w:val="002A6740"/>
    <w:rsid w:val="002A6D5E"/>
    <w:rsid w:val="002A795E"/>
    <w:rsid w:val="002B1097"/>
    <w:rsid w:val="002B178B"/>
    <w:rsid w:val="002B195D"/>
    <w:rsid w:val="002B2590"/>
    <w:rsid w:val="002B28F1"/>
    <w:rsid w:val="002B2F55"/>
    <w:rsid w:val="002B3A3A"/>
    <w:rsid w:val="002B44C6"/>
    <w:rsid w:val="002C0A98"/>
    <w:rsid w:val="002C0D4A"/>
    <w:rsid w:val="002C2BEB"/>
    <w:rsid w:val="002C2C1C"/>
    <w:rsid w:val="002C3142"/>
    <w:rsid w:val="002C3B47"/>
    <w:rsid w:val="002C3CDE"/>
    <w:rsid w:val="002C41EA"/>
    <w:rsid w:val="002C42D3"/>
    <w:rsid w:val="002C4645"/>
    <w:rsid w:val="002C4D83"/>
    <w:rsid w:val="002C5600"/>
    <w:rsid w:val="002C6378"/>
    <w:rsid w:val="002C7051"/>
    <w:rsid w:val="002C7551"/>
    <w:rsid w:val="002C7BF1"/>
    <w:rsid w:val="002D0D87"/>
    <w:rsid w:val="002D24AC"/>
    <w:rsid w:val="002D2F93"/>
    <w:rsid w:val="002D3728"/>
    <w:rsid w:val="002D5687"/>
    <w:rsid w:val="002D5A09"/>
    <w:rsid w:val="002D5FC9"/>
    <w:rsid w:val="002D7E86"/>
    <w:rsid w:val="002E1620"/>
    <w:rsid w:val="002E2C2E"/>
    <w:rsid w:val="002E3119"/>
    <w:rsid w:val="002E3735"/>
    <w:rsid w:val="002E3DB1"/>
    <w:rsid w:val="002E3F65"/>
    <w:rsid w:val="002E53A3"/>
    <w:rsid w:val="002E6079"/>
    <w:rsid w:val="002E664A"/>
    <w:rsid w:val="002E6A9E"/>
    <w:rsid w:val="002E7DEA"/>
    <w:rsid w:val="002F1202"/>
    <w:rsid w:val="002F1438"/>
    <w:rsid w:val="002F15E7"/>
    <w:rsid w:val="002F1D96"/>
    <w:rsid w:val="002F313A"/>
    <w:rsid w:val="002F44E7"/>
    <w:rsid w:val="002F6B31"/>
    <w:rsid w:val="00300937"/>
    <w:rsid w:val="00300A28"/>
    <w:rsid w:val="00300F0E"/>
    <w:rsid w:val="00301AB5"/>
    <w:rsid w:val="00302238"/>
    <w:rsid w:val="00302470"/>
    <w:rsid w:val="0030340F"/>
    <w:rsid w:val="00304224"/>
    <w:rsid w:val="0030503D"/>
    <w:rsid w:val="00305712"/>
    <w:rsid w:val="00305DFB"/>
    <w:rsid w:val="00306522"/>
    <w:rsid w:val="003069A3"/>
    <w:rsid w:val="00306B30"/>
    <w:rsid w:val="00306C86"/>
    <w:rsid w:val="0030708A"/>
    <w:rsid w:val="003101A0"/>
    <w:rsid w:val="00311AC3"/>
    <w:rsid w:val="00312DA0"/>
    <w:rsid w:val="003131F3"/>
    <w:rsid w:val="00313EBF"/>
    <w:rsid w:val="003141A9"/>
    <w:rsid w:val="00315FE9"/>
    <w:rsid w:val="00316BD2"/>
    <w:rsid w:val="00316E0D"/>
    <w:rsid w:val="00317BDC"/>
    <w:rsid w:val="00322064"/>
    <w:rsid w:val="0032361D"/>
    <w:rsid w:val="00323769"/>
    <w:rsid w:val="003238EC"/>
    <w:rsid w:val="0032464E"/>
    <w:rsid w:val="00324A00"/>
    <w:rsid w:val="00324B3C"/>
    <w:rsid w:val="003252DB"/>
    <w:rsid w:val="00325872"/>
    <w:rsid w:val="00325CF6"/>
    <w:rsid w:val="00327FB4"/>
    <w:rsid w:val="003301AA"/>
    <w:rsid w:val="00330942"/>
    <w:rsid w:val="00330F0A"/>
    <w:rsid w:val="003319AD"/>
    <w:rsid w:val="00331C17"/>
    <w:rsid w:val="00332395"/>
    <w:rsid w:val="003326E4"/>
    <w:rsid w:val="00336A9B"/>
    <w:rsid w:val="00336F68"/>
    <w:rsid w:val="00340681"/>
    <w:rsid w:val="003406C3"/>
    <w:rsid w:val="00340CAB"/>
    <w:rsid w:val="00340F1C"/>
    <w:rsid w:val="00341C05"/>
    <w:rsid w:val="0034249F"/>
    <w:rsid w:val="00342927"/>
    <w:rsid w:val="0034355D"/>
    <w:rsid w:val="00343B23"/>
    <w:rsid w:val="00344277"/>
    <w:rsid w:val="00344CF0"/>
    <w:rsid w:val="00345C34"/>
    <w:rsid w:val="00347E72"/>
    <w:rsid w:val="0035098A"/>
    <w:rsid w:val="00351073"/>
    <w:rsid w:val="00352182"/>
    <w:rsid w:val="00352720"/>
    <w:rsid w:val="00352736"/>
    <w:rsid w:val="00352785"/>
    <w:rsid w:val="00352A37"/>
    <w:rsid w:val="00353477"/>
    <w:rsid w:val="003539FF"/>
    <w:rsid w:val="00353FF3"/>
    <w:rsid w:val="00356920"/>
    <w:rsid w:val="00362906"/>
    <w:rsid w:val="003630E9"/>
    <w:rsid w:val="00363D3E"/>
    <w:rsid w:val="0036444D"/>
    <w:rsid w:val="00364F73"/>
    <w:rsid w:val="00365940"/>
    <w:rsid w:val="003661E0"/>
    <w:rsid w:val="00370E32"/>
    <w:rsid w:val="00370E77"/>
    <w:rsid w:val="00373301"/>
    <w:rsid w:val="00373C01"/>
    <w:rsid w:val="00373FC8"/>
    <w:rsid w:val="00374275"/>
    <w:rsid w:val="00374432"/>
    <w:rsid w:val="0037508E"/>
    <w:rsid w:val="003755C0"/>
    <w:rsid w:val="00375610"/>
    <w:rsid w:val="003761D1"/>
    <w:rsid w:val="00376799"/>
    <w:rsid w:val="00377322"/>
    <w:rsid w:val="00377A98"/>
    <w:rsid w:val="003817D5"/>
    <w:rsid w:val="00381E6A"/>
    <w:rsid w:val="00383B61"/>
    <w:rsid w:val="00383C12"/>
    <w:rsid w:val="00383F5B"/>
    <w:rsid w:val="0038415B"/>
    <w:rsid w:val="003847B5"/>
    <w:rsid w:val="00384B7A"/>
    <w:rsid w:val="003863B3"/>
    <w:rsid w:val="003866E7"/>
    <w:rsid w:val="00386BF7"/>
    <w:rsid w:val="00390526"/>
    <w:rsid w:val="00390D53"/>
    <w:rsid w:val="00392ACE"/>
    <w:rsid w:val="00393F8C"/>
    <w:rsid w:val="00395D81"/>
    <w:rsid w:val="0039755A"/>
    <w:rsid w:val="003A068C"/>
    <w:rsid w:val="003A1A0D"/>
    <w:rsid w:val="003A2FA2"/>
    <w:rsid w:val="003A4147"/>
    <w:rsid w:val="003A7AC8"/>
    <w:rsid w:val="003A7CDD"/>
    <w:rsid w:val="003B0266"/>
    <w:rsid w:val="003B2009"/>
    <w:rsid w:val="003B352D"/>
    <w:rsid w:val="003B3C79"/>
    <w:rsid w:val="003B4124"/>
    <w:rsid w:val="003B4810"/>
    <w:rsid w:val="003B58BC"/>
    <w:rsid w:val="003B5D3A"/>
    <w:rsid w:val="003B5EB6"/>
    <w:rsid w:val="003B741F"/>
    <w:rsid w:val="003B7781"/>
    <w:rsid w:val="003B7CA3"/>
    <w:rsid w:val="003C15EA"/>
    <w:rsid w:val="003C16E9"/>
    <w:rsid w:val="003C1996"/>
    <w:rsid w:val="003C3063"/>
    <w:rsid w:val="003C3DED"/>
    <w:rsid w:val="003C4348"/>
    <w:rsid w:val="003C46F8"/>
    <w:rsid w:val="003C5902"/>
    <w:rsid w:val="003C6C31"/>
    <w:rsid w:val="003C7544"/>
    <w:rsid w:val="003C7DC1"/>
    <w:rsid w:val="003D1CCD"/>
    <w:rsid w:val="003D3725"/>
    <w:rsid w:val="003D3901"/>
    <w:rsid w:val="003D4718"/>
    <w:rsid w:val="003D4885"/>
    <w:rsid w:val="003D491E"/>
    <w:rsid w:val="003D50D3"/>
    <w:rsid w:val="003D53A7"/>
    <w:rsid w:val="003D5C12"/>
    <w:rsid w:val="003D5FB2"/>
    <w:rsid w:val="003D67A6"/>
    <w:rsid w:val="003E0BAC"/>
    <w:rsid w:val="003E0C87"/>
    <w:rsid w:val="003E22B3"/>
    <w:rsid w:val="003E266C"/>
    <w:rsid w:val="003E276C"/>
    <w:rsid w:val="003E3534"/>
    <w:rsid w:val="003E4ECF"/>
    <w:rsid w:val="003E4EE0"/>
    <w:rsid w:val="003E4FE0"/>
    <w:rsid w:val="003E51AF"/>
    <w:rsid w:val="003F0455"/>
    <w:rsid w:val="003F056D"/>
    <w:rsid w:val="003F0C13"/>
    <w:rsid w:val="003F2C8A"/>
    <w:rsid w:val="003F325C"/>
    <w:rsid w:val="003F3E3C"/>
    <w:rsid w:val="003F4261"/>
    <w:rsid w:val="003F453E"/>
    <w:rsid w:val="003F5512"/>
    <w:rsid w:val="003F5E92"/>
    <w:rsid w:val="003F6210"/>
    <w:rsid w:val="003F69CF"/>
    <w:rsid w:val="003F6CB8"/>
    <w:rsid w:val="003F7549"/>
    <w:rsid w:val="004000E9"/>
    <w:rsid w:val="004005EB"/>
    <w:rsid w:val="00400631"/>
    <w:rsid w:val="0040118E"/>
    <w:rsid w:val="004016AF"/>
    <w:rsid w:val="00401C56"/>
    <w:rsid w:val="004023FC"/>
    <w:rsid w:val="00402942"/>
    <w:rsid w:val="00402EFB"/>
    <w:rsid w:val="004036F5"/>
    <w:rsid w:val="00404E31"/>
    <w:rsid w:val="00405207"/>
    <w:rsid w:val="00405CE2"/>
    <w:rsid w:val="00407C94"/>
    <w:rsid w:val="00410BB1"/>
    <w:rsid w:val="00410DBD"/>
    <w:rsid w:val="0041213C"/>
    <w:rsid w:val="004126F5"/>
    <w:rsid w:val="00413A8A"/>
    <w:rsid w:val="00414215"/>
    <w:rsid w:val="00414C13"/>
    <w:rsid w:val="00414F4A"/>
    <w:rsid w:val="004166D4"/>
    <w:rsid w:val="00417206"/>
    <w:rsid w:val="00417600"/>
    <w:rsid w:val="0041765C"/>
    <w:rsid w:val="00420156"/>
    <w:rsid w:val="004205B6"/>
    <w:rsid w:val="00420AC2"/>
    <w:rsid w:val="0042267E"/>
    <w:rsid w:val="004226EC"/>
    <w:rsid w:val="00424A30"/>
    <w:rsid w:val="00424F65"/>
    <w:rsid w:val="00425613"/>
    <w:rsid w:val="004260C8"/>
    <w:rsid w:val="004274F4"/>
    <w:rsid w:val="00427615"/>
    <w:rsid w:val="0043051B"/>
    <w:rsid w:val="00431B6B"/>
    <w:rsid w:val="00431BB6"/>
    <w:rsid w:val="00433E48"/>
    <w:rsid w:val="00434655"/>
    <w:rsid w:val="00434AE6"/>
    <w:rsid w:val="00437D1A"/>
    <w:rsid w:val="004416B1"/>
    <w:rsid w:val="00441AB3"/>
    <w:rsid w:val="00441D13"/>
    <w:rsid w:val="00441FBB"/>
    <w:rsid w:val="0044228C"/>
    <w:rsid w:val="00442816"/>
    <w:rsid w:val="00443069"/>
    <w:rsid w:val="004437E5"/>
    <w:rsid w:val="00444359"/>
    <w:rsid w:val="00444776"/>
    <w:rsid w:val="00445D5D"/>
    <w:rsid w:val="004500B5"/>
    <w:rsid w:val="00451180"/>
    <w:rsid w:val="00451FC8"/>
    <w:rsid w:val="00452790"/>
    <w:rsid w:val="00452B91"/>
    <w:rsid w:val="00453056"/>
    <w:rsid w:val="004538F6"/>
    <w:rsid w:val="004541C8"/>
    <w:rsid w:val="00454DD8"/>
    <w:rsid w:val="00455542"/>
    <w:rsid w:val="00455D4D"/>
    <w:rsid w:val="00456494"/>
    <w:rsid w:val="00456B5C"/>
    <w:rsid w:val="004570D8"/>
    <w:rsid w:val="00457490"/>
    <w:rsid w:val="004601C3"/>
    <w:rsid w:val="00460517"/>
    <w:rsid w:val="0046211E"/>
    <w:rsid w:val="00462FF6"/>
    <w:rsid w:val="00463E7F"/>
    <w:rsid w:val="004641BE"/>
    <w:rsid w:val="00464CC5"/>
    <w:rsid w:val="004668AC"/>
    <w:rsid w:val="004703BC"/>
    <w:rsid w:val="00471103"/>
    <w:rsid w:val="00471BC5"/>
    <w:rsid w:val="004738B4"/>
    <w:rsid w:val="0047694B"/>
    <w:rsid w:val="00476AD3"/>
    <w:rsid w:val="00476DEA"/>
    <w:rsid w:val="00477BF2"/>
    <w:rsid w:val="004817A6"/>
    <w:rsid w:val="00481B27"/>
    <w:rsid w:val="004821BA"/>
    <w:rsid w:val="00483204"/>
    <w:rsid w:val="00484CB9"/>
    <w:rsid w:val="00485180"/>
    <w:rsid w:val="004869F7"/>
    <w:rsid w:val="004870BA"/>
    <w:rsid w:val="004903C4"/>
    <w:rsid w:val="00490A5B"/>
    <w:rsid w:val="00490AA8"/>
    <w:rsid w:val="00491C26"/>
    <w:rsid w:val="00492A4B"/>
    <w:rsid w:val="0049383B"/>
    <w:rsid w:val="00493F2A"/>
    <w:rsid w:val="004944DF"/>
    <w:rsid w:val="004959B3"/>
    <w:rsid w:val="00496B0A"/>
    <w:rsid w:val="00497ACB"/>
    <w:rsid w:val="004A2E70"/>
    <w:rsid w:val="004A359A"/>
    <w:rsid w:val="004A421E"/>
    <w:rsid w:val="004A5DAF"/>
    <w:rsid w:val="004A610B"/>
    <w:rsid w:val="004A69D1"/>
    <w:rsid w:val="004B065B"/>
    <w:rsid w:val="004B081A"/>
    <w:rsid w:val="004B0D52"/>
    <w:rsid w:val="004B1402"/>
    <w:rsid w:val="004B2A61"/>
    <w:rsid w:val="004B2E33"/>
    <w:rsid w:val="004B3DC5"/>
    <w:rsid w:val="004B4817"/>
    <w:rsid w:val="004B546A"/>
    <w:rsid w:val="004B56E4"/>
    <w:rsid w:val="004B6946"/>
    <w:rsid w:val="004B6B32"/>
    <w:rsid w:val="004B6C53"/>
    <w:rsid w:val="004B7651"/>
    <w:rsid w:val="004B7D82"/>
    <w:rsid w:val="004B7E6C"/>
    <w:rsid w:val="004C05CC"/>
    <w:rsid w:val="004C0E5F"/>
    <w:rsid w:val="004C17C9"/>
    <w:rsid w:val="004C191C"/>
    <w:rsid w:val="004C1FB3"/>
    <w:rsid w:val="004C233C"/>
    <w:rsid w:val="004C38F3"/>
    <w:rsid w:val="004C3DCB"/>
    <w:rsid w:val="004C3FFD"/>
    <w:rsid w:val="004C5417"/>
    <w:rsid w:val="004C59CC"/>
    <w:rsid w:val="004C71B2"/>
    <w:rsid w:val="004C7838"/>
    <w:rsid w:val="004C7F1C"/>
    <w:rsid w:val="004D0968"/>
    <w:rsid w:val="004D128A"/>
    <w:rsid w:val="004D12CB"/>
    <w:rsid w:val="004D2814"/>
    <w:rsid w:val="004D3569"/>
    <w:rsid w:val="004D3EA1"/>
    <w:rsid w:val="004D4848"/>
    <w:rsid w:val="004D4B65"/>
    <w:rsid w:val="004D534B"/>
    <w:rsid w:val="004D55EA"/>
    <w:rsid w:val="004D5BA5"/>
    <w:rsid w:val="004D5C1B"/>
    <w:rsid w:val="004D65CF"/>
    <w:rsid w:val="004D6E4F"/>
    <w:rsid w:val="004D7968"/>
    <w:rsid w:val="004D7A58"/>
    <w:rsid w:val="004E0853"/>
    <w:rsid w:val="004E0AC1"/>
    <w:rsid w:val="004E0F73"/>
    <w:rsid w:val="004E229F"/>
    <w:rsid w:val="004E22DA"/>
    <w:rsid w:val="004E3A03"/>
    <w:rsid w:val="004E3B54"/>
    <w:rsid w:val="004E3F80"/>
    <w:rsid w:val="004E41C4"/>
    <w:rsid w:val="004E5229"/>
    <w:rsid w:val="004E53F2"/>
    <w:rsid w:val="004E5D4C"/>
    <w:rsid w:val="004E6AEE"/>
    <w:rsid w:val="004E72B5"/>
    <w:rsid w:val="004E7D78"/>
    <w:rsid w:val="004E7DB4"/>
    <w:rsid w:val="004E7E7A"/>
    <w:rsid w:val="004F07B0"/>
    <w:rsid w:val="004F0B83"/>
    <w:rsid w:val="004F172F"/>
    <w:rsid w:val="004F17DC"/>
    <w:rsid w:val="004F1C84"/>
    <w:rsid w:val="004F3E67"/>
    <w:rsid w:val="004F4D27"/>
    <w:rsid w:val="004F5045"/>
    <w:rsid w:val="004F5465"/>
    <w:rsid w:val="004F658F"/>
    <w:rsid w:val="004F68E5"/>
    <w:rsid w:val="004F6A38"/>
    <w:rsid w:val="004F7266"/>
    <w:rsid w:val="005005CB"/>
    <w:rsid w:val="005007E2"/>
    <w:rsid w:val="005009B7"/>
    <w:rsid w:val="005013DD"/>
    <w:rsid w:val="00503292"/>
    <w:rsid w:val="00504C84"/>
    <w:rsid w:val="00505E44"/>
    <w:rsid w:val="005067B0"/>
    <w:rsid w:val="00507038"/>
    <w:rsid w:val="00507E4D"/>
    <w:rsid w:val="00510C23"/>
    <w:rsid w:val="00511A0E"/>
    <w:rsid w:val="00512317"/>
    <w:rsid w:val="00513D3D"/>
    <w:rsid w:val="005151B9"/>
    <w:rsid w:val="00515269"/>
    <w:rsid w:val="0051568B"/>
    <w:rsid w:val="00515696"/>
    <w:rsid w:val="00515D37"/>
    <w:rsid w:val="00516997"/>
    <w:rsid w:val="00516A34"/>
    <w:rsid w:val="00516FE7"/>
    <w:rsid w:val="00517F81"/>
    <w:rsid w:val="00520580"/>
    <w:rsid w:val="00521366"/>
    <w:rsid w:val="005229E7"/>
    <w:rsid w:val="00523F9B"/>
    <w:rsid w:val="00524432"/>
    <w:rsid w:val="00524CAE"/>
    <w:rsid w:val="00525314"/>
    <w:rsid w:val="00525446"/>
    <w:rsid w:val="005258BD"/>
    <w:rsid w:val="00526D9D"/>
    <w:rsid w:val="00527432"/>
    <w:rsid w:val="00527F15"/>
    <w:rsid w:val="00530E30"/>
    <w:rsid w:val="005317E4"/>
    <w:rsid w:val="005325F8"/>
    <w:rsid w:val="00532FEA"/>
    <w:rsid w:val="00535647"/>
    <w:rsid w:val="0053754C"/>
    <w:rsid w:val="005378ED"/>
    <w:rsid w:val="00540C60"/>
    <w:rsid w:val="00540F61"/>
    <w:rsid w:val="00542B28"/>
    <w:rsid w:val="0054401F"/>
    <w:rsid w:val="0054486A"/>
    <w:rsid w:val="00545774"/>
    <w:rsid w:val="0054650A"/>
    <w:rsid w:val="00546D74"/>
    <w:rsid w:val="005478E5"/>
    <w:rsid w:val="00550D6F"/>
    <w:rsid w:val="00550FFA"/>
    <w:rsid w:val="005510D7"/>
    <w:rsid w:val="0055162A"/>
    <w:rsid w:val="00551877"/>
    <w:rsid w:val="005526CC"/>
    <w:rsid w:val="00552C67"/>
    <w:rsid w:val="005541AD"/>
    <w:rsid w:val="0055450F"/>
    <w:rsid w:val="005548BC"/>
    <w:rsid w:val="00554EDB"/>
    <w:rsid w:val="005552A4"/>
    <w:rsid w:val="00556AB1"/>
    <w:rsid w:val="00556CA4"/>
    <w:rsid w:val="00557BD5"/>
    <w:rsid w:val="00560748"/>
    <w:rsid w:val="0056115C"/>
    <w:rsid w:val="00562017"/>
    <w:rsid w:val="00563776"/>
    <w:rsid w:val="005645F9"/>
    <w:rsid w:val="005663AA"/>
    <w:rsid w:val="00566C90"/>
    <w:rsid w:val="0056712E"/>
    <w:rsid w:val="00567580"/>
    <w:rsid w:val="00567CAB"/>
    <w:rsid w:val="0057039F"/>
    <w:rsid w:val="00570F0D"/>
    <w:rsid w:val="00571B27"/>
    <w:rsid w:val="00572AE0"/>
    <w:rsid w:val="0057323D"/>
    <w:rsid w:val="005732C0"/>
    <w:rsid w:val="00573822"/>
    <w:rsid w:val="00573A8C"/>
    <w:rsid w:val="00573C95"/>
    <w:rsid w:val="0057452B"/>
    <w:rsid w:val="0057462D"/>
    <w:rsid w:val="005755AD"/>
    <w:rsid w:val="00575662"/>
    <w:rsid w:val="00575BC4"/>
    <w:rsid w:val="00577AD6"/>
    <w:rsid w:val="00580330"/>
    <w:rsid w:val="00581B50"/>
    <w:rsid w:val="00584E68"/>
    <w:rsid w:val="005859A6"/>
    <w:rsid w:val="00586E59"/>
    <w:rsid w:val="005874A6"/>
    <w:rsid w:val="005903FC"/>
    <w:rsid w:val="00591280"/>
    <w:rsid w:val="00593154"/>
    <w:rsid w:val="005938B8"/>
    <w:rsid w:val="005938F8"/>
    <w:rsid w:val="00593C15"/>
    <w:rsid w:val="00593FCA"/>
    <w:rsid w:val="005943C5"/>
    <w:rsid w:val="00594AB7"/>
    <w:rsid w:val="00595C01"/>
    <w:rsid w:val="00595EDC"/>
    <w:rsid w:val="00596047"/>
    <w:rsid w:val="005961C5"/>
    <w:rsid w:val="005961DD"/>
    <w:rsid w:val="00596E02"/>
    <w:rsid w:val="00597354"/>
    <w:rsid w:val="0059772B"/>
    <w:rsid w:val="005A0944"/>
    <w:rsid w:val="005A0CB0"/>
    <w:rsid w:val="005A0F36"/>
    <w:rsid w:val="005A1683"/>
    <w:rsid w:val="005A20E7"/>
    <w:rsid w:val="005A4B4A"/>
    <w:rsid w:val="005A4BC2"/>
    <w:rsid w:val="005A5AF1"/>
    <w:rsid w:val="005A631F"/>
    <w:rsid w:val="005A7340"/>
    <w:rsid w:val="005A7737"/>
    <w:rsid w:val="005A7E4B"/>
    <w:rsid w:val="005B035A"/>
    <w:rsid w:val="005B0693"/>
    <w:rsid w:val="005B11EA"/>
    <w:rsid w:val="005B1C31"/>
    <w:rsid w:val="005B1F95"/>
    <w:rsid w:val="005B2543"/>
    <w:rsid w:val="005B25E1"/>
    <w:rsid w:val="005B28CB"/>
    <w:rsid w:val="005B2B3D"/>
    <w:rsid w:val="005B335B"/>
    <w:rsid w:val="005B3A78"/>
    <w:rsid w:val="005B3CCE"/>
    <w:rsid w:val="005B3D7C"/>
    <w:rsid w:val="005B42D2"/>
    <w:rsid w:val="005B48C1"/>
    <w:rsid w:val="005B4C62"/>
    <w:rsid w:val="005B4E42"/>
    <w:rsid w:val="005B6AF5"/>
    <w:rsid w:val="005B7DC0"/>
    <w:rsid w:val="005B7DC5"/>
    <w:rsid w:val="005C0DDD"/>
    <w:rsid w:val="005C2A0D"/>
    <w:rsid w:val="005C3BB7"/>
    <w:rsid w:val="005C44CD"/>
    <w:rsid w:val="005C5507"/>
    <w:rsid w:val="005C63C5"/>
    <w:rsid w:val="005C64FF"/>
    <w:rsid w:val="005C682B"/>
    <w:rsid w:val="005C7357"/>
    <w:rsid w:val="005C7A6F"/>
    <w:rsid w:val="005D06DE"/>
    <w:rsid w:val="005D1810"/>
    <w:rsid w:val="005D1AA0"/>
    <w:rsid w:val="005D20CB"/>
    <w:rsid w:val="005D222D"/>
    <w:rsid w:val="005D31C7"/>
    <w:rsid w:val="005D3B78"/>
    <w:rsid w:val="005D44EF"/>
    <w:rsid w:val="005D54B9"/>
    <w:rsid w:val="005D56A3"/>
    <w:rsid w:val="005D793F"/>
    <w:rsid w:val="005D798A"/>
    <w:rsid w:val="005D7A32"/>
    <w:rsid w:val="005D7C57"/>
    <w:rsid w:val="005E0659"/>
    <w:rsid w:val="005E098E"/>
    <w:rsid w:val="005E0A02"/>
    <w:rsid w:val="005E0BFA"/>
    <w:rsid w:val="005E21BB"/>
    <w:rsid w:val="005E29BE"/>
    <w:rsid w:val="005E2FB7"/>
    <w:rsid w:val="005E4B8F"/>
    <w:rsid w:val="005E586F"/>
    <w:rsid w:val="005E620C"/>
    <w:rsid w:val="005F019E"/>
    <w:rsid w:val="005F0532"/>
    <w:rsid w:val="005F11CA"/>
    <w:rsid w:val="005F1264"/>
    <w:rsid w:val="005F1268"/>
    <w:rsid w:val="005F15B9"/>
    <w:rsid w:val="005F1D62"/>
    <w:rsid w:val="005F201A"/>
    <w:rsid w:val="005F384B"/>
    <w:rsid w:val="005F5532"/>
    <w:rsid w:val="005F6F39"/>
    <w:rsid w:val="005F72FC"/>
    <w:rsid w:val="005F7EDF"/>
    <w:rsid w:val="005F7FF4"/>
    <w:rsid w:val="0060020C"/>
    <w:rsid w:val="00600498"/>
    <w:rsid w:val="006004E5"/>
    <w:rsid w:val="00600E3F"/>
    <w:rsid w:val="00601001"/>
    <w:rsid w:val="0060113E"/>
    <w:rsid w:val="00601979"/>
    <w:rsid w:val="00601AF0"/>
    <w:rsid w:val="00601AF2"/>
    <w:rsid w:val="00602978"/>
    <w:rsid w:val="00602BC3"/>
    <w:rsid w:val="00604102"/>
    <w:rsid w:val="00604893"/>
    <w:rsid w:val="00604C69"/>
    <w:rsid w:val="00604F76"/>
    <w:rsid w:val="00605FA6"/>
    <w:rsid w:val="006075E4"/>
    <w:rsid w:val="00607F22"/>
    <w:rsid w:val="006100E3"/>
    <w:rsid w:val="00610F67"/>
    <w:rsid w:val="0061113C"/>
    <w:rsid w:val="006113C5"/>
    <w:rsid w:val="00613B8B"/>
    <w:rsid w:val="00614315"/>
    <w:rsid w:val="00614AA5"/>
    <w:rsid w:val="00614C8B"/>
    <w:rsid w:val="00616870"/>
    <w:rsid w:val="0061737E"/>
    <w:rsid w:val="00617685"/>
    <w:rsid w:val="0062004C"/>
    <w:rsid w:val="00620074"/>
    <w:rsid w:val="00620193"/>
    <w:rsid w:val="00620683"/>
    <w:rsid w:val="00621C20"/>
    <w:rsid w:val="006233EE"/>
    <w:rsid w:val="006236BC"/>
    <w:rsid w:val="00623779"/>
    <w:rsid w:val="00624396"/>
    <w:rsid w:val="0062477A"/>
    <w:rsid w:val="006250B6"/>
    <w:rsid w:val="00625E86"/>
    <w:rsid w:val="006279A2"/>
    <w:rsid w:val="0063161C"/>
    <w:rsid w:val="00631945"/>
    <w:rsid w:val="00632362"/>
    <w:rsid w:val="00634174"/>
    <w:rsid w:val="006358B0"/>
    <w:rsid w:val="00636AAC"/>
    <w:rsid w:val="00636B19"/>
    <w:rsid w:val="00636DD0"/>
    <w:rsid w:val="00640A60"/>
    <w:rsid w:val="00640E4E"/>
    <w:rsid w:val="00642122"/>
    <w:rsid w:val="006427B6"/>
    <w:rsid w:val="00642D62"/>
    <w:rsid w:val="00642DC0"/>
    <w:rsid w:val="006431F5"/>
    <w:rsid w:val="00643502"/>
    <w:rsid w:val="00643AFE"/>
    <w:rsid w:val="00644419"/>
    <w:rsid w:val="006447BE"/>
    <w:rsid w:val="0064546E"/>
    <w:rsid w:val="0064693F"/>
    <w:rsid w:val="00646D0E"/>
    <w:rsid w:val="00647A3D"/>
    <w:rsid w:val="006502A0"/>
    <w:rsid w:val="00650A90"/>
    <w:rsid w:val="00650E4D"/>
    <w:rsid w:val="00651532"/>
    <w:rsid w:val="0065302A"/>
    <w:rsid w:val="006530FD"/>
    <w:rsid w:val="006540F1"/>
    <w:rsid w:val="006562F9"/>
    <w:rsid w:val="00656997"/>
    <w:rsid w:val="00656E6E"/>
    <w:rsid w:val="00663398"/>
    <w:rsid w:val="00663957"/>
    <w:rsid w:val="00663ED7"/>
    <w:rsid w:val="00663FF8"/>
    <w:rsid w:val="00664278"/>
    <w:rsid w:val="0066435B"/>
    <w:rsid w:val="00665485"/>
    <w:rsid w:val="006655AC"/>
    <w:rsid w:val="00667950"/>
    <w:rsid w:val="00667CCB"/>
    <w:rsid w:val="0067028F"/>
    <w:rsid w:val="00670D6E"/>
    <w:rsid w:val="00670F8F"/>
    <w:rsid w:val="00671A7E"/>
    <w:rsid w:val="0067206B"/>
    <w:rsid w:val="006735B4"/>
    <w:rsid w:val="00675D23"/>
    <w:rsid w:val="00675D68"/>
    <w:rsid w:val="0067716C"/>
    <w:rsid w:val="0067749A"/>
    <w:rsid w:val="00677DD8"/>
    <w:rsid w:val="006808B0"/>
    <w:rsid w:val="00681074"/>
    <w:rsid w:val="0068288E"/>
    <w:rsid w:val="00683335"/>
    <w:rsid w:val="006836F1"/>
    <w:rsid w:val="0068377B"/>
    <w:rsid w:val="00683B3B"/>
    <w:rsid w:val="006855A3"/>
    <w:rsid w:val="00685C6C"/>
    <w:rsid w:val="00686168"/>
    <w:rsid w:val="00686259"/>
    <w:rsid w:val="006862BD"/>
    <w:rsid w:val="00686D2D"/>
    <w:rsid w:val="006877AC"/>
    <w:rsid w:val="00690298"/>
    <w:rsid w:val="006909B6"/>
    <w:rsid w:val="00690ADA"/>
    <w:rsid w:val="00690C80"/>
    <w:rsid w:val="00690FF9"/>
    <w:rsid w:val="0069141D"/>
    <w:rsid w:val="006914AA"/>
    <w:rsid w:val="006919CC"/>
    <w:rsid w:val="00692424"/>
    <w:rsid w:val="00693A8E"/>
    <w:rsid w:val="00694D98"/>
    <w:rsid w:val="00696231"/>
    <w:rsid w:val="006972B6"/>
    <w:rsid w:val="006974C7"/>
    <w:rsid w:val="006A01DD"/>
    <w:rsid w:val="006A040F"/>
    <w:rsid w:val="006A21FA"/>
    <w:rsid w:val="006A25DC"/>
    <w:rsid w:val="006A3182"/>
    <w:rsid w:val="006A4373"/>
    <w:rsid w:val="006A46B8"/>
    <w:rsid w:val="006A498F"/>
    <w:rsid w:val="006A4A93"/>
    <w:rsid w:val="006A57B8"/>
    <w:rsid w:val="006A5A4B"/>
    <w:rsid w:val="006A5EF2"/>
    <w:rsid w:val="006A684E"/>
    <w:rsid w:val="006A7782"/>
    <w:rsid w:val="006A7895"/>
    <w:rsid w:val="006A7E6D"/>
    <w:rsid w:val="006B0351"/>
    <w:rsid w:val="006B084F"/>
    <w:rsid w:val="006B192B"/>
    <w:rsid w:val="006B23FA"/>
    <w:rsid w:val="006B2718"/>
    <w:rsid w:val="006B318B"/>
    <w:rsid w:val="006B3C34"/>
    <w:rsid w:val="006B4D1A"/>
    <w:rsid w:val="006B50CD"/>
    <w:rsid w:val="006B5B8A"/>
    <w:rsid w:val="006B6951"/>
    <w:rsid w:val="006B7580"/>
    <w:rsid w:val="006B7588"/>
    <w:rsid w:val="006B795A"/>
    <w:rsid w:val="006C0A05"/>
    <w:rsid w:val="006C1376"/>
    <w:rsid w:val="006C1B53"/>
    <w:rsid w:val="006C1CE7"/>
    <w:rsid w:val="006C20E9"/>
    <w:rsid w:val="006C393C"/>
    <w:rsid w:val="006C3C4F"/>
    <w:rsid w:val="006C3FD9"/>
    <w:rsid w:val="006C6089"/>
    <w:rsid w:val="006C6F63"/>
    <w:rsid w:val="006C7A46"/>
    <w:rsid w:val="006D0C9C"/>
    <w:rsid w:val="006D1AD3"/>
    <w:rsid w:val="006D1D9E"/>
    <w:rsid w:val="006D2FCB"/>
    <w:rsid w:val="006D3DEC"/>
    <w:rsid w:val="006D44A1"/>
    <w:rsid w:val="006D458A"/>
    <w:rsid w:val="006D4921"/>
    <w:rsid w:val="006D5573"/>
    <w:rsid w:val="006D707F"/>
    <w:rsid w:val="006D71E4"/>
    <w:rsid w:val="006D748C"/>
    <w:rsid w:val="006E0368"/>
    <w:rsid w:val="006E0A4D"/>
    <w:rsid w:val="006E1AC1"/>
    <w:rsid w:val="006E268C"/>
    <w:rsid w:val="006E3258"/>
    <w:rsid w:val="006E47EC"/>
    <w:rsid w:val="006E4E86"/>
    <w:rsid w:val="006E515F"/>
    <w:rsid w:val="006E605A"/>
    <w:rsid w:val="006E6148"/>
    <w:rsid w:val="006E691A"/>
    <w:rsid w:val="006E6BCB"/>
    <w:rsid w:val="006E6DAB"/>
    <w:rsid w:val="006F0C42"/>
    <w:rsid w:val="006F177E"/>
    <w:rsid w:val="006F28B4"/>
    <w:rsid w:val="006F2CFA"/>
    <w:rsid w:val="006F34FF"/>
    <w:rsid w:val="006F3595"/>
    <w:rsid w:val="006F3EC5"/>
    <w:rsid w:val="006F419A"/>
    <w:rsid w:val="006F4ECC"/>
    <w:rsid w:val="006F5F64"/>
    <w:rsid w:val="006F60E2"/>
    <w:rsid w:val="006F7325"/>
    <w:rsid w:val="006F7A77"/>
    <w:rsid w:val="006F7F7F"/>
    <w:rsid w:val="007011B5"/>
    <w:rsid w:val="007022D2"/>
    <w:rsid w:val="0070294A"/>
    <w:rsid w:val="00702998"/>
    <w:rsid w:val="00702B28"/>
    <w:rsid w:val="00703276"/>
    <w:rsid w:val="00707799"/>
    <w:rsid w:val="007104EC"/>
    <w:rsid w:val="00710D09"/>
    <w:rsid w:val="00712144"/>
    <w:rsid w:val="0071323D"/>
    <w:rsid w:val="0071529C"/>
    <w:rsid w:val="00715913"/>
    <w:rsid w:val="00715A6E"/>
    <w:rsid w:val="0071627A"/>
    <w:rsid w:val="00716806"/>
    <w:rsid w:val="007168C2"/>
    <w:rsid w:val="0071759C"/>
    <w:rsid w:val="0072007A"/>
    <w:rsid w:val="00720D32"/>
    <w:rsid w:val="00720FAF"/>
    <w:rsid w:val="00721BA7"/>
    <w:rsid w:val="00721C95"/>
    <w:rsid w:val="00723553"/>
    <w:rsid w:val="00723B6C"/>
    <w:rsid w:val="0072549B"/>
    <w:rsid w:val="0072563D"/>
    <w:rsid w:val="0072765D"/>
    <w:rsid w:val="00730662"/>
    <w:rsid w:val="00735389"/>
    <w:rsid w:val="00735BA5"/>
    <w:rsid w:val="0073637B"/>
    <w:rsid w:val="007379B2"/>
    <w:rsid w:val="00737C28"/>
    <w:rsid w:val="007400C4"/>
    <w:rsid w:val="00740C3C"/>
    <w:rsid w:val="0074139F"/>
    <w:rsid w:val="007415B2"/>
    <w:rsid w:val="007418C4"/>
    <w:rsid w:val="00741E2C"/>
    <w:rsid w:val="007424A1"/>
    <w:rsid w:val="00743C8C"/>
    <w:rsid w:val="0074426C"/>
    <w:rsid w:val="00744C26"/>
    <w:rsid w:val="00746F3B"/>
    <w:rsid w:val="00747826"/>
    <w:rsid w:val="00747D5C"/>
    <w:rsid w:val="007503F5"/>
    <w:rsid w:val="00750BBC"/>
    <w:rsid w:val="00751216"/>
    <w:rsid w:val="007519CA"/>
    <w:rsid w:val="0075249D"/>
    <w:rsid w:val="00752B02"/>
    <w:rsid w:val="007530E9"/>
    <w:rsid w:val="00753612"/>
    <w:rsid w:val="00753989"/>
    <w:rsid w:val="00755385"/>
    <w:rsid w:val="0075556C"/>
    <w:rsid w:val="00755C20"/>
    <w:rsid w:val="007562B6"/>
    <w:rsid w:val="00756499"/>
    <w:rsid w:val="0075667E"/>
    <w:rsid w:val="00756790"/>
    <w:rsid w:val="00756842"/>
    <w:rsid w:val="0075686F"/>
    <w:rsid w:val="00756DCF"/>
    <w:rsid w:val="00757E02"/>
    <w:rsid w:val="0076006C"/>
    <w:rsid w:val="0076050A"/>
    <w:rsid w:val="00760771"/>
    <w:rsid w:val="00761F9A"/>
    <w:rsid w:val="007629DD"/>
    <w:rsid w:val="00762AE0"/>
    <w:rsid w:val="00762E96"/>
    <w:rsid w:val="007656C5"/>
    <w:rsid w:val="00765925"/>
    <w:rsid w:val="007677E1"/>
    <w:rsid w:val="00767D3C"/>
    <w:rsid w:val="00770558"/>
    <w:rsid w:val="007715B8"/>
    <w:rsid w:val="00772122"/>
    <w:rsid w:val="007726CF"/>
    <w:rsid w:val="00772AC4"/>
    <w:rsid w:val="00773282"/>
    <w:rsid w:val="007733D2"/>
    <w:rsid w:val="00773582"/>
    <w:rsid w:val="00774295"/>
    <w:rsid w:val="00774A8E"/>
    <w:rsid w:val="007752C9"/>
    <w:rsid w:val="00775962"/>
    <w:rsid w:val="0077781C"/>
    <w:rsid w:val="00780091"/>
    <w:rsid w:val="007820BF"/>
    <w:rsid w:val="0078247F"/>
    <w:rsid w:val="00783525"/>
    <w:rsid w:val="00783FE8"/>
    <w:rsid w:val="007840A3"/>
    <w:rsid w:val="0078456D"/>
    <w:rsid w:val="00785AC7"/>
    <w:rsid w:val="00786A10"/>
    <w:rsid w:val="00790079"/>
    <w:rsid w:val="00790637"/>
    <w:rsid w:val="00790B21"/>
    <w:rsid w:val="00793384"/>
    <w:rsid w:val="0079468D"/>
    <w:rsid w:val="007950B4"/>
    <w:rsid w:val="00795BA2"/>
    <w:rsid w:val="00795E59"/>
    <w:rsid w:val="00796B59"/>
    <w:rsid w:val="007A09E5"/>
    <w:rsid w:val="007A0F62"/>
    <w:rsid w:val="007A117E"/>
    <w:rsid w:val="007A15FF"/>
    <w:rsid w:val="007A1D3E"/>
    <w:rsid w:val="007A2D84"/>
    <w:rsid w:val="007A4042"/>
    <w:rsid w:val="007A467A"/>
    <w:rsid w:val="007A4833"/>
    <w:rsid w:val="007A54E7"/>
    <w:rsid w:val="007A5D9E"/>
    <w:rsid w:val="007A6578"/>
    <w:rsid w:val="007A692F"/>
    <w:rsid w:val="007A78DB"/>
    <w:rsid w:val="007B009F"/>
    <w:rsid w:val="007B0E98"/>
    <w:rsid w:val="007B1C1E"/>
    <w:rsid w:val="007B2259"/>
    <w:rsid w:val="007B26E2"/>
    <w:rsid w:val="007B475F"/>
    <w:rsid w:val="007B49BE"/>
    <w:rsid w:val="007B4B89"/>
    <w:rsid w:val="007B5B25"/>
    <w:rsid w:val="007B69E4"/>
    <w:rsid w:val="007B6F14"/>
    <w:rsid w:val="007B745B"/>
    <w:rsid w:val="007B77CE"/>
    <w:rsid w:val="007C2363"/>
    <w:rsid w:val="007C24E4"/>
    <w:rsid w:val="007C339B"/>
    <w:rsid w:val="007C3DA6"/>
    <w:rsid w:val="007C5657"/>
    <w:rsid w:val="007C56E8"/>
    <w:rsid w:val="007C6129"/>
    <w:rsid w:val="007C65B0"/>
    <w:rsid w:val="007D1611"/>
    <w:rsid w:val="007D20FB"/>
    <w:rsid w:val="007D22AD"/>
    <w:rsid w:val="007D3FEB"/>
    <w:rsid w:val="007D48F4"/>
    <w:rsid w:val="007D4C9E"/>
    <w:rsid w:val="007D4DF9"/>
    <w:rsid w:val="007D55D0"/>
    <w:rsid w:val="007D6732"/>
    <w:rsid w:val="007D7556"/>
    <w:rsid w:val="007D7CEE"/>
    <w:rsid w:val="007E0B10"/>
    <w:rsid w:val="007E0C7C"/>
    <w:rsid w:val="007E1043"/>
    <w:rsid w:val="007E13BD"/>
    <w:rsid w:val="007E144C"/>
    <w:rsid w:val="007E3024"/>
    <w:rsid w:val="007E3BA1"/>
    <w:rsid w:val="007E5157"/>
    <w:rsid w:val="007E59E3"/>
    <w:rsid w:val="007E622E"/>
    <w:rsid w:val="007E6692"/>
    <w:rsid w:val="007E67C9"/>
    <w:rsid w:val="007E6AC5"/>
    <w:rsid w:val="007E727F"/>
    <w:rsid w:val="007E73A6"/>
    <w:rsid w:val="007E74FB"/>
    <w:rsid w:val="007E7E16"/>
    <w:rsid w:val="007E7E4E"/>
    <w:rsid w:val="007F00B9"/>
    <w:rsid w:val="007F0D59"/>
    <w:rsid w:val="007F114B"/>
    <w:rsid w:val="007F1182"/>
    <w:rsid w:val="007F1B58"/>
    <w:rsid w:val="007F1BA0"/>
    <w:rsid w:val="007F21C5"/>
    <w:rsid w:val="007F2580"/>
    <w:rsid w:val="007F2C52"/>
    <w:rsid w:val="007F38D7"/>
    <w:rsid w:val="007F413B"/>
    <w:rsid w:val="007F50A3"/>
    <w:rsid w:val="007F52D2"/>
    <w:rsid w:val="007F580C"/>
    <w:rsid w:val="007F6053"/>
    <w:rsid w:val="007F60B6"/>
    <w:rsid w:val="0080085C"/>
    <w:rsid w:val="00801936"/>
    <w:rsid w:val="00801B75"/>
    <w:rsid w:val="00802258"/>
    <w:rsid w:val="0080264F"/>
    <w:rsid w:val="00803BD2"/>
    <w:rsid w:val="00803D23"/>
    <w:rsid w:val="00804055"/>
    <w:rsid w:val="00805C74"/>
    <w:rsid w:val="0080672E"/>
    <w:rsid w:val="00806F08"/>
    <w:rsid w:val="008074ED"/>
    <w:rsid w:val="00810280"/>
    <w:rsid w:val="00812314"/>
    <w:rsid w:val="00812814"/>
    <w:rsid w:val="00813724"/>
    <w:rsid w:val="0081396C"/>
    <w:rsid w:val="008139AF"/>
    <w:rsid w:val="00814240"/>
    <w:rsid w:val="008145B8"/>
    <w:rsid w:val="00814DA8"/>
    <w:rsid w:val="0081592F"/>
    <w:rsid w:val="00815B09"/>
    <w:rsid w:val="0081655F"/>
    <w:rsid w:val="00816D86"/>
    <w:rsid w:val="00817C1B"/>
    <w:rsid w:val="00817E8F"/>
    <w:rsid w:val="00817FBA"/>
    <w:rsid w:val="00820F63"/>
    <w:rsid w:val="008214A5"/>
    <w:rsid w:val="008216C7"/>
    <w:rsid w:val="00821853"/>
    <w:rsid w:val="008220D3"/>
    <w:rsid w:val="00822ED6"/>
    <w:rsid w:val="00826FBA"/>
    <w:rsid w:val="008273EB"/>
    <w:rsid w:val="00827DA2"/>
    <w:rsid w:val="008309F0"/>
    <w:rsid w:val="00830C11"/>
    <w:rsid w:val="00831628"/>
    <w:rsid w:val="00831F68"/>
    <w:rsid w:val="008321BD"/>
    <w:rsid w:val="00834E2D"/>
    <w:rsid w:val="00835392"/>
    <w:rsid w:val="00835B69"/>
    <w:rsid w:val="00835D5E"/>
    <w:rsid w:val="0083600A"/>
    <w:rsid w:val="00836621"/>
    <w:rsid w:val="00836C64"/>
    <w:rsid w:val="00836C83"/>
    <w:rsid w:val="0084013C"/>
    <w:rsid w:val="00841709"/>
    <w:rsid w:val="00841DE5"/>
    <w:rsid w:val="00843367"/>
    <w:rsid w:val="00843E93"/>
    <w:rsid w:val="0084415F"/>
    <w:rsid w:val="008446EC"/>
    <w:rsid w:val="008447C3"/>
    <w:rsid w:val="00845727"/>
    <w:rsid w:val="008457CC"/>
    <w:rsid w:val="0084629A"/>
    <w:rsid w:val="00846835"/>
    <w:rsid w:val="008501E0"/>
    <w:rsid w:val="00850BE0"/>
    <w:rsid w:val="00850CE8"/>
    <w:rsid w:val="00851968"/>
    <w:rsid w:val="00852B07"/>
    <w:rsid w:val="00854FD6"/>
    <w:rsid w:val="00855ECD"/>
    <w:rsid w:val="00862243"/>
    <w:rsid w:val="00863623"/>
    <w:rsid w:val="00863BBC"/>
    <w:rsid w:val="00864333"/>
    <w:rsid w:val="008646A8"/>
    <w:rsid w:val="00864A86"/>
    <w:rsid w:val="00865BFE"/>
    <w:rsid w:val="0086607D"/>
    <w:rsid w:val="00866086"/>
    <w:rsid w:val="00866106"/>
    <w:rsid w:val="00866571"/>
    <w:rsid w:val="00867838"/>
    <w:rsid w:val="00870F41"/>
    <w:rsid w:val="008716D2"/>
    <w:rsid w:val="00871826"/>
    <w:rsid w:val="0087193B"/>
    <w:rsid w:val="00871FC2"/>
    <w:rsid w:val="008742AA"/>
    <w:rsid w:val="00874497"/>
    <w:rsid w:val="008749A8"/>
    <w:rsid w:val="008755C2"/>
    <w:rsid w:val="0087657C"/>
    <w:rsid w:val="00876E67"/>
    <w:rsid w:val="00877DF1"/>
    <w:rsid w:val="00880CEB"/>
    <w:rsid w:val="00880DFB"/>
    <w:rsid w:val="0088142D"/>
    <w:rsid w:val="00883744"/>
    <w:rsid w:val="00883C71"/>
    <w:rsid w:val="00883ECD"/>
    <w:rsid w:val="00883F5C"/>
    <w:rsid w:val="008840C2"/>
    <w:rsid w:val="00884E72"/>
    <w:rsid w:val="00884F3A"/>
    <w:rsid w:val="00890092"/>
    <w:rsid w:val="00890582"/>
    <w:rsid w:val="0089098F"/>
    <w:rsid w:val="00891A04"/>
    <w:rsid w:val="00892639"/>
    <w:rsid w:val="0089272F"/>
    <w:rsid w:val="0089313F"/>
    <w:rsid w:val="00893166"/>
    <w:rsid w:val="00894F20"/>
    <w:rsid w:val="00895807"/>
    <w:rsid w:val="00895AEF"/>
    <w:rsid w:val="008962E6"/>
    <w:rsid w:val="008968CF"/>
    <w:rsid w:val="0089746A"/>
    <w:rsid w:val="00897925"/>
    <w:rsid w:val="00897B90"/>
    <w:rsid w:val="008A0144"/>
    <w:rsid w:val="008A1096"/>
    <w:rsid w:val="008A1F9B"/>
    <w:rsid w:val="008A21B9"/>
    <w:rsid w:val="008A25E8"/>
    <w:rsid w:val="008A37C9"/>
    <w:rsid w:val="008A5CB8"/>
    <w:rsid w:val="008A618B"/>
    <w:rsid w:val="008A75AF"/>
    <w:rsid w:val="008A79A2"/>
    <w:rsid w:val="008B008E"/>
    <w:rsid w:val="008B2A0B"/>
    <w:rsid w:val="008B4349"/>
    <w:rsid w:val="008B4C36"/>
    <w:rsid w:val="008B5032"/>
    <w:rsid w:val="008B630D"/>
    <w:rsid w:val="008B706C"/>
    <w:rsid w:val="008B7DC8"/>
    <w:rsid w:val="008B7DFE"/>
    <w:rsid w:val="008C0A2D"/>
    <w:rsid w:val="008C1862"/>
    <w:rsid w:val="008C2ED9"/>
    <w:rsid w:val="008C37F0"/>
    <w:rsid w:val="008C4CD6"/>
    <w:rsid w:val="008C509D"/>
    <w:rsid w:val="008C58F0"/>
    <w:rsid w:val="008C70ED"/>
    <w:rsid w:val="008C7B2B"/>
    <w:rsid w:val="008C7F00"/>
    <w:rsid w:val="008D0462"/>
    <w:rsid w:val="008D04A0"/>
    <w:rsid w:val="008D0599"/>
    <w:rsid w:val="008D0B3B"/>
    <w:rsid w:val="008D1280"/>
    <w:rsid w:val="008D31D3"/>
    <w:rsid w:val="008D4218"/>
    <w:rsid w:val="008D4B52"/>
    <w:rsid w:val="008D5EBB"/>
    <w:rsid w:val="008D63D4"/>
    <w:rsid w:val="008D72DD"/>
    <w:rsid w:val="008D7F3D"/>
    <w:rsid w:val="008E052A"/>
    <w:rsid w:val="008E105B"/>
    <w:rsid w:val="008E10C3"/>
    <w:rsid w:val="008E21D9"/>
    <w:rsid w:val="008E3328"/>
    <w:rsid w:val="008E3B6F"/>
    <w:rsid w:val="008E46B5"/>
    <w:rsid w:val="008E5920"/>
    <w:rsid w:val="008E5FC8"/>
    <w:rsid w:val="008E6803"/>
    <w:rsid w:val="008E788E"/>
    <w:rsid w:val="008E7A53"/>
    <w:rsid w:val="008E7B93"/>
    <w:rsid w:val="008F00F1"/>
    <w:rsid w:val="008F035E"/>
    <w:rsid w:val="008F1A72"/>
    <w:rsid w:val="008F1D9B"/>
    <w:rsid w:val="008F2144"/>
    <w:rsid w:val="008F3859"/>
    <w:rsid w:val="008F3BF0"/>
    <w:rsid w:val="008F534A"/>
    <w:rsid w:val="008F57A8"/>
    <w:rsid w:val="008F5DE5"/>
    <w:rsid w:val="008F5F49"/>
    <w:rsid w:val="008F6733"/>
    <w:rsid w:val="008F7959"/>
    <w:rsid w:val="008F7DA6"/>
    <w:rsid w:val="009008EB"/>
    <w:rsid w:val="00901179"/>
    <w:rsid w:val="00901DDF"/>
    <w:rsid w:val="009042D0"/>
    <w:rsid w:val="0090464D"/>
    <w:rsid w:val="009048DA"/>
    <w:rsid w:val="00906354"/>
    <w:rsid w:val="009066F3"/>
    <w:rsid w:val="00906F23"/>
    <w:rsid w:val="009102CE"/>
    <w:rsid w:val="00910BFD"/>
    <w:rsid w:val="009118C3"/>
    <w:rsid w:val="00912214"/>
    <w:rsid w:val="009123BE"/>
    <w:rsid w:val="00912BD1"/>
    <w:rsid w:val="00912EF0"/>
    <w:rsid w:val="00913A36"/>
    <w:rsid w:val="00914D08"/>
    <w:rsid w:val="0091605B"/>
    <w:rsid w:val="00916268"/>
    <w:rsid w:val="00916CFA"/>
    <w:rsid w:val="00917002"/>
    <w:rsid w:val="009174CA"/>
    <w:rsid w:val="009176E9"/>
    <w:rsid w:val="00917B8B"/>
    <w:rsid w:val="00920284"/>
    <w:rsid w:val="00922BB2"/>
    <w:rsid w:val="009244BE"/>
    <w:rsid w:val="00924CF9"/>
    <w:rsid w:val="00925719"/>
    <w:rsid w:val="00925B01"/>
    <w:rsid w:val="00925D98"/>
    <w:rsid w:val="00925E50"/>
    <w:rsid w:val="0092737A"/>
    <w:rsid w:val="00927489"/>
    <w:rsid w:val="00927E4D"/>
    <w:rsid w:val="00931962"/>
    <w:rsid w:val="00932E3C"/>
    <w:rsid w:val="00934A64"/>
    <w:rsid w:val="00935818"/>
    <w:rsid w:val="00935C87"/>
    <w:rsid w:val="00935D8B"/>
    <w:rsid w:val="0093661D"/>
    <w:rsid w:val="0093745C"/>
    <w:rsid w:val="009374E6"/>
    <w:rsid w:val="00937C97"/>
    <w:rsid w:val="009404AE"/>
    <w:rsid w:val="0094071A"/>
    <w:rsid w:val="00941097"/>
    <w:rsid w:val="0094168D"/>
    <w:rsid w:val="0094292D"/>
    <w:rsid w:val="00943640"/>
    <w:rsid w:val="0094385D"/>
    <w:rsid w:val="00943913"/>
    <w:rsid w:val="00945F87"/>
    <w:rsid w:val="00945F8E"/>
    <w:rsid w:val="009465BF"/>
    <w:rsid w:val="00946D1F"/>
    <w:rsid w:val="0094707B"/>
    <w:rsid w:val="009478BF"/>
    <w:rsid w:val="00950A01"/>
    <w:rsid w:val="0095230D"/>
    <w:rsid w:val="00953241"/>
    <w:rsid w:val="009536C2"/>
    <w:rsid w:val="00953A99"/>
    <w:rsid w:val="00953CE6"/>
    <w:rsid w:val="00954532"/>
    <w:rsid w:val="00954B50"/>
    <w:rsid w:val="00954D6F"/>
    <w:rsid w:val="00954F69"/>
    <w:rsid w:val="00955355"/>
    <w:rsid w:val="00955AD5"/>
    <w:rsid w:val="00955ADA"/>
    <w:rsid w:val="009571B7"/>
    <w:rsid w:val="00960114"/>
    <w:rsid w:val="00961090"/>
    <w:rsid w:val="009610CF"/>
    <w:rsid w:val="00961FA9"/>
    <w:rsid w:val="00965911"/>
    <w:rsid w:val="0096684E"/>
    <w:rsid w:val="009677C9"/>
    <w:rsid w:val="00967CBC"/>
    <w:rsid w:val="00970884"/>
    <w:rsid w:val="00971C65"/>
    <w:rsid w:val="0097378D"/>
    <w:rsid w:val="009740C4"/>
    <w:rsid w:val="00974258"/>
    <w:rsid w:val="0097460A"/>
    <w:rsid w:val="00975CA1"/>
    <w:rsid w:val="009768DC"/>
    <w:rsid w:val="00976A44"/>
    <w:rsid w:val="009772C1"/>
    <w:rsid w:val="00977A25"/>
    <w:rsid w:val="009803A2"/>
    <w:rsid w:val="00980436"/>
    <w:rsid w:val="00982B55"/>
    <w:rsid w:val="00982EA4"/>
    <w:rsid w:val="00982FA3"/>
    <w:rsid w:val="00983869"/>
    <w:rsid w:val="00983FF7"/>
    <w:rsid w:val="00984674"/>
    <w:rsid w:val="00984DBF"/>
    <w:rsid w:val="00985042"/>
    <w:rsid w:val="009852AB"/>
    <w:rsid w:val="00985C5E"/>
    <w:rsid w:val="00986021"/>
    <w:rsid w:val="009870ED"/>
    <w:rsid w:val="00991F2B"/>
    <w:rsid w:val="009931A0"/>
    <w:rsid w:val="009943A2"/>
    <w:rsid w:val="00994AC2"/>
    <w:rsid w:val="00994F95"/>
    <w:rsid w:val="009A0B1B"/>
    <w:rsid w:val="009A0F57"/>
    <w:rsid w:val="009A17A6"/>
    <w:rsid w:val="009A1968"/>
    <w:rsid w:val="009A227C"/>
    <w:rsid w:val="009A3C65"/>
    <w:rsid w:val="009A5AD1"/>
    <w:rsid w:val="009A5DC5"/>
    <w:rsid w:val="009A5DDF"/>
    <w:rsid w:val="009A67B8"/>
    <w:rsid w:val="009A73EF"/>
    <w:rsid w:val="009A7C6A"/>
    <w:rsid w:val="009B04EC"/>
    <w:rsid w:val="009B0984"/>
    <w:rsid w:val="009B17E4"/>
    <w:rsid w:val="009B2165"/>
    <w:rsid w:val="009B24AE"/>
    <w:rsid w:val="009B37D6"/>
    <w:rsid w:val="009B3819"/>
    <w:rsid w:val="009B422B"/>
    <w:rsid w:val="009B436E"/>
    <w:rsid w:val="009B480E"/>
    <w:rsid w:val="009B4EA0"/>
    <w:rsid w:val="009B51E2"/>
    <w:rsid w:val="009B5C35"/>
    <w:rsid w:val="009B5F90"/>
    <w:rsid w:val="009B6B28"/>
    <w:rsid w:val="009B6C7C"/>
    <w:rsid w:val="009B6D3D"/>
    <w:rsid w:val="009B7975"/>
    <w:rsid w:val="009C02FF"/>
    <w:rsid w:val="009C1393"/>
    <w:rsid w:val="009C1CF2"/>
    <w:rsid w:val="009C31C1"/>
    <w:rsid w:val="009C3821"/>
    <w:rsid w:val="009C63ED"/>
    <w:rsid w:val="009C6629"/>
    <w:rsid w:val="009C73FA"/>
    <w:rsid w:val="009D0AE0"/>
    <w:rsid w:val="009D0C27"/>
    <w:rsid w:val="009D1A87"/>
    <w:rsid w:val="009D1F8F"/>
    <w:rsid w:val="009D2A89"/>
    <w:rsid w:val="009D40CA"/>
    <w:rsid w:val="009D45CC"/>
    <w:rsid w:val="009D4AFD"/>
    <w:rsid w:val="009D588E"/>
    <w:rsid w:val="009D634F"/>
    <w:rsid w:val="009D7B64"/>
    <w:rsid w:val="009E05BB"/>
    <w:rsid w:val="009E170D"/>
    <w:rsid w:val="009E17DB"/>
    <w:rsid w:val="009E1A4F"/>
    <w:rsid w:val="009E30D4"/>
    <w:rsid w:val="009E3828"/>
    <w:rsid w:val="009E4659"/>
    <w:rsid w:val="009E472F"/>
    <w:rsid w:val="009E4A85"/>
    <w:rsid w:val="009E4ED5"/>
    <w:rsid w:val="009E53AF"/>
    <w:rsid w:val="009E7569"/>
    <w:rsid w:val="009F0385"/>
    <w:rsid w:val="009F0858"/>
    <w:rsid w:val="009F0F5B"/>
    <w:rsid w:val="009F1EB1"/>
    <w:rsid w:val="009F2A17"/>
    <w:rsid w:val="009F3A48"/>
    <w:rsid w:val="009F3EAD"/>
    <w:rsid w:val="009F4025"/>
    <w:rsid w:val="009F420C"/>
    <w:rsid w:val="009F553B"/>
    <w:rsid w:val="009F6136"/>
    <w:rsid w:val="009F779F"/>
    <w:rsid w:val="00A0044D"/>
    <w:rsid w:val="00A01F7C"/>
    <w:rsid w:val="00A0257F"/>
    <w:rsid w:val="00A05267"/>
    <w:rsid w:val="00A05C3D"/>
    <w:rsid w:val="00A05D12"/>
    <w:rsid w:val="00A071A0"/>
    <w:rsid w:val="00A10599"/>
    <w:rsid w:val="00A11193"/>
    <w:rsid w:val="00A11AB4"/>
    <w:rsid w:val="00A1212D"/>
    <w:rsid w:val="00A127C1"/>
    <w:rsid w:val="00A127DD"/>
    <w:rsid w:val="00A145A4"/>
    <w:rsid w:val="00A15130"/>
    <w:rsid w:val="00A155E5"/>
    <w:rsid w:val="00A1585F"/>
    <w:rsid w:val="00A163D3"/>
    <w:rsid w:val="00A20A1F"/>
    <w:rsid w:val="00A214A1"/>
    <w:rsid w:val="00A21890"/>
    <w:rsid w:val="00A21C7F"/>
    <w:rsid w:val="00A232D2"/>
    <w:rsid w:val="00A252E1"/>
    <w:rsid w:val="00A256CB"/>
    <w:rsid w:val="00A25DAA"/>
    <w:rsid w:val="00A26A64"/>
    <w:rsid w:val="00A26BBA"/>
    <w:rsid w:val="00A27B08"/>
    <w:rsid w:val="00A30B16"/>
    <w:rsid w:val="00A31511"/>
    <w:rsid w:val="00A33037"/>
    <w:rsid w:val="00A33229"/>
    <w:rsid w:val="00A33A03"/>
    <w:rsid w:val="00A345DE"/>
    <w:rsid w:val="00A3529E"/>
    <w:rsid w:val="00A359ED"/>
    <w:rsid w:val="00A35B39"/>
    <w:rsid w:val="00A40296"/>
    <w:rsid w:val="00A407F6"/>
    <w:rsid w:val="00A40908"/>
    <w:rsid w:val="00A42150"/>
    <w:rsid w:val="00A4270A"/>
    <w:rsid w:val="00A42FB1"/>
    <w:rsid w:val="00A43975"/>
    <w:rsid w:val="00A4414D"/>
    <w:rsid w:val="00A44424"/>
    <w:rsid w:val="00A4476B"/>
    <w:rsid w:val="00A44F98"/>
    <w:rsid w:val="00A450C6"/>
    <w:rsid w:val="00A474EB"/>
    <w:rsid w:val="00A47D95"/>
    <w:rsid w:val="00A51BC9"/>
    <w:rsid w:val="00A54A85"/>
    <w:rsid w:val="00A55E2F"/>
    <w:rsid w:val="00A55FF2"/>
    <w:rsid w:val="00A56D79"/>
    <w:rsid w:val="00A57323"/>
    <w:rsid w:val="00A60713"/>
    <w:rsid w:val="00A61259"/>
    <w:rsid w:val="00A6130C"/>
    <w:rsid w:val="00A614A2"/>
    <w:rsid w:val="00A614B6"/>
    <w:rsid w:val="00A62EE0"/>
    <w:rsid w:val="00A64724"/>
    <w:rsid w:val="00A64C0D"/>
    <w:rsid w:val="00A663A3"/>
    <w:rsid w:val="00A66566"/>
    <w:rsid w:val="00A67E8B"/>
    <w:rsid w:val="00A7027B"/>
    <w:rsid w:val="00A71841"/>
    <w:rsid w:val="00A71A4B"/>
    <w:rsid w:val="00A71B59"/>
    <w:rsid w:val="00A72375"/>
    <w:rsid w:val="00A72443"/>
    <w:rsid w:val="00A72A2E"/>
    <w:rsid w:val="00A73994"/>
    <w:rsid w:val="00A7409F"/>
    <w:rsid w:val="00A7475D"/>
    <w:rsid w:val="00A75864"/>
    <w:rsid w:val="00A75B12"/>
    <w:rsid w:val="00A76BC4"/>
    <w:rsid w:val="00A771F8"/>
    <w:rsid w:val="00A77751"/>
    <w:rsid w:val="00A80BDB"/>
    <w:rsid w:val="00A81AA5"/>
    <w:rsid w:val="00A81B16"/>
    <w:rsid w:val="00A82884"/>
    <w:rsid w:val="00A832AC"/>
    <w:rsid w:val="00A83532"/>
    <w:rsid w:val="00A836A4"/>
    <w:rsid w:val="00A84C1A"/>
    <w:rsid w:val="00A85923"/>
    <w:rsid w:val="00A8632C"/>
    <w:rsid w:val="00A8696E"/>
    <w:rsid w:val="00A86A4A"/>
    <w:rsid w:val="00A87DB8"/>
    <w:rsid w:val="00A9067B"/>
    <w:rsid w:val="00A9107A"/>
    <w:rsid w:val="00A914FC"/>
    <w:rsid w:val="00A938E3"/>
    <w:rsid w:val="00A94C92"/>
    <w:rsid w:val="00A95535"/>
    <w:rsid w:val="00A965B2"/>
    <w:rsid w:val="00A97BE0"/>
    <w:rsid w:val="00AA1931"/>
    <w:rsid w:val="00AA1B6B"/>
    <w:rsid w:val="00AA20A4"/>
    <w:rsid w:val="00AA2DE1"/>
    <w:rsid w:val="00AA2FF4"/>
    <w:rsid w:val="00AA318A"/>
    <w:rsid w:val="00AA3677"/>
    <w:rsid w:val="00AA3B7C"/>
    <w:rsid w:val="00AA4461"/>
    <w:rsid w:val="00AA4D8B"/>
    <w:rsid w:val="00AA4FAC"/>
    <w:rsid w:val="00AA5AD6"/>
    <w:rsid w:val="00AA7F40"/>
    <w:rsid w:val="00AB167F"/>
    <w:rsid w:val="00AB37BC"/>
    <w:rsid w:val="00AB3E35"/>
    <w:rsid w:val="00AB4291"/>
    <w:rsid w:val="00AB5288"/>
    <w:rsid w:val="00AB5649"/>
    <w:rsid w:val="00AB5B34"/>
    <w:rsid w:val="00AB60F8"/>
    <w:rsid w:val="00AB6387"/>
    <w:rsid w:val="00AB67D8"/>
    <w:rsid w:val="00AB6E59"/>
    <w:rsid w:val="00AC03FB"/>
    <w:rsid w:val="00AC048F"/>
    <w:rsid w:val="00AC136C"/>
    <w:rsid w:val="00AC1D69"/>
    <w:rsid w:val="00AC4819"/>
    <w:rsid w:val="00AC4919"/>
    <w:rsid w:val="00AC7082"/>
    <w:rsid w:val="00AC77FE"/>
    <w:rsid w:val="00AD21F2"/>
    <w:rsid w:val="00AD2CA2"/>
    <w:rsid w:val="00AD30A5"/>
    <w:rsid w:val="00AD4BAA"/>
    <w:rsid w:val="00AD4FEC"/>
    <w:rsid w:val="00AD5305"/>
    <w:rsid w:val="00AD55E8"/>
    <w:rsid w:val="00AD5BE1"/>
    <w:rsid w:val="00AD629C"/>
    <w:rsid w:val="00AD6CDA"/>
    <w:rsid w:val="00AD6DE9"/>
    <w:rsid w:val="00AD6EE6"/>
    <w:rsid w:val="00AD7635"/>
    <w:rsid w:val="00AD784F"/>
    <w:rsid w:val="00AE02B6"/>
    <w:rsid w:val="00AE05F2"/>
    <w:rsid w:val="00AE241B"/>
    <w:rsid w:val="00AE2B06"/>
    <w:rsid w:val="00AE2DA5"/>
    <w:rsid w:val="00AE3185"/>
    <w:rsid w:val="00AE33F4"/>
    <w:rsid w:val="00AE4AE0"/>
    <w:rsid w:val="00AE4D6D"/>
    <w:rsid w:val="00AE63A8"/>
    <w:rsid w:val="00AE67B0"/>
    <w:rsid w:val="00AE7138"/>
    <w:rsid w:val="00AF06EA"/>
    <w:rsid w:val="00AF0AAB"/>
    <w:rsid w:val="00AF1604"/>
    <w:rsid w:val="00AF1CCC"/>
    <w:rsid w:val="00AF27A3"/>
    <w:rsid w:val="00AF47AB"/>
    <w:rsid w:val="00B00384"/>
    <w:rsid w:val="00B0053D"/>
    <w:rsid w:val="00B006F7"/>
    <w:rsid w:val="00B00873"/>
    <w:rsid w:val="00B00C2A"/>
    <w:rsid w:val="00B013EC"/>
    <w:rsid w:val="00B028CA"/>
    <w:rsid w:val="00B0407E"/>
    <w:rsid w:val="00B045FE"/>
    <w:rsid w:val="00B04908"/>
    <w:rsid w:val="00B04CD8"/>
    <w:rsid w:val="00B101FE"/>
    <w:rsid w:val="00B10C44"/>
    <w:rsid w:val="00B10DD6"/>
    <w:rsid w:val="00B10E4B"/>
    <w:rsid w:val="00B11426"/>
    <w:rsid w:val="00B11693"/>
    <w:rsid w:val="00B1296C"/>
    <w:rsid w:val="00B12A4B"/>
    <w:rsid w:val="00B12C32"/>
    <w:rsid w:val="00B13CF6"/>
    <w:rsid w:val="00B13E8D"/>
    <w:rsid w:val="00B14A78"/>
    <w:rsid w:val="00B16CD4"/>
    <w:rsid w:val="00B17346"/>
    <w:rsid w:val="00B17848"/>
    <w:rsid w:val="00B2149D"/>
    <w:rsid w:val="00B216B8"/>
    <w:rsid w:val="00B21F78"/>
    <w:rsid w:val="00B22355"/>
    <w:rsid w:val="00B23726"/>
    <w:rsid w:val="00B23DCE"/>
    <w:rsid w:val="00B24048"/>
    <w:rsid w:val="00B2485F"/>
    <w:rsid w:val="00B253EA"/>
    <w:rsid w:val="00B25C05"/>
    <w:rsid w:val="00B27651"/>
    <w:rsid w:val="00B27BF5"/>
    <w:rsid w:val="00B301DF"/>
    <w:rsid w:val="00B30D83"/>
    <w:rsid w:val="00B311DA"/>
    <w:rsid w:val="00B31804"/>
    <w:rsid w:val="00B3436A"/>
    <w:rsid w:val="00B34618"/>
    <w:rsid w:val="00B347E1"/>
    <w:rsid w:val="00B34A38"/>
    <w:rsid w:val="00B40348"/>
    <w:rsid w:val="00B42C33"/>
    <w:rsid w:val="00B451D5"/>
    <w:rsid w:val="00B4620B"/>
    <w:rsid w:val="00B46522"/>
    <w:rsid w:val="00B472EF"/>
    <w:rsid w:val="00B479B2"/>
    <w:rsid w:val="00B47F7C"/>
    <w:rsid w:val="00B501C7"/>
    <w:rsid w:val="00B50927"/>
    <w:rsid w:val="00B514A9"/>
    <w:rsid w:val="00B5172E"/>
    <w:rsid w:val="00B53C71"/>
    <w:rsid w:val="00B547BA"/>
    <w:rsid w:val="00B55109"/>
    <w:rsid w:val="00B5526A"/>
    <w:rsid w:val="00B55650"/>
    <w:rsid w:val="00B5567F"/>
    <w:rsid w:val="00B6003A"/>
    <w:rsid w:val="00B60561"/>
    <w:rsid w:val="00B61A13"/>
    <w:rsid w:val="00B622D3"/>
    <w:rsid w:val="00B62311"/>
    <w:rsid w:val="00B6341D"/>
    <w:rsid w:val="00B64681"/>
    <w:rsid w:val="00B652F4"/>
    <w:rsid w:val="00B664B4"/>
    <w:rsid w:val="00B66B17"/>
    <w:rsid w:val="00B67F38"/>
    <w:rsid w:val="00B717D4"/>
    <w:rsid w:val="00B71C3C"/>
    <w:rsid w:val="00B722F4"/>
    <w:rsid w:val="00B7234F"/>
    <w:rsid w:val="00B72E19"/>
    <w:rsid w:val="00B72E68"/>
    <w:rsid w:val="00B74283"/>
    <w:rsid w:val="00B751D0"/>
    <w:rsid w:val="00B75DDE"/>
    <w:rsid w:val="00B75E29"/>
    <w:rsid w:val="00B75F1F"/>
    <w:rsid w:val="00B76916"/>
    <w:rsid w:val="00B800BF"/>
    <w:rsid w:val="00B80668"/>
    <w:rsid w:val="00B80A2A"/>
    <w:rsid w:val="00B80F81"/>
    <w:rsid w:val="00B81257"/>
    <w:rsid w:val="00B81421"/>
    <w:rsid w:val="00B81446"/>
    <w:rsid w:val="00B842D8"/>
    <w:rsid w:val="00B8693F"/>
    <w:rsid w:val="00B86A84"/>
    <w:rsid w:val="00B90772"/>
    <w:rsid w:val="00B90B73"/>
    <w:rsid w:val="00B914BA"/>
    <w:rsid w:val="00B921B4"/>
    <w:rsid w:val="00B926A7"/>
    <w:rsid w:val="00B930FB"/>
    <w:rsid w:val="00B93347"/>
    <w:rsid w:val="00B95F32"/>
    <w:rsid w:val="00B96D1B"/>
    <w:rsid w:val="00BA0203"/>
    <w:rsid w:val="00BA09C2"/>
    <w:rsid w:val="00BA0CCA"/>
    <w:rsid w:val="00BA125C"/>
    <w:rsid w:val="00BA1895"/>
    <w:rsid w:val="00BA18F5"/>
    <w:rsid w:val="00BA2476"/>
    <w:rsid w:val="00BA3A4A"/>
    <w:rsid w:val="00BA51F8"/>
    <w:rsid w:val="00BA6114"/>
    <w:rsid w:val="00BA6189"/>
    <w:rsid w:val="00BA6DAC"/>
    <w:rsid w:val="00BA784B"/>
    <w:rsid w:val="00BB0ECC"/>
    <w:rsid w:val="00BB1139"/>
    <w:rsid w:val="00BB1CBC"/>
    <w:rsid w:val="00BB212F"/>
    <w:rsid w:val="00BB2628"/>
    <w:rsid w:val="00BB2716"/>
    <w:rsid w:val="00BB3006"/>
    <w:rsid w:val="00BB3AEF"/>
    <w:rsid w:val="00BB53AA"/>
    <w:rsid w:val="00BB59C5"/>
    <w:rsid w:val="00BB5E6F"/>
    <w:rsid w:val="00BB6994"/>
    <w:rsid w:val="00BB6A4F"/>
    <w:rsid w:val="00BC0571"/>
    <w:rsid w:val="00BC1089"/>
    <w:rsid w:val="00BC4974"/>
    <w:rsid w:val="00BC761E"/>
    <w:rsid w:val="00BC7CB2"/>
    <w:rsid w:val="00BC7CE1"/>
    <w:rsid w:val="00BC7E66"/>
    <w:rsid w:val="00BD21C6"/>
    <w:rsid w:val="00BD27EE"/>
    <w:rsid w:val="00BD2BD3"/>
    <w:rsid w:val="00BD33FB"/>
    <w:rsid w:val="00BD4087"/>
    <w:rsid w:val="00BD4B41"/>
    <w:rsid w:val="00BD4F42"/>
    <w:rsid w:val="00BD65FD"/>
    <w:rsid w:val="00BD693C"/>
    <w:rsid w:val="00BE0100"/>
    <w:rsid w:val="00BE0DB4"/>
    <w:rsid w:val="00BE1A4B"/>
    <w:rsid w:val="00BE23D4"/>
    <w:rsid w:val="00BE3714"/>
    <w:rsid w:val="00BE4A0E"/>
    <w:rsid w:val="00BE4D23"/>
    <w:rsid w:val="00BE4E96"/>
    <w:rsid w:val="00BE51F9"/>
    <w:rsid w:val="00BE5C49"/>
    <w:rsid w:val="00BE613A"/>
    <w:rsid w:val="00BE64ED"/>
    <w:rsid w:val="00BE657A"/>
    <w:rsid w:val="00BE6D10"/>
    <w:rsid w:val="00BF06D0"/>
    <w:rsid w:val="00BF0F61"/>
    <w:rsid w:val="00BF1AD2"/>
    <w:rsid w:val="00BF2661"/>
    <w:rsid w:val="00BF3175"/>
    <w:rsid w:val="00BF3DF3"/>
    <w:rsid w:val="00BF454C"/>
    <w:rsid w:val="00BF7982"/>
    <w:rsid w:val="00C01204"/>
    <w:rsid w:val="00C01993"/>
    <w:rsid w:val="00C03E53"/>
    <w:rsid w:val="00C0487C"/>
    <w:rsid w:val="00C058C2"/>
    <w:rsid w:val="00C05950"/>
    <w:rsid w:val="00C05DAA"/>
    <w:rsid w:val="00C05FF7"/>
    <w:rsid w:val="00C06574"/>
    <w:rsid w:val="00C06DE7"/>
    <w:rsid w:val="00C0723D"/>
    <w:rsid w:val="00C07592"/>
    <w:rsid w:val="00C07E1D"/>
    <w:rsid w:val="00C1036A"/>
    <w:rsid w:val="00C10D5B"/>
    <w:rsid w:val="00C1138D"/>
    <w:rsid w:val="00C129AF"/>
    <w:rsid w:val="00C13C77"/>
    <w:rsid w:val="00C15023"/>
    <w:rsid w:val="00C16BFC"/>
    <w:rsid w:val="00C174FA"/>
    <w:rsid w:val="00C17738"/>
    <w:rsid w:val="00C178AC"/>
    <w:rsid w:val="00C208ED"/>
    <w:rsid w:val="00C20973"/>
    <w:rsid w:val="00C22A9D"/>
    <w:rsid w:val="00C22B53"/>
    <w:rsid w:val="00C22C19"/>
    <w:rsid w:val="00C23881"/>
    <w:rsid w:val="00C24F59"/>
    <w:rsid w:val="00C2546D"/>
    <w:rsid w:val="00C25F72"/>
    <w:rsid w:val="00C26670"/>
    <w:rsid w:val="00C27111"/>
    <w:rsid w:val="00C30CC3"/>
    <w:rsid w:val="00C3112A"/>
    <w:rsid w:val="00C32E4D"/>
    <w:rsid w:val="00C335D9"/>
    <w:rsid w:val="00C33666"/>
    <w:rsid w:val="00C33F07"/>
    <w:rsid w:val="00C35311"/>
    <w:rsid w:val="00C3579F"/>
    <w:rsid w:val="00C364BA"/>
    <w:rsid w:val="00C36D20"/>
    <w:rsid w:val="00C3774A"/>
    <w:rsid w:val="00C402D9"/>
    <w:rsid w:val="00C40F9F"/>
    <w:rsid w:val="00C419DD"/>
    <w:rsid w:val="00C44AEA"/>
    <w:rsid w:val="00C4620E"/>
    <w:rsid w:val="00C46670"/>
    <w:rsid w:val="00C47782"/>
    <w:rsid w:val="00C479BD"/>
    <w:rsid w:val="00C5246F"/>
    <w:rsid w:val="00C52809"/>
    <w:rsid w:val="00C52F8B"/>
    <w:rsid w:val="00C537BE"/>
    <w:rsid w:val="00C53F8C"/>
    <w:rsid w:val="00C54560"/>
    <w:rsid w:val="00C55F6C"/>
    <w:rsid w:val="00C56502"/>
    <w:rsid w:val="00C5769F"/>
    <w:rsid w:val="00C57F17"/>
    <w:rsid w:val="00C6127A"/>
    <w:rsid w:val="00C61423"/>
    <w:rsid w:val="00C62859"/>
    <w:rsid w:val="00C62EE8"/>
    <w:rsid w:val="00C634FE"/>
    <w:rsid w:val="00C65BE8"/>
    <w:rsid w:val="00C70632"/>
    <w:rsid w:val="00C709D8"/>
    <w:rsid w:val="00C71007"/>
    <w:rsid w:val="00C71BCB"/>
    <w:rsid w:val="00C729DA"/>
    <w:rsid w:val="00C73184"/>
    <w:rsid w:val="00C77D1A"/>
    <w:rsid w:val="00C77E0B"/>
    <w:rsid w:val="00C80958"/>
    <w:rsid w:val="00C8151B"/>
    <w:rsid w:val="00C81ECB"/>
    <w:rsid w:val="00C8295D"/>
    <w:rsid w:val="00C8361E"/>
    <w:rsid w:val="00C83A3F"/>
    <w:rsid w:val="00C84746"/>
    <w:rsid w:val="00C86381"/>
    <w:rsid w:val="00C86498"/>
    <w:rsid w:val="00C86BBA"/>
    <w:rsid w:val="00C873F8"/>
    <w:rsid w:val="00C878B3"/>
    <w:rsid w:val="00C87D2B"/>
    <w:rsid w:val="00C87D7A"/>
    <w:rsid w:val="00C905A4"/>
    <w:rsid w:val="00C9065D"/>
    <w:rsid w:val="00C90836"/>
    <w:rsid w:val="00C91AF1"/>
    <w:rsid w:val="00C92E9F"/>
    <w:rsid w:val="00C92EBA"/>
    <w:rsid w:val="00C9308B"/>
    <w:rsid w:val="00C93D7C"/>
    <w:rsid w:val="00C946FC"/>
    <w:rsid w:val="00C95BB2"/>
    <w:rsid w:val="00C96A6D"/>
    <w:rsid w:val="00C96E8E"/>
    <w:rsid w:val="00C971EF"/>
    <w:rsid w:val="00CA0D41"/>
    <w:rsid w:val="00CA2B42"/>
    <w:rsid w:val="00CA32C1"/>
    <w:rsid w:val="00CA3CA8"/>
    <w:rsid w:val="00CA3CEF"/>
    <w:rsid w:val="00CA4682"/>
    <w:rsid w:val="00CA4925"/>
    <w:rsid w:val="00CA5035"/>
    <w:rsid w:val="00CA71B3"/>
    <w:rsid w:val="00CA7963"/>
    <w:rsid w:val="00CB077A"/>
    <w:rsid w:val="00CB2DB1"/>
    <w:rsid w:val="00CB5186"/>
    <w:rsid w:val="00CC0454"/>
    <w:rsid w:val="00CC1035"/>
    <w:rsid w:val="00CC2EDA"/>
    <w:rsid w:val="00CC339F"/>
    <w:rsid w:val="00CC3684"/>
    <w:rsid w:val="00CC3DA5"/>
    <w:rsid w:val="00CC3EF4"/>
    <w:rsid w:val="00CC47C0"/>
    <w:rsid w:val="00CC4929"/>
    <w:rsid w:val="00CC4B47"/>
    <w:rsid w:val="00CC5A34"/>
    <w:rsid w:val="00CC6450"/>
    <w:rsid w:val="00CD15AB"/>
    <w:rsid w:val="00CD24B7"/>
    <w:rsid w:val="00CD2AAD"/>
    <w:rsid w:val="00CD64CF"/>
    <w:rsid w:val="00CD79ED"/>
    <w:rsid w:val="00CD7C54"/>
    <w:rsid w:val="00CE004B"/>
    <w:rsid w:val="00CE22A5"/>
    <w:rsid w:val="00CE4305"/>
    <w:rsid w:val="00CE4A40"/>
    <w:rsid w:val="00CE4B9A"/>
    <w:rsid w:val="00CE512B"/>
    <w:rsid w:val="00CE5CC2"/>
    <w:rsid w:val="00CE5EC6"/>
    <w:rsid w:val="00CE624A"/>
    <w:rsid w:val="00CE664D"/>
    <w:rsid w:val="00CE6650"/>
    <w:rsid w:val="00CE75D5"/>
    <w:rsid w:val="00CF09D6"/>
    <w:rsid w:val="00CF0BD3"/>
    <w:rsid w:val="00CF0D59"/>
    <w:rsid w:val="00CF1CA7"/>
    <w:rsid w:val="00CF1F02"/>
    <w:rsid w:val="00CF3584"/>
    <w:rsid w:val="00CF37B7"/>
    <w:rsid w:val="00CF4085"/>
    <w:rsid w:val="00CF479E"/>
    <w:rsid w:val="00CF501A"/>
    <w:rsid w:val="00CF6B08"/>
    <w:rsid w:val="00D000E4"/>
    <w:rsid w:val="00D01711"/>
    <w:rsid w:val="00D030CE"/>
    <w:rsid w:val="00D03F7D"/>
    <w:rsid w:val="00D06D97"/>
    <w:rsid w:val="00D072AE"/>
    <w:rsid w:val="00D07419"/>
    <w:rsid w:val="00D0747F"/>
    <w:rsid w:val="00D079BB"/>
    <w:rsid w:val="00D10A85"/>
    <w:rsid w:val="00D1229C"/>
    <w:rsid w:val="00D129AF"/>
    <w:rsid w:val="00D133A4"/>
    <w:rsid w:val="00D15222"/>
    <w:rsid w:val="00D158E2"/>
    <w:rsid w:val="00D16E81"/>
    <w:rsid w:val="00D17121"/>
    <w:rsid w:val="00D17307"/>
    <w:rsid w:val="00D176DF"/>
    <w:rsid w:val="00D177A6"/>
    <w:rsid w:val="00D17AC3"/>
    <w:rsid w:val="00D200C7"/>
    <w:rsid w:val="00D202FE"/>
    <w:rsid w:val="00D20491"/>
    <w:rsid w:val="00D21203"/>
    <w:rsid w:val="00D23459"/>
    <w:rsid w:val="00D235BE"/>
    <w:rsid w:val="00D23C21"/>
    <w:rsid w:val="00D2405B"/>
    <w:rsid w:val="00D24753"/>
    <w:rsid w:val="00D2480A"/>
    <w:rsid w:val="00D259DC"/>
    <w:rsid w:val="00D25F2F"/>
    <w:rsid w:val="00D26122"/>
    <w:rsid w:val="00D26EF3"/>
    <w:rsid w:val="00D302DB"/>
    <w:rsid w:val="00D32301"/>
    <w:rsid w:val="00D3265A"/>
    <w:rsid w:val="00D32AEB"/>
    <w:rsid w:val="00D3422F"/>
    <w:rsid w:val="00D3622E"/>
    <w:rsid w:val="00D37823"/>
    <w:rsid w:val="00D37ACC"/>
    <w:rsid w:val="00D41A17"/>
    <w:rsid w:val="00D41E83"/>
    <w:rsid w:val="00D434E0"/>
    <w:rsid w:val="00D43523"/>
    <w:rsid w:val="00D4360F"/>
    <w:rsid w:val="00D445F5"/>
    <w:rsid w:val="00D45459"/>
    <w:rsid w:val="00D454D4"/>
    <w:rsid w:val="00D455FD"/>
    <w:rsid w:val="00D500DB"/>
    <w:rsid w:val="00D50EFE"/>
    <w:rsid w:val="00D5167B"/>
    <w:rsid w:val="00D519D3"/>
    <w:rsid w:val="00D51F59"/>
    <w:rsid w:val="00D52634"/>
    <w:rsid w:val="00D52C0A"/>
    <w:rsid w:val="00D5575B"/>
    <w:rsid w:val="00D56D35"/>
    <w:rsid w:val="00D57990"/>
    <w:rsid w:val="00D579AF"/>
    <w:rsid w:val="00D57FB1"/>
    <w:rsid w:val="00D60F5F"/>
    <w:rsid w:val="00D61287"/>
    <w:rsid w:val="00D61551"/>
    <w:rsid w:val="00D615F5"/>
    <w:rsid w:val="00D625B5"/>
    <w:rsid w:val="00D62B60"/>
    <w:rsid w:val="00D62FE8"/>
    <w:rsid w:val="00D63534"/>
    <w:rsid w:val="00D6551E"/>
    <w:rsid w:val="00D65E7B"/>
    <w:rsid w:val="00D65F9E"/>
    <w:rsid w:val="00D6615E"/>
    <w:rsid w:val="00D66CFD"/>
    <w:rsid w:val="00D67CEA"/>
    <w:rsid w:val="00D70689"/>
    <w:rsid w:val="00D712B7"/>
    <w:rsid w:val="00D714D4"/>
    <w:rsid w:val="00D71A2D"/>
    <w:rsid w:val="00D728A6"/>
    <w:rsid w:val="00D72A4A"/>
    <w:rsid w:val="00D72C59"/>
    <w:rsid w:val="00D730C4"/>
    <w:rsid w:val="00D7315E"/>
    <w:rsid w:val="00D73FCB"/>
    <w:rsid w:val="00D754F8"/>
    <w:rsid w:val="00D757BC"/>
    <w:rsid w:val="00D75AE2"/>
    <w:rsid w:val="00D75CEC"/>
    <w:rsid w:val="00D762C6"/>
    <w:rsid w:val="00D76C9D"/>
    <w:rsid w:val="00D77286"/>
    <w:rsid w:val="00D772AE"/>
    <w:rsid w:val="00D77311"/>
    <w:rsid w:val="00D77710"/>
    <w:rsid w:val="00D77F6D"/>
    <w:rsid w:val="00D80870"/>
    <w:rsid w:val="00D81981"/>
    <w:rsid w:val="00D820EF"/>
    <w:rsid w:val="00D836D8"/>
    <w:rsid w:val="00D840C5"/>
    <w:rsid w:val="00D84FEE"/>
    <w:rsid w:val="00D85344"/>
    <w:rsid w:val="00D85CE9"/>
    <w:rsid w:val="00D85F47"/>
    <w:rsid w:val="00D86092"/>
    <w:rsid w:val="00D86A7E"/>
    <w:rsid w:val="00D86DBB"/>
    <w:rsid w:val="00D8738F"/>
    <w:rsid w:val="00D87C1A"/>
    <w:rsid w:val="00D90B5B"/>
    <w:rsid w:val="00D90CA8"/>
    <w:rsid w:val="00D90DD8"/>
    <w:rsid w:val="00D914DA"/>
    <w:rsid w:val="00D927FD"/>
    <w:rsid w:val="00D934F5"/>
    <w:rsid w:val="00D94563"/>
    <w:rsid w:val="00D954C7"/>
    <w:rsid w:val="00D960C2"/>
    <w:rsid w:val="00D9636A"/>
    <w:rsid w:val="00D96E96"/>
    <w:rsid w:val="00D971F9"/>
    <w:rsid w:val="00D974FE"/>
    <w:rsid w:val="00D97813"/>
    <w:rsid w:val="00DA06BD"/>
    <w:rsid w:val="00DA0BEC"/>
    <w:rsid w:val="00DA0E7D"/>
    <w:rsid w:val="00DA20D7"/>
    <w:rsid w:val="00DA20E1"/>
    <w:rsid w:val="00DA2675"/>
    <w:rsid w:val="00DA2CF7"/>
    <w:rsid w:val="00DA2D7F"/>
    <w:rsid w:val="00DA3487"/>
    <w:rsid w:val="00DA39D8"/>
    <w:rsid w:val="00DA460F"/>
    <w:rsid w:val="00DA4785"/>
    <w:rsid w:val="00DA4A66"/>
    <w:rsid w:val="00DA5054"/>
    <w:rsid w:val="00DA5213"/>
    <w:rsid w:val="00DA544A"/>
    <w:rsid w:val="00DA5ABD"/>
    <w:rsid w:val="00DA5E28"/>
    <w:rsid w:val="00DA653B"/>
    <w:rsid w:val="00DA757D"/>
    <w:rsid w:val="00DA7CD5"/>
    <w:rsid w:val="00DB064D"/>
    <w:rsid w:val="00DB0FEC"/>
    <w:rsid w:val="00DB1479"/>
    <w:rsid w:val="00DB1C78"/>
    <w:rsid w:val="00DB2070"/>
    <w:rsid w:val="00DB2E7F"/>
    <w:rsid w:val="00DB4203"/>
    <w:rsid w:val="00DB427D"/>
    <w:rsid w:val="00DB46D3"/>
    <w:rsid w:val="00DB47CE"/>
    <w:rsid w:val="00DB5394"/>
    <w:rsid w:val="00DB5B22"/>
    <w:rsid w:val="00DB5E17"/>
    <w:rsid w:val="00DB6FA9"/>
    <w:rsid w:val="00DC0767"/>
    <w:rsid w:val="00DC098A"/>
    <w:rsid w:val="00DC16D1"/>
    <w:rsid w:val="00DC230C"/>
    <w:rsid w:val="00DC24AC"/>
    <w:rsid w:val="00DC2C27"/>
    <w:rsid w:val="00DC4726"/>
    <w:rsid w:val="00DC4FCC"/>
    <w:rsid w:val="00DC595B"/>
    <w:rsid w:val="00DC5B15"/>
    <w:rsid w:val="00DC7B0E"/>
    <w:rsid w:val="00DC7BCE"/>
    <w:rsid w:val="00DC7FF5"/>
    <w:rsid w:val="00DD0070"/>
    <w:rsid w:val="00DD1660"/>
    <w:rsid w:val="00DD1CDC"/>
    <w:rsid w:val="00DD21A8"/>
    <w:rsid w:val="00DD2C4A"/>
    <w:rsid w:val="00DD2C51"/>
    <w:rsid w:val="00DD2E7C"/>
    <w:rsid w:val="00DD3439"/>
    <w:rsid w:val="00DD39E6"/>
    <w:rsid w:val="00DD56A1"/>
    <w:rsid w:val="00DD5771"/>
    <w:rsid w:val="00DD58A4"/>
    <w:rsid w:val="00DD5E89"/>
    <w:rsid w:val="00DD60E8"/>
    <w:rsid w:val="00DD6D00"/>
    <w:rsid w:val="00DD703B"/>
    <w:rsid w:val="00DD78D4"/>
    <w:rsid w:val="00DD7DFB"/>
    <w:rsid w:val="00DE052F"/>
    <w:rsid w:val="00DE059C"/>
    <w:rsid w:val="00DE1632"/>
    <w:rsid w:val="00DE21CA"/>
    <w:rsid w:val="00DE2AD5"/>
    <w:rsid w:val="00DE2D31"/>
    <w:rsid w:val="00DE2DB4"/>
    <w:rsid w:val="00DE312C"/>
    <w:rsid w:val="00DE385C"/>
    <w:rsid w:val="00DE4151"/>
    <w:rsid w:val="00DE48BA"/>
    <w:rsid w:val="00DE578F"/>
    <w:rsid w:val="00DE590B"/>
    <w:rsid w:val="00DE5D2C"/>
    <w:rsid w:val="00DE6151"/>
    <w:rsid w:val="00DE626A"/>
    <w:rsid w:val="00DF0022"/>
    <w:rsid w:val="00DF0567"/>
    <w:rsid w:val="00DF122C"/>
    <w:rsid w:val="00DF1BF0"/>
    <w:rsid w:val="00DF1D8B"/>
    <w:rsid w:val="00DF243E"/>
    <w:rsid w:val="00DF27FB"/>
    <w:rsid w:val="00DF2CE5"/>
    <w:rsid w:val="00DF3ABC"/>
    <w:rsid w:val="00DF4881"/>
    <w:rsid w:val="00DF4BC6"/>
    <w:rsid w:val="00DF576F"/>
    <w:rsid w:val="00DF6CEB"/>
    <w:rsid w:val="00DF7D90"/>
    <w:rsid w:val="00E01857"/>
    <w:rsid w:val="00E01B4B"/>
    <w:rsid w:val="00E02051"/>
    <w:rsid w:val="00E0230D"/>
    <w:rsid w:val="00E042A3"/>
    <w:rsid w:val="00E05E1A"/>
    <w:rsid w:val="00E063D2"/>
    <w:rsid w:val="00E06EA0"/>
    <w:rsid w:val="00E10173"/>
    <w:rsid w:val="00E109C9"/>
    <w:rsid w:val="00E1179C"/>
    <w:rsid w:val="00E11855"/>
    <w:rsid w:val="00E12239"/>
    <w:rsid w:val="00E135B9"/>
    <w:rsid w:val="00E148D6"/>
    <w:rsid w:val="00E14923"/>
    <w:rsid w:val="00E158DB"/>
    <w:rsid w:val="00E16630"/>
    <w:rsid w:val="00E17476"/>
    <w:rsid w:val="00E21292"/>
    <w:rsid w:val="00E24FFD"/>
    <w:rsid w:val="00E25F6A"/>
    <w:rsid w:val="00E2638E"/>
    <w:rsid w:val="00E26E43"/>
    <w:rsid w:val="00E27136"/>
    <w:rsid w:val="00E272D1"/>
    <w:rsid w:val="00E27B81"/>
    <w:rsid w:val="00E27C5D"/>
    <w:rsid w:val="00E301D4"/>
    <w:rsid w:val="00E313CB"/>
    <w:rsid w:val="00E31426"/>
    <w:rsid w:val="00E31BEA"/>
    <w:rsid w:val="00E31D98"/>
    <w:rsid w:val="00E32F78"/>
    <w:rsid w:val="00E34ABC"/>
    <w:rsid w:val="00E3596F"/>
    <w:rsid w:val="00E3608F"/>
    <w:rsid w:val="00E365B9"/>
    <w:rsid w:val="00E3709A"/>
    <w:rsid w:val="00E371B3"/>
    <w:rsid w:val="00E37724"/>
    <w:rsid w:val="00E40BF4"/>
    <w:rsid w:val="00E41899"/>
    <w:rsid w:val="00E425C1"/>
    <w:rsid w:val="00E445EC"/>
    <w:rsid w:val="00E447A5"/>
    <w:rsid w:val="00E44A5D"/>
    <w:rsid w:val="00E45271"/>
    <w:rsid w:val="00E46A9F"/>
    <w:rsid w:val="00E4773F"/>
    <w:rsid w:val="00E47F7B"/>
    <w:rsid w:val="00E50349"/>
    <w:rsid w:val="00E50B31"/>
    <w:rsid w:val="00E53330"/>
    <w:rsid w:val="00E54261"/>
    <w:rsid w:val="00E55042"/>
    <w:rsid w:val="00E550A3"/>
    <w:rsid w:val="00E55735"/>
    <w:rsid w:val="00E558FC"/>
    <w:rsid w:val="00E55CBC"/>
    <w:rsid w:val="00E56175"/>
    <w:rsid w:val="00E57FF4"/>
    <w:rsid w:val="00E60EAB"/>
    <w:rsid w:val="00E61ED4"/>
    <w:rsid w:val="00E65685"/>
    <w:rsid w:val="00E661E7"/>
    <w:rsid w:val="00E664F4"/>
    <w:rsid w:val="00E66732"/>
    <w:rsid w:val="00E66853"/>
    <w:rsid w:val="00E66FDE"/>
    <w:rsid w:val="00E6703A"/>
    <w:rsid w:val="00E67583"/>
    <w:rsid w:val="00E67C35"/>
    <w:rsid w:val="00E701DB"/>
    <w:rsid w:val="00E70EDA"/>
    <w:rsid w:val="00E718E8"/>
    <w:rsid w:val="00E71B53"/>
    <w:rsid w:val="00E726FA"/>
    <w:rsid w:val="00E727B1"/>
    <w:rsid w:val="00E72BB3"/>
    <w:rsid w:val="00E735A6"/>
    <w:rsid w:val="00E7413C"/>
    <w:rsid w:val="00E74246"/>
    <w:rsid w:val="00E746CC"/>
    <w:rsid w:val="00E760F6"/>
    <w:rsid w:val="00E76221"/>
    <w:rsid w:val="00E7637F"/>
    <w:rsid w:val="00E771F0"/>
    <w:rsid w:val="00E80697"/>
    <w:rsid w:val="00E8166B"/>
    <w:rsid w:val="00E82FA4"/>
    <w:rsid w:val="00E83053"/>
    <w:rsid w:val="00E8335E"/>
    <w:rsid w:val="00E8352A"/>
    <w:rsid w:val="00E845D4"/>
    <w:rsid w:val="00E853F4"/>
    <w:rsid w:val="00E85FA2"/>
    <w:rsid w:val="00E860C4"/>
    <w:rsid w:val="00E86702"/>
    <w:rsid w:val="00E86710"/>
    <w:rsid w:val="00E86AE4"/>
    <w:rsid w:val="00E87E55"/>
    <w:rsid w:val="00E87FA9"/>
    <w:rsid w:val="00E92FCB"/>
    <w:rsid w:val="00E95A5F"/>
    <w:rsid w:val="00E96436"/>
    <w:rsid w:val="00E972D8"/>
    <w:rsid w:val="00E97995"/>
    <w:rsid w:val="00EA00BE"/>
    <w:rsid w:val="00EA03BF"/>
    <w:rsid w:val="00EA0CFE"/>
    <w:rsid w:val="00EA0F51"/>
    <w:rsid w:val="00EA11A7"/>
    <w:rsid w:val="00EA1288"/>
    <w:rsid w:val="00EA2526"/>
    <w:rsid w:val="00EA2681"/>
    <w:rsid w:val="00EA26F1"/>
    <w:rsid w:val="00EA301C"/>
    <w:rsid w:val="00EA3C36"/>
    <w:rsid w:val="00EA4259"/>
    <w:rsid w:val="00EA48D0"/>
    <w:rsid w:val="00EA4C5E"/>
    <w:rsid w:val="00EA5B6E"/>
    <w:rsid w:val="00EA6C0E"/>
    <w:rsid w:val="00EA7A3A"/>
    <w:rsid w:val="00EA7E36"/>
    <w:rsid w:val="00EB103B"/>
    <w:rsid w:val="00EB1479"/>
    <w:rsid w:val="00EB18DF"/>
    <w:rsid w:val="00EB21E6"/>
    <w:rsid w:val="00EB2B8C"/>
    <w:rsid w:val="00EB31FC"/>
    <w:rsid w:val="00EB35F0"/>
    <w:rsid w:val="00EB40AA"/>
    <w:rsid w:val="00EB43E6"/>
    <w:rsid w:val="00EB4601"/>
    <w:rsid w:val="00EB54CE"/>
    <w:rsid w:val="00EC00C5"/>
    <w:rsid w:val="00EC12C8"/>
    <w:rsid w:val="00EC1FAA"/>
    <w:rsid w:val="00EC3801"/>
    <w:rsid w:val="00EC3F27"/>
    <w:rsid w:val="00EC53BC"/>
    <w:rsid w:val="00EC5915"/>
    <w:rsid w:val="00EC6512"/>
    <w:rsid w:val="00EC7855"/>
    <w:rsid w:val="00ED04B1"/>
    <w:rsid w:val="00ED17BC"/>
    <w:rsid w:val="00ED21E7"/>
    <w:rsid w:val="00ED221F"/>
    <w:rsid w:val="00ED2A35"/>
    <w:rsid w:val="00ED3C91"/>
    <w:rsid w:val="00ED4BDF"/>
    <w:rsid w:val="00ED4D11"/>
    <w:rsid w:val="00ED4DBB"/>
    <w:rsid w:val="00ED6F8B"/>
    <w:rsid w:val="00ED7892"/>
    <w:rsid w:val="00EE00E1"/>
    <w:rsid w:val="00EE1374"/>
    <w:rsid w:val="00EE1519"/>
    <w:rsid w:val="00EE256F"/>
    <w:rsid w:val="00EE2B15"/>
    <w:rsid w:val="00EE2F8C"/>
    <w:rsid w:val="00EE3769"/>
    <w:rsid w:val="00EE47A1"/>
    <w:rsid w:val="00EE4BE1"/>
    <w:rsid w:val="00EE6436"/>
    <w:rsid w:val="00EE78E7"/>
    <w:rsid w:val="00EE7F4C"/>
    <w:rsid w:val="00EF06CF"/>
    <w:rsid w:val="00EF1CA6"/>
    <w:rsid w:val="00EF3107"/>
    <w:rsid w:val="00EF3DE7"/>
    <w:rsid w:val="00EF459C"/>
    <w:rsid w:val="00EF5670"/>
    <w:rsid w:val="00EF64D8"/>
    <w:rsid w:val="00EF6AEB"/>
    <w:rsid w:val="00EF7D6C"/>
    <w:rsid w:val="00F0091F"/>
    <w:rsid w:val="00F01132"/>
    <w:rsid w:val="00F0148F"/>
    <w:rsid w:val="00F01A41"/>
    <w:rsid w:val="00F01C7B"/>
    <w:rsid w:val="00F02176"/>
    <w:rsid w:val="00F03024"/>
    <w:rsid w:val="00F036AA"/>
    <w:rsid w:val="00F03B01"/>
    <w:rsid w:val="00F03B3C"/>
    <w:rsid w:val="00F03DD2"/>
    <w:rsid w:val="00F0410B"/>
    <w:rsid w:val="00F04873"/>
    <w:rsid w:val="00F056DA"/>
    <w:rsid w:val="00F05E41"/>
    <w:rsid w:val="00F05F27"/>
    <w:rsid w:val="00F06D8C"/>
    <w:rsid w:val="00F077F6"/>
    <w:rsid w:val="00F10F49"/>
    <w:rsid w:val="00F12B12"/>
    <w:rsid w:val="00F13FE2"/>
    <w:rsid w:val="00F17545"/>
    <w:rsid w:val="00F22207"/>
    <w:rsid w:val="00F225CA"/>
    <w:rsid w:val="00F22721"/>
    <w:rsid w:val="00F23E51"/>
    <w:rsid w:val="00F24E3B"/>
    <w:rsid w:val="00F24FC3"/>
    <w:rsid w:val="00F252D2"/>
    <w:rsid w:val="00F2548C"/>
    <w:rsid w:val="00F26F54"/>
    <w:rsid w:val="00F302C2"/>
    <w:rsid w:val="00F3274F"/>
    <w:rsid w:val="00F32D75"/>
    <w:rsid w:val="00F33295"/>
    <w:rsid w:val="00F33488"/>
    <w:rsid w:val="00F35247"/>
    <w:rsid w:val="00F35BFF"/>
    <w:rsid w:val="00F3614F"/>
    <w:rsid w:val="00F36778"/>
    <w:rsid w:val="00F37400"/>
    <w:rsid w:val="00F436E9"/>
    <w:rsid w:val="00F43900"/>
    <w:rsid w:val="00F4456F"/>
    <w:rsid w:val="00F446B2"/>
    <w:rsid w:val="00F4560B"/>
    <w:rsid w:val="00F45AF8"/>
    <w:rsid w:val="00F465B0"/>
    <w:rsid w:val="00F46BC3"/>
    <w:rsid w:val="00F4759A"/>
    <w:rsid w:val="00F47D47"/>
    <w:rsid w:val="00F47E16"/>
    <w:rsid w:val="00F50059"/>
    <w:rsid w:val="00F507F9"/>
    <w:rsid w:val="00F50F83"/>
    <w:rsid w:val="00F52185"/>
    <w:rsid w:val="00F5288D"/>
    <w:rsid w:val="00F53133"/>
    <w:rsid w:val="00F533CF"/>
    <w:rsid w:val="00F5509C"/>
    <w:rsid w:val="00F56331"/>
    <w:rsid w:val="00F56492"/>
    <w:rsid w:val="00F56DC1"/>
    <w:rsid w:val="00F607CC"/>
    <w:rsid w:val="00F611DE"/>
    <w:rsid w:val="00F61562"/>
    <w:rsid w:val="00F616EB"/>
    <w:rsid w:val="00F620FE"/>
    <w:rsid w:val="00F623F3"/>
    <w:rsid w:val="00F62E6D"/>
    <w:rsid w:val="00F63CA8"/>
    <w:rsid w:val="00F65089"/>
    <w:rsid w:val="00F6540F"/>
    <w:rsid w:val="00F65728"/>
    <w:rsid w:val="00F66176"/>
    <w:rsid w:val="00F66868"/>
    <w:rsid w:val="00F7003F"/>
    <w:rsid w:val="00F70342"/>
    <w:rsid w:val="00F70DCA"/>
    <w:rsid w:val="00F71225"/>
    <w:rsid w:val="00F7130C"/>
    <w:rsid w:val="00F715C7"/>
    <w:rsid w:val="00F71ACF"/>
    <w:rsid w:val="00F71C6B"/>
    <w:rsid w:val="00F71E90"/>
    <w:rsid w:val="00F738E6"/>
    <w:rsid w:val="00F739A9"/>
    <w:rsid w:val="00F743AD"/>
    <w:rsid w:val="00F7459D"/>
    <w:rsid w:val="00F76871"/>
    <w:rsid w:val="00F76FCC"/>
    <w:rsid w:val="00F7787D"/>
    <w:rsid w:val="00F77FA7"/>
    <w:rsid w:val="00F813D2"/>
    <w:rsid w:val="00F82523"/>
    <w:rsid w:val="00F8261E"/>
    <w:rsid w:val="00F82D96"/>
    <w:rsid w:val="00F835B1"/>
    <w:rsid w:val="00F8425F"/>
    <w:rsid w:val="00F845FC"/>
    <w:rsid w:val="00F84E71"/>
    <w:rsid w:val="00F85054"/>
    <w:rsid w:val="00F85130"/>
    <w:rsid w:val="00F8516A"/>
    <w:rsid w:val="00F853F0"/>
    <w:rsid w:val="00F8554E"/>
    <w:rsid w:val="00F86364"/>
    <w:rsid w:val="00F87682"/>
    <w:rsid w:val="00F877E4"/>
    <w:rsid w:val="00F87DC3"/>
    <w:rsid w:val="00F901BF"/>
    <w:rsid w:val="00F9041B"/>
    <w:rsid w:val="00F90680"/>
    <w:rsid w:val="00F909D3"/>
    <w:rsid w:val="00F90C1B"/>
    <w:rsid w:val="00F90D78"/>
    <w:rsid w:val="00F91178"/>
    <w:rsid w:val="00F92720"/>
    <w:rsid w:val="00F92E37"/>
    <w:rsid w:val="00F93281"/>
    <w:rsid w:val="00F936D3"/>
    <w:rsid w:val="00F9578F"/>
    <w:rsid w:val="00F95AB2"/>
    <w:rsid w:val="00F95B83"/>
    <w:rsid w:val="00F97025"/>
    <w:rsid w:val="00FA02FB"/>
    <w:rsid w:val="00FA0A07"/>
    <w:rsid w:val="00FA18C3"/>
    <w:rsid w:val="00FA1B63"/>
    <w:rsid w:val="00FA40D2"/>
    <w:rsid w:val="00FA4118"/>
    <w:rsid w:val="00FA418C"/>
    <w:rsid w:val="00FA58E9"/>
    <w:rsid w:val="00FA6196"/>
    <w:rsid w:val="00FA63AC"/>
    <w:rsid w:val="00FA6EA5"/>
    <w:rsid w:val="00FA715D"/>
    <w:rsid w:val="00FA7C40"/>
    <w:rsid w:val="00FB01BB"/>
    <w:rsid w:val="00FB07BB"/>
    <w:rsid w:val="00FB17EB"/>
    <w:rsid w:val="00FB19AA"/>
    <w:rsid w:val="00FB2A76"/>
    <w:rsid w:val="00FB2FE1"/>
    <w:rsid w:val="00FB3997"/>
    <w:rsid w:val="00FB4639"/>
    <w:rsid w:val="00FB47A4"/>
    <w:rsid w:val="00FB513A"/>
    <w:rsid w:val="00FB6D60"/>
    <w:rsid w:val="00FB6FAC"/>
    <w:rsid w:val="00FB766D"/>
    <w:rsid w:val="00FB7D63"/>
    <w:rsid w:val="00FC04D5"/>
    <w:rsid w:val="00FC0A4E"/>
    <w:rsid w:val="00FC1FAC"/>
    <w:rsid w:val="00FC40BD"/>
    <w:rsid w:val="00FC5169"/>
    <w:rsid w:val="00FC5845"/>
    <w:rsid w:val="00FC5C28"/>
    <w:rsid w:val="00FC7F37"/>
    <w:rsid w:val="00FD0079"/>
    <w:rsid w:val="00FD2C9B"/>
    <w:rsid w:val="00FD597C"/>
    <w:rsid w:val="00FD646D"/>
    <w:rsid w:val="00FD786A"/>
    <w:rsid w:val="00FE05DC"/>
    <w:rsid w:val="00FE15BB"/>
    <w:rsid w:val="00FE4363"/>
    <w:rsid w:val="00FE45D8"/>
    <w:rsid w:val="00FE4702"/>
    <w:rsid w:val="00FE4FDD"/>
    <w:rsid w:val="00FE563C"/>
    <w:rsid w:val="00FE5E75"/>
    <w:rsid w:val="00FE63A0"/>
    <w:rsid w:val="00FE6A93"/>
    <w:rsid w:val="00FE77F8"/>
    <w:rsid w:val="00FE7A4F"/>
    <w:rsid w:val="00FF04B3"/>
    <w:rsid w:val="00FF0684"/>
    <w:rsid w:val="00FF1594"/>
    <w:rsid w:val="00FF1977"/>
    <w:rsid w:val="00FF2366"/>
    <w:rsid w:val="00FF39DE"/>
    <w:rsid w:val="00FF4710"/>
    <w:rsid w:val="00FF4AD9"/>
    <w:rsid w:val="00FF65D5"/>
    <w:rsid w:val="00FF6F4D"/>
    <w:rsid w:val="00FF6FA3"/>
    <w:rsid w:val="00FF7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1C3B5"/>
  <w15:chartTrackingRefBased/>
  <w15:docId w15:val="{6E5AA6DC-6C79-4A26-9CDE-B0147DF6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C80958"/>
    <w:pPr>
      <w:jc w:val="both"/>
      <w:outlineLvl w:val="0"/>
    </w:pPr>
    <w:rPr>
      <w:rFonts w:ascii="Tahoma" w:hAnsi="Tahoma" w:cs="Tahoma"/>
      <w:b/>
      <w:bCs/>
      <w:u w:val="single"/>
    </w:rPr>
  </w:style>
  <w:style w:type="paragraph" w:styleId="Heading2">
    <w:name w:val="heading 2"/>
    <w:basedOn w:val="Normal"/>
    <w:next w:val="Normal"/>
    <w:link w:val="Heading2Char"/>
    <w:qFormat/>
    <w:rsid w:val="00C80958"/>
    <w:pPr>
      <w:keepNext/>
      <w:numPr>
        <w:numId w:val="22"/>
      </w:numPr>
      <w:jc w:val="both"/>
      <w:outlineLvl w:val="1"/>
    </w:pPr>
    <w:rPr>
      <w:rFonts w:ascii="Tahoma" w:hAnsi="Tahoma" w:cs="Tahoma"/>
      <w:b/>
      <w:bCs/>
      <w:sz w:val="22"/>
      <w:szCs w:val="22"/>
    </w:rPr>
  </w:style>
  <w:style w:type="paragraph" w:styleId="Heading3">
    <w:name w:val="heading 3"/>
    <w:basedOn w:val="Normal"/>
    <w:next w:val="Normal"/>
    <w:qFormat/>
    <w:rsid w:val="00DC098A"/>
    <w:pPr>
      <w:keepNext/>
      <w:ind w:left="454"/>
      <w:outlineLvl w:val="2"/>
    </w:pPr>
    <w:rPr>
      <w:rFonts w:ascii="Tahoma" w:hAnsi="Tahoma" w:cs="Tahoma"/>
      <w:b/>
      <w:bCs/>
      <w:i/>
      <w:iCs/>
      <w:sz w:val="22"/>
      <w:szCs w:val="22"/>
      <w:u w:val="single"/>
    </w:rPr>
  </w:style>
  <w:style w:type="paragraph" w:styleId="Heading4">
    <w:name w:val="heading 4"/>
    <w:basedOn w:val="Normal"/>
    <w:next w:val="Normal"/>
    <w:qFormat/>
    <w:pPr>
      <w:keepNext/>
      <w:ind w:left="1440"/>
      <w:outlineLvl w:val="3"/>
    </w:pPr>
    <w:rPr>
      <w:rFonts w:ascii="Times New Roman" w:hAnsi="Times New Roman"/>
      <w:i/>
      <w:iCs/>
    </w:rPr>
  </w:style>
  <w:style w:type="paragraph" w:styleId="Heading5">
    <w:name w:val="heading 5"/>
    <w:basedOn w:val="Normal"/>
    <w:next w:val="Normal"/>
    <w:qFormat/>
    <w:pPr>
      <w:keepNext/>
      <w:ind w:left="1074" w:firstLine="3"/>
      <w:outlineLvl w:val="4"/>
    </w:pPr>
    <w:rPr>
      <w:rFonts w:ascii="Tahoma" w:hAnsi="Tahoma" w:cs="Tahoma"/>
      <w:i/>
      <w:iCs/>
      <w:u w:val="single"/>
    </w:rPr>
  </w:style>
  <w:style w:type="paragraph" w:styleId="Heading6">
    <w:name w:val="heading 6"/>
    <w:basedOn w:val="Normal"/>
    <w:next w:val="Normal"/>
    <w:qFormat/>
    <w:pPr>
      <w:keepNext/>
      <w:outlineLvl w:val="5"/>
    </w:pPr>
    <w:rPr>
      <w:rFonts w:ascii="Tahoma" w:hAnsi="Tahoma" w:cs="Tahoma"/>
      <w:i/>
      <w:iCs/>
    </w:rPr>
  </w:style>
  <w:style w:type="paragraph" w:styleId="Heading7">
    <w:name w:val="heading 7"/>
    <w:basedOn w:val="Normal"/>
    <w:next w:val="Normal"/>
    <w:qFormat/>
    <w:pPr>
      <w:keepNext/>
      <w:ind w:left="1980"/>
      <w:outlineLvl w:val="6"/>
    </w:pPr>
    <w:rPr>
      <w:rFonts w:ascii="Tahoma" w:hAnsi="Tahoma" w:cs="Tahoma"/>
      <w:b/>
      <w:bCs/>
    </w:rPr>
  </w:style>
  <w:style w:type="paragraph" w:styleId="Heading8">
    <w:name w:val="heading 8"/>
    <w:basedOn w:val="Normal"/>
    <w:next w:val="Normal"/>
    <w:qFormat/>
    <w:pPr>
      <w:keepNext/>
      <w:ind w:left="3596" w:hanging="2516"/>
      <w:outlineLvl w:val="7"/>
    </w:pPr>
    <w:rPr>
      <w:rFonts w:ascii="Tahoma" w:hAnsi="Tahoma" w:cs="Tahoma"/>
      <w:b/>
      <w:bCs/>
      <w:u w:val="single"/>
    </w:rPr>
  </w:style>
  <w:style w:type="paragraph" w:styleId="Heading9">
    <w:name w:val="heading 9"/>
    <w:basedOn w:val="Normal"/>
    <w:next w:val="Normal"/>
    <w:qFormat/>
    <w:pPr>
      <w:keepNext/>
      <w:ind w:left="720" w:firstLine="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Verdana" w:hAnsi="Verdana"/>
      <w:b/>
      <w:bCs/>
      <w:sz w:val="28"/>
    </w:rPr>
  </w:style>
  <w:style w:type="paragraph" w:styleId="Header">
    <w:name w:val="header"/>
    <w:basedOn w:val="Normal"/>
    <w:semiHidden/>
    <w:pPr>
      <w:tabs>
        <w:tab w:val="center" w:pos="4153"/>
        <w:tab w:val="right" w:pos="8306"/>
      </w:tabs>
    </w:pPr>
  </w:style>
  <w:style w:type="paragraph" w:styleId="Footer">
    <w:name w:val="footer"/>
    <w:basedOn w:val="Normal"/>
    <w:link w:val="FooterChar"/>
    <w:semiHidden/>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jc w:val="center"/>
    </w:pPr>
    <w:rPr>
      <w:rFonts w:ascii="Tahoma" w:hAnsi="Tahoma" w:cs="Tahoma"/>
      <w:b/>
      <w:bCs/>
      <w:sz w:val="28"/>
    </w:rPr>
  </w:style>
  <w:style w:type="paragraph" w:styleId="BodyTextIndent">
    <w:name w:val="Body Text Indent"/>
    <w:basedOn w:val="Normal"/>
    <w:semiHidden/>
    <w:pPr>
      <w:spacing w:before="100" w:after="100"/>
      <w:ind w:left="1077"/>
    </w:pPr>
    <w:rPr>
      <w:rFonts w:ascii="Tahoma" w:hAnsi="Tahoma" w:cs="Tahoma"/>
    </w:rPr>
  </w:style>
  <w:style w:type="paragraph" w:styleId="ListBullet">
    <w:name w:val="List Bullet"/>
    <w:basedOn w:val="Normal"/>
    <w:autoRedefine/>
    <w:semiHidden/>
    <w:pPr>
      <w:numPr>
        <w:numId w:val="1"/>
      </w:numPr>
    </w:p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ind w:left="1440"/>
    </w:pPr>
    <w:rPr>
      <w:rFonts w:ascii="Tahoma" w:hAnsi="Tahoma" w:cs="Tahoma"/>
    </w:rPr>
  </w:style>
  <w:style w:type="paragraph" w:styleId="BodyTextIndent3">
    <w:name w:val="Body Text Indent 3"/>
    <w:basedOn w:val="Normal"/>
    <w:semiHidden/>
    <w:pPr>
      <w:ind w:left="717" w:firstLine="360"/>
    </w:pPr>
    <w:rPr>
      <w:rFonts w:ascii="Tahoma" w:hAnsi="Tahoma" w:cs="Tahoma"/>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eastAsia="en-US"/>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Arial" w:hAnsi="Arial"/>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Arial" w:hAnsi="Arial"/>
      <w:b/>
      <w:bCs/>
      <w:lang w:eastAsia="en-US"/>
    </w:rPr>
  </w:style>
  <w:style w:type="paragraph" w:customStyle="1" w:styleId="Agenda1">
    <w:name w:val="Agenda 1"/>
    <w:basedOn w:val="Heading5"/>
    <w:rsid w:val="00BB1CBC"/>
    <w:pPr>
      <w:keepNext w:val="0"/>
      <w:widowControl w:val="0"/>
      <w:numPr>
        <w:numId w:val="3"/>
      </w:numPr>
      <w:tabs>
        <w:tab w:val="left" w:pos="454"/>
        <w:tab w:val="left" w:pos="851"/>
      </w:tabs>
      <w:spacing w:before="240"/>
    </w:pPr>
    <w:rPr>
      <w:rFonts w:ascii="Arial" w:hAnsi="Arial" w:cs="Arial"/>
      <w:bCs/>
      <w:i w:val="0"/>
      <w:iCs w:val="0"/>
      <w:sz w:val="22"/>
      <w:szCs w:val="20"/>
      <w:u w:val="none"/>
    </w:rPr>
  </w:style>
  <w:style w:type="paragraph" w:customStyle="1" w:styleId="Agenda2">
    <w:name w:val="Agenda 2"/>
    <w:basedOn w:val="Agenda1"/>
    <w:autoRedefine/>
    <w:uiPriority w:val="99"/>
    <w:rsid w:val="00462FF6"/>
    <w:pPr>
      <w:numPr>
        <w:numId w:val="0"/>
      </w:numPr>
      <w:shd w:val="clear" w:color="auto" w:fill="FFFFFF"/>
      <w:tabs>
        <w:tab w:val="clear" w:pos="454"/>
        <w:tab w:val="clear" w:pos="851"/>
        <w:tab w:val="left" w:pos="1247"/>
        <w:tab w:val="left" w:pos="1418"/>
        <w:tab w:val="left" w:pos="1701"/>
      </w:tabs>
      <w:spacing w:before="0"/>
      <w:ind w:left="454"/>
      <w:contextualSpacing/>
      <w:outlineLvl w:val="9"/>
    </w:pPr>
    <w:rPr>
      <w:rFonts w:ascii="Tahoma" w:hAnsi="Tahoma" w:cs="Tahoma"/>
      <w:iCs/>
      <w:color w:val="222222"/>
      <w:szCs w:val="22"/>
      <w:shd w:val="clear" w:color="auto" w:fill="FFFFFF"/>
      <w:lang w:val="en-US"/>
    </w:rPr>
  </w:style>
  <w:style w:type="paragraph" w:customStyle="1" w:styleId="Agenda3">
    <w:name w:val="Agenda 3"/>
    <w:basedOn w:val="Agenda2"/>
    <w:autoRedefine/>
    <w:rsid w:val="00BB1CBC"/>
    <w:pPr>
      <w:numPr>
        <w:numId w:val="4"/>
      </w:numPr>
      <w:tabs>
        <w:tab w:val="clear" w:pos="1247"/>
        <w:tab w:val="clear" w:pos="1701"/>
        <w:tab w:val="left" w:pos="1560"/>
        <w:tab w:val="left" w:pos="5387"/>
        <w:tab w:val="decimal" w:pos="8505"/>
      </w:tabs>
    </w:pPr>
  </w:style>
  <w:style w:type="paragraph" w:styleId="ListParagraph">
    <w:name w:val="List Paragraph"/>
    <w:basedOn w:val="Normal"/>
    <w:uiPriority w:val="34"/>
    <w:qFormat/>
    <w:rsid w:val="00F65089"/>
    <w:pPr>
      <w:ind w:left="720"/>
      <w:contextualSpacing/>
    </w:pPr>
  </w:style>
  <w:style w:type="character" w:customStyle="1" w:styleId="apple-converted-space">
    <w:name w:val="apple-converted-space"/>
    <w:basedOn w:val="DefaultParagraphFont"/>
    <w:rsid w:val="00E57FF4"/>
  </w:style>
  <w:style w:type="character" w:customStyle="1" w:styleId="gd">
    <w:name w:val="gd"/>
    <w:basedOn w:val="DefaultParagraphFont"/>
    <w:rsid w:val="003238EC"/>
  </w:style>
  <w:style w:type="character" w:customStyle="1" w:styleId="go">
    <w:name w:val="go"/>
    <w:basedOn w:val="DefaultParagraphFont"/>
    <w:rsid w:val="003238EC"/>
  </w:style>
  <w:style w:type="character" w:customStyle="1" w:styleId="g3">
    <w:name w:val="g3"/>
    <w:basedOn w:val="DefaultParagraphFont"/>
    <w:rsid w:val="003238EC"/>
  </w:style>
  <w:style w:type="character" w:customStyle="1" w:styleId="hb">
    <w:name w:val="hb"/>
    <w:basedOn w:val="DefaultParagraphFont"/>
    <w:rsid w:val="003238EC"/>
  </w:style>
  <w:style w:type="character" w:customStyle="1" w:styleId="g2">
    <w:name w:val="g2"/>
    <w:basedOn w:val="DefaultParagraphFont"/>
    <w:rsid w:val="003238EC"/>
  </w:style>
  <w:style w:type="character" w:customStyle="1" w:styleId="FooterChar">
    <w:name w:val="Footer Char"/>
    <w:basedOn w:val="DefaultParagraphFont"/>
    <w:link w:val="Footer"/>
    <w:semiHidden/>
    <w:rsid w:val="00EE3769"/>
    <w:rPr>
      <w:rFonts w:ascii="Arial" w:hAnsi="Arial"/>
      <w:sz w:val="24"/>
      <w:szCs w:val="24"/>
      <w:lang w:eastAsia="en-US"/>
    </w:rPr>
  </w:style>
  <w:style w:type="paragraph" w:styleId="NormalWeb">
    <w:name w:val="Normal (Web)"/>
    <w:basedOn w:val="Normal"/>
    <w:uiPriority w:val="99"/>
    <w:unhideWhenUsed/>
    <w:rsid w:val="000F6662"/>
    <w:pPr>
      <w:spacing w:before="100" w:beforeAutospacing="1" w:after="100" w:afterAutospacing="1"/>
    </w:pPr>
    <w:rPr>
      <w:rFonts w:ascii="Times New Roman" w:hAnsi="Times New Roman"/>
      <w:lang w:eastAsia="en-GB"/>
    </w:rPr>
  </w:style>
  <w:style w:type="character" w:customStyle="1" w:styleId="il">
    <w:name w:val="il"/>
    <w:basedOn w:val="DefaultParagraphFont"/>
    <w:rsid w:val="004D128A"/>
  </w:style>
  <w:style w:type="paragraph" w:customStyle="1" w:styleId="quicklink">
    <w:name w:val="quicklink"/>
    <w:basedOn w:val="Normal"/>
    <w:rsid w:val="006735B4"/>
    <w:pPr>
      <w:spacing w:before="100" w:beforeAutospacing="1" w:after="100" w:afterAutospacing="1"/>
    </w:pPr>
    <w:rPr>
      <w:rFonts w:ascii="Times New Roman" w:hAnsi="Times New Roman"/>
      <w:lang w:eastAsia="en-GB"/>
    </w:rPr>
  </w:style>
  <w:style w:type="paragraph" w:customStyle="1" w:styleId="normal-p">
    <w:name w:val="normal-p"/>
    <w:basedOn w:val="Normal"/>
    <w:rsid w:val="00460517"/>
    <w:pPr>
      <w:jc w:val="center"/>
    </w:pPr>
    <w:rPr>
      <w:rFonts w:ascii="Times New Roman" w:eastAsia="MS Mincho" w:hAnsi="Times New Roman"/>
      <w:color w:val="000000"/>
      <w:lang w:eastAsia="ja-JP"/>
    </w:rPr>
  </w:style>
  <w:style w:type="character" w:styleId="Strong">
    <w:name w:val="Strong"/>
    <w:basedOn w:val="DefaultParagraphFont"/>
    <w:uiPriority w:val="22"/>
    <w:qFormat/>
    <w:rsid w:val="00112677"/>
    <w:rPr>
      <w:b/>
      <w:bCs/>
    </w:rPr>
  </w:style>
  <w:style w:type="character" w:styleId="Emphasis">
    <w:name w:val="Emphasis"/>
    <w:basedOn w:val="DefaultParagraphFont"/>
    <w:uiPriority w:val="20"/>
    <w:qFormat/>
    <w:rsid w:val="001F2CCC"/>
    <w:rPr>
      <w:i/>
      <w:iCs/>
    </w:rPr>
  </w:style>
  <w:style w:type="table" w:styleId="TableGrid">
    <w:name w:val="Table Grid"/>
    <w:basedOn w:val="TableNormal"/>
    <w:uiPriority w:val="39"/>
    <w:rsid w:val="00500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009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qj">
    <w:name w:val="aqj"/>
    <w:basedOn w:val="DefaultParagraphFont"/>
    <w:rsid w:val="00613B8B"/>
  </w:style>
  <w:style w:type="character" w:customStyle="1" w:styleId="Heading1Char">
    <w:name w:val="Heading 1 Char"/>
    <w:basedOn w:val="DefaultParagraphFont"/>
    <w:link w:val="Heading1"/>
    <w:rsid w:val="00C80958"/>
    <w:rPr>
      <w:rFonts w:ascii="Tahoma" w:hAnsi="Tahoma" w:cs="Tahoma"/>
      <w:b/>
      <w:bCs/>
      <w:sz w:val="24"/>
      <w:szCs w:val="24"/>
      <w:u w:val="single"/>
      <w:lang w:eastAsia="en-US"/>
    </w:rPr>
  </w:style>
  <w:style w:type="character" w:customStyle="1" w:styleId="Heading2Char">
    <w:name w:val="Heading 2 Char"/>
    <w:basedOn w:val="DefaultParagraphFont"/>
    <w:link w:val="Heading2"/>
    <w:rsid w:val="00C80958"/>
    <w:rPr>
      <w:rFonts w:ascii="Tahoma" w:hAnsi="Tahoma" w:cs="Tahoma"/>
      <w:b/>
      <w:bCs/>
      <w:sz w:val="22"/>
      <w:szCs w:val="22"/>
      <w:lang w:eastAsia="en-US"/>
    </w:rPr>
  </w:style>
  <w:style w:type="paragraph" w:customStyle="1" w:styleId="m2276114524110134106msolistparagraph">
    <w:name w:val="m_2276114524110134106msolistparagraph"/>
    <w:basedOn w:val="Normal"/>
    <w:rsid w:val="000558F7"/>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D85F47"/>
    <w:rPr>
      <w:color w:val="605E5C"/>
      <w:shd w:val="clear" w:color="auto" w:fill="E1DFDD"/>
    </w:rPr>
  </w:style>
  <w:style w:type="character" w:customStyle="1" w:styleId="BodyTextChar">
    <w:name w:val="Body Text Char"/>
    <w:basedOn w:val="DefaultParagraphFont"/>
    <w:link w:val="BodyText"/>
    <w:semiHidden/>
    <w:rsid w:val="00363D3E"/>
    <w:rPr>
      <w:rFonts w:ascii="Verdana" w:hAnsi="Verdana"/>
      <w:b/>
      <w:bCs/>
      <w:sz w:val="28"/>
      <w:szCs w:val="24"/>
      <w:lang w:eastAsia="en-US"/>
    </w:rPr>
  </w:style>
  <w:style w:type="character" w:customStyle="1" w:styleId="markedcontent">
    <w:name w:val="markedcontent"/>
    <w:basedOn w:val="DefaultParagraphFont"/>
    <w:rsid w:val="0084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9538">
      <w:bodyDiv w:val="1"/>
      <w:marLeft w:val="0"/>
      <w:marRight w:val="0"/>
      <w:marTop w:val="0"/>
      <w:marBottom w:val="0"/>
      <w:divBdr>
        <w:top w:val="none" w:sz="0" w:space="0" w:color="auto"/>
        <w:left w:val="none" w:sz="0" w:space="0" w:color="auto"/>
        <w:bottom w:val="none" w:sz="0" w:space="0" w:color="auto"/>
        <w:right w:val="none" w:sz="0" w:space="0" w:color="auto"/>
      </w:divBdr>
    </w:div>
    <w:div w:id="20204256">
      <w:bodyDiv w:val="1"/>
      <w:marLeft w:val="0"/>
      <w:marRight w:val="0"/>
      <w:marTop w:val="0"/>
      <w:marBottom w:val="0"/>
      <w:divBdr>
        <w:top w:val="none" w:sz="0" w:space="0" w:color="auto"/>
        <w:left w:val="none" w:sz="0" w:space="0" w:color="auto"/>
        <w:bottom w:val="none" w:sz="0" w:space="0" w:color="auto"/>
        <w:right w:val="none" w:sz="0" w:space="0" w:color="auto"/>
      </w:divBdr>
      <w:divsChild>
        <w:div w:id="1385442737">
          <w:marLeft w:val="0"/>
          <w:marRight w:val="0"/>
          <w:marTop w:val="0"/>
          <w:marBottom w:val="0"/>
          <w:divBdr>
            <w:top w:val="none" w:sz="0" w:space="0" w:color="auto"/>
            <w:left w:val="none" w:sz="0" w:space="0" w:color="auto"/>
            <w:bottom w:val="none" w:sz="0" w:space="0" w:color="auto"/>
            <w:right w:val="none" w:sz="0" w:space="0" w:color="auto"/>
          </w:divBdr>
          <w:divsChild>
            <w:div w:id="1423599425">
              <w:marLeft w:val="0"/>
              <w:marRight w:val="0"/>
              <w:marTop w:val="0"/>
              <w:marBottom w:val="0"/>
              <w:divBdr>
                <w:top w:val="none" w:sz="0" w:space="0" w:color="auto"/>
                <w:left w:val="none" w:sz="0" w:space="0" w:color="auto"/>
                <w:bottom w:val="none" w:sz="0" w:space="0" w:color="auto"/>
                <w:right w:val="none" w:sz="0" w:space="0" w:color="auto"/>
              </w:divBdr>
              <w:divsChild>
                <w:div w:id="1404789172">
                  <w:marLeft w:val="0"/>
                  <w:marRight w:val="0"/>
                  <w:marTop w:val="0"/>
                  <w:marBottom w:val="0"/>
                  <w:divBdr>
                    <w:top w:val="none" w:sz="0" w:space="0" w:color="auto"/>
                    <w:left w:val="none" w:sz="0" w:space="0" w:color="auto"/>
                    <w:bottom w:val="none" w:sz="0" w:space="0" w:color="auto"/>
                    <w:right w:val="none" w:sz="0" w:space="0" w:color="auto"/>
                  </w:divBdr>
                  <w:divsChild>
                    <w:div w:id="1077827646">
                      <w:marLeft w:val="0"/>
                      <w:marRight w:val="0"/>
                      <w:marTop w:val="0"/>
                      <w:marBottom w:val="0"/>
                      <w:divBdr>
                        <w:top w:val="none" w:sz="0" w:space="0" w:color="auto"/>
                        <w:left w:val="none" w:sz="0" w:space="0" w:color="auto"/>
                        <w:bottom w:val="none" w:sz="0" w:space="0" w:color="auto"/>
                        <w:right w:val="none" w:sz="0" w:space="0" w:color="auto"/>
                      </w:divBdr>
                      <w:divsChild>
                        <w:div w:id="264654812">
                          <w:marLeft w:val="0"/>
                          <w:marRight w:val="0"/>
                          <w:marTop w:val="0"/>
                          <w:marBottom w:val="0"/>
                          <w:divBdr>
                            <w:top w:val="none" w:sz="0" w:space="0" w:color="auto"/>
                            <w:left w:val="none" w:sz="0" w:space="0" w:color="auto"/>
                            <w:bottom w:val="none" w:sz="0" w:space="0" w:color="auto"/>
                            <w:right w:val="none" w:sz="0" w:space="0" w:color="auto"/>
                          </w:divBdr>
                          <w:divsChild>
                            <w:div w:id="1703362985">
                              <w:marLeft w:val="0"/>
                              <w:marRight w:val="0"/>
                              <w:marTop w:val="0"/>
                              <w:marBottom w:val="0"/>
                              <w:divBdr>
                                <w:top w:val="none" w:sz="0" w:space="0" w:color="auto"/>
                                <w:left w:val="none" w:sz="0" w:space="0" w:color="auto"/>
                                <w:bottom w:val="none" w:sz="0" w:space="0" w:color="auto"/>
                                <w:right w:val="none" w:sz="0" w:space="0" w:color="auto"/>
                              </w:divBdr>
                              <w:divsChild>
                                <w:div w:id="816459281">
                                  <w:marLeft w:val="0"/>
                                  <w:marRight w:val="0"/>
                                  <w:marTop w:val="0"/>
                                  <w:marBottom w:val="0"/>
                                  <w:divBdr>
                                    <w:top w:val="none" w:sz="0" w:space="0" w:color="auto"/>
                                    <w:left w:val="none" w:sz="0" w:space="0" w:color="auto"/>
                                    <w:bottom w:val="none" w:sz="0" w:space="0" w:color="auto"/>
                                    <w:right w:val="none" w:sz="0" w:space="0" w:color="auto"/>
                                  </w:divBdr>
                                  <w:divsChild>
                                    <w:div w:id="901597947">
                                      <w:marLeft w:val="0"/>
                                      <w:marRight w:val="0"/>
                                      <w:marTop w:val="0"/>
                                      <w:marBottom w:val="0"/>
                                      <w:divBdr>
                                        <w:top w:val="none" w:sz="0" w:space="0" w:color="auto"/>
                                        <w:left w:val="none" w:sz="0" w:space="0" w:color="auto"/>
                                        <w:bottom w:val="none" w:sz="0" w:space="0" w:color="auto"/>
                                        <w:right w:val="none" w:sz="0" w:space="0" w:color="auto"/>
                                      </w:divBdr>
                                      <w:divsChild>
                                        <w:div w:id="1589271239">
                                          <w:marLeft w:val="0"/>
                                          <w:marRight w:val="0"/>
                                          <w:marTop w:val="0"/>
                                          <w:marBottom w:val="0"/>
                                          <w:divBdr>
                                            <w:top w:val="none" w:sz="0" w:space="0" w:color="auto"/>
                                            <w:left w:val="none" w:sz="0" w:space="0" w:color="auto"/>
                                            <w:bottom w:val="none" w:sz="0" w:space="0" w:color="auto"/>
                                            <w:right w:val="none" w:sz="0" w:space="0" w:color="auto"/>
                                          </w:divBdr>
                                          <w:divsChild>
                                            <w:div w:id="746076847">
                                              <w:marLeft w:val="0"/>
                                              <w:marRight w:val="0"/>
                                              <w:marTop w:val="0"/>
                                              <w:marBottom w:val="0"/>
                                              <w:divBdr>
                                                <w:top w:val="none" w:sz="0" w:space="0" w:color="auto"/>
                                                <w:left w:val="none" w:sz="0" w:space="0" w:color="auto"/>
                                                <w:bottom w:val="none" w:sz="0" w:space="0" w:color="auto"/>
                                                <w:right w:val="none" w:sz="0" w:space="0" w:color="auto"/>
                                              </w:divBdr>
                                              <w:divsChild>
                                                <w:div w:id="1508861083">
                                                  <w:marLeft w:val="0"/>
                                                  <w:marRight w:val="0"/>
                                                  <w:marTop w:val="0"/>
                                                  <w:marBottom w:val="0"/>
                                                  <w:divBdr>
                                                    <w:top w:val="none" w:sz="0" w:space="0" w:color="auto"/>
                                                    <w:left w:val="none" w:sz="0" w:space="0" w:color="auto"/>
                                                    <w:bottom w:val="none" w:sz="0" w:space="0" w:color="auto"/>
                                                    <w:right w:val="none" w:sz="0" w:space="0" w:color="auto"/>
                                                  </w:divBdr>
                                                  <w:divsChild>
                                                    <w:div w:id="139855935">
                                                      <w:marLeft w:val="0"/>
                                                      <w:marRight w:val="0"/>
                                                      <w:marTop w:val="0"/>
                                                      <w:marBottom w:val="0"/>
                                                      <w:divBdr>
                                                        <w:top w:val="none" w:sz="0" w:space="0" w:color="auto"/>
                                                        <w:left w:val="none" w:sz="0" w:space="0" w:color="auto"/>
                                                        <w:bottom w:val="none" w:sz="0" w:space="0" w:color="auto"/>
                                                        <w:right w:val="none" w:sz="0" w:space="0" w:color="auto"/>
                                                      </w:divBdr>
                                                      <w:divsChild>
                                                        <w:div w:id="407848585">
                                                          <w:marLeft w:val="0"/>
                                                          <w:marRight w:val="0"/>
                                                          <w:marTop w:val="0"/>
                                                          <w:marBottom w:val="0"/>
                                                          <w:divBdr>
                                                            <w:top w:val="none" w:sz="0" w:space="0" w:color="auto"/>
                                                            <w:left w:val="none" w:sz="0" w:space="0" w:color="auto"/>
                                                            <w:bottom w:val="none" w:sz="0" w:space="0" w:color="auto"/>
                                                            <w:right w:val="none" w:sz="0" w:space="0" w:color="auto"/>
                                                          </w:divBdr>
                                                          <w:divsChild>
                                                            <w:div w:id="1129324673">
                                                              <w:marLeft w:val="0"/>
                                                              <w:marRight w:val="0"/>
                                                              <w:marTop w:val="0"/>
                                                              <w:marBottom w:val="0"/>
                                                              <w:divBdr>
                                                                <w:top w:val="none" w:sz="0" w:space="0" w:color="auto"/>
                                                                <w:left w:val="none" w:sz="0" w:space="0" w:color="auto"/>
                                                                <w:bottom w:val="none" w:sz="0" w:space="0" w:color="auto"/>
                                                                <w:right w:val="none" w:sz="0" w:space="0" w:color="auto"/>
                                                              </w:divBdr>
                                                              <w:divsChild>
                                                                <w:div w:id="305748423">
                                                                  <w:marLeft w:val="0"/>
                                                                  <w:marRight w:val="0"/>
                                                                  <w:marTop w:val="0"/>
                                                                  <w:marBottom w:val="0"/>
                                                                  <w:divBdr>
                                                                    <w:top w:val="none" w:sz="0" w:space="0" w:color="auto"/>
                                                                    <w:left w:val="none" w:sz="0" w:space="0" w:color="auto"/>
                                                                    <w:bottom w:val="none" w:sz="0" w:space="0" w:color="auto"/>
                                                                    <w:right w:val="none" w:sz="0" w:space="0" w:color="auto"/>
                                                                  </w:divBdr>
                                                                  <w:divsChild>
                                                                    <w:div w:id="886333490">
                                                                      <w:marLeft w:val="0"/>
                                                                      <w:marRight w:val="0"/>
                                                                      <w:marTop w:val="0"/>
                                                                      <w:marBottom w:val="0"/>
                                                                      <w:divBdr>
                                                                        <w:top w:val="none" w:sz="0" w:space="0" w:color="auto"/>
                                                                        <w:left w:val="none" w:sz="0" w:space="0" w:color="auto"/>
                                                                        <w:bottom w:val="none" w:sz="0" w:space="0" w:color="auto"/>
                                                                        <w:right w:val="none" w:sz="0" w:space="0" w:color="auto"/>
                                                                      </w:divBdr>
                                                                      <w:divsChild>
                                                                        <w:div w:id="2099473245">
                                                                          <w:marLeft w:val="0"/>
                                                                          <w:marRight w:val="0"/>
                                                                          <w:marTop w:val="0"/>
                                                                          <w:marBottom w:val="0"/>
                                                                          <w:divBdr>
                                                                            <w:top w:val="none" w:sz="0" w:space="0" w:color="auto"/>
                                                                            <w:left w:val="none" w:sz="0" w:space="0" w:color="auto"/>
                                                                            <w:bottom w:val="none" w:sz="0" w:space="0" w:color="auto"/>
                                                                            <w:right w:val="none" w:sz="0" w:space="0" w:color="auto"/>
                                                                          </w:divBdr>
                                                                          <w:divsChild>
                                                                            <w:div w:id="1039550762">
                                                                              <w:marLeft w:val="0"/>
                                                                              <w:marRight w:val="0"/>
                                                                              <w:marTop w:val="0"/>
                                                                              <w:marBottom w:val="0"/>
                                                                              <w:divBdr>
                                                                                <w:top w:val="none" w:sz="0" w:space="0" w:color="auto"/>
                                                                                <w:left w:val="none" w:sz="0" w:space="0" w:color="auto"/>
                                                                                <w:bottom w:val="none" w:sz="0" w:space="0" w:color="auto"/>
                                                                                <w:right w:val="none" w:sz="0" w:space="0" w:color="auto"/>
                                                                              </w:divBdr>
                                                                              <w:divsChild>
                                                                                <w:div w:id="958953749">
                                                                                  <w:marLeft w:val="0"/>
                                                                                  <w:marRight w:val="0"/>
                                                                                  <w:marTop w:val="0"/>
                                                                                  <w:marBottom w:val="0"/>
                                                                                  <w:divBdr>
                                                                                    <w:top w:val="none" w:sz="0" w:space="0" w:color="auto"/>
                                                                                    <w:left w:val="none" w:sz="0" w:space="0" w:color="auto"/>
                                                                                    <w:bottom w:val="none" w:sz="0" w:space="0" w:color="auto"/>
                                                                                    <w:right w:val="none" w:sz="0" w:space="0" w:color="auto"/>
                                                                                  </w:divBdr>
                                                                                  <w:divsChild>
                                                                                    <w:div w:id="59132141">
                                                                                      <w:marLeft w:val="0"/>
                                                                                      <w:marRight w:val="0"/>
                                                                                      <w:marTop w:val="0"/>
                                                                                      <w:marBottom w:val="0"/>
                                                                                      <w:divBdr>
                                                                                        <w:top w:val="none" w:sz="0" w:space="0" w:color="auto"/>
                                                                                        <w:left w:val="none" w:sz="0" w:space="0" w:color="auto"/>
                                                                                        <w:bottom w:val="none" w:sz="0" w:space="0" w:color="auto"/>
                                                                                        <w:right w:val="none" w:sz="0" w:space="0" w:color="auto"/>
                                                                                      </w:divBdr>
                                                                                      <w:divsChild>
                                                                                        <w:div w:id="1155415535">
                                                                                          <w:marLeft w:val="0"/>
                                                                                          <w:marRight w:val="0"/>
                                                                                          <w:marTop w:val="0"/>
                                                                                          <w:marBottom w:val="0"/>
                                                                                          <w:divBdr>
                                                                                            <w:top w:val="none" w:sz="0" w:space="0" w:color="auto"/>
                                                                                            <w:left w:val="none" w:sz="0" w:space="0" w:color="auto"/>
                                                                                            <w:bottom w:val="none" w:sz="0" w:space="0" w:color="auto"/>
                                                                                            <w:right w:val="none" w:sz="0" w:space="0" w:color="auto"/>
                                                                                          </w:divBdr>
                                                                                          <w:divsChild>
                                                                                            <w:div w:id="1847204611">
                                                                                              <w:marLeft w:val="0"/>
                                                                                              <w:marRight w:val="120"/>
                                                                                              <w:marTop w:val="0"/>
                                                                                              <w:marBottom w:val="150"/>
                                                                                              <w:divBdr>
                                                                                                <w:top w:val="single" w:sz="2" w:space="0" w:color="EFEFEF"/>
                                                                                                <w:left w:val="single" w:sz="6" w:space="0" w:color="EFEFEF"/>
                                                                                                <w:bottom w:val="single" w:sz="6" w:space="0" w:color="E2E2E2"/>
                                                                                                <w:right w:val="single" w:sz="6" w:space="0" w:color="EFEFEF"/>
                                                                                              </w:divBdr>
                                                                                              <w:divsChild>
                                                                                                <w:div w:id="547111096">
                                                                                                  <w:marLeft w:val="0"/>
                                                                                                  <w:marRight w:val="0"/>
                                                                                                  <w:marTop w:val="0"/>
                                                                                                  <w:marBottom w:val="0"/>
                                                                                                  <w:divBdr>
                                                                                                    <w:top w:val="none" w:sz="0" w:space="0" w:color="auto"/>
                                                                                                    <w:left w:val="none" w:sz="0" w:space="0" w:color="auto"/>
                                                                                                    <w:bottom w:val="none" w:sz="0" w:space="0" w:color="auto"/>
                                                                                                    <w:right w:val="none" w:sz="0" w:space="0" w:color="auto"/>
                                                                                                  </w:divBdr>
                                                                                                  <w:divsChild>
                                                                                                    <w:div w:id="375466401">
                                                                                                      <w:marLeft w:val="0"/>
                                                                                                      <w:marRight w:val="0"/>
                                                                                                      <w:marTop w:val="0"/>
                                                                                                      <w:marBottom w:val="0"/>
                                                                                                      <w:divBdr>
                                                                                                        <w:top w:val="none" w:sz="0" w:space="0" w:color="auto"/>
                                                                                                        <w:left w:val="none" w:sz="0" w:space="0" w:color="auto"/>
                                                                                                        <w:bottom w:val="none" w:sz="0" w:space="0" w:color="auto"/>
                                                                                                        <w:right w:val="none" w:sz="0" w:space="0" w:color="auto"/>
                                                                                                      </w:divBdr>
                                                                                                      <w:divsChild>
                                                                                                        <w:div w:id="1228373969">
                                                                                                          <w:marLeft w:val="0"/>
                                                                                                          <w:marRight w:val="0"/>
                                                                                                          <w:marTop w:val="0"/>
                                                                                                          <w:marBottom w:val="0"/>
                                                                                                          <w:divBdr>
                                                                                                            <w:top w:val="none" w:sz="0" w:space="0" w:color="auto"/>
                                                                                                            <w:left w:val="none" w:sz="0" w:space="0" w:color="auto"/>
                                                                                                            <w:bottom w:val="none" w:sz="0" w:space="0" w:color="auto"/>
                                                                                                            <w:right w:val="none" w:sz="0" w:space="0" w:color="auto"/>
                                                                                                          </w:divBdr>
                                                                                                          <w:divsChild>
                                                                                                            <w:div w:id="1164974691">
                                                                                                              <w:marLeft w:val="0"/>
                                                                                                              <w:marRight w:val="0"/>
                                                                                                              <w:marTop w:val="0"/>
                                                                                                              <w:marBottom w:val="0"/>
                                                                                                              <w:divBdr>
                                                                                                                <w:top w:val="none" w:sz="0" w:space="0" w:color="auto"/>
                                                                                                                <w:left w:val="none" w:sz="0" w:space="0" w:color="auto"/>
                                                                                                                <w:bottom w:val="none" w:sz="0" w:space="0" w:color="auto"/>
                                                                                                                <w:right w:val="none" w:sz="0" w:space="0" w:color="auto"/>
                                                                                                              </w:divBdr>
                                                                                                              <w:divsChild>
                                                                                                                <w:div w:id="611211105">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81776482">
                                                                                                                      <w:marLeft w:val="225"/>
                                                                                                                      <w:marRight w:val="225"/>
                                                                                                                      <w:marTop w:val="75"/>
                                                                                                                      <w:marBottom w:val="75"/>
                                                                                                                      <w:divBdr>
                                                                                                                        <w:top w:val="none" w:sz="0" w:space="0" w:color="auto"/>
                                                                                                                        <w:left w:val="none" w:sz="0" w:space="0" w:color="auto"/>
                                                                                                                        <w:bottom w:val="none" w:sz="0" w:space="0" w:color="auto"/>
                                                                                                                        <w:right w:val="none" w:sz="0" w:space="0" w:color="auto"/>
                                                                                                                      </w:divBdr>
                                                                                                                      <w:divsChild>
                                                                                                                        <w:div w:id="703598588">
                                                                                                                          <w:marLeft w:val="0"/>
                                                                                                                          <w:marRight w:val="0"/>
                                                                                                                          <w:marTop w:val="0"/>
                                                                                                                          <w:marBottom w:val="0"/>
                                                                                                                          <w:divBdr>
                                                                                                                            <w:top w:val="single" w:sz="6" w:space="0" w:color="auto"/>
                                                                                                                            <w:left w:val="single" w:sz="6" w:space="0" w:color="auto"/>
                                                                                                                            <w:bottom w:val="single" w:sz="6" w:space="0" w:color="auto"/>
                                                                                                                            <w:right w:val="single" w:sz="6" w:space="0" w:color="auto"/>
                                                                                                                          </w:divBdr>
                                                                                                                          <w:divsChild>
                                                                                                                            <w:div w:id="734738050">
                                                                                                                              <w:marLeft w:val="0"/>
                                                                                                                              <w:marRight w:val="0"/>
                                                                                                                              <w:marTop w:val="0"/>
                                                                                                                              <w:marBottom w:val="0"/>
                                                                                                                              <w:divBdr>
                                                                                                                                <w:top w:val="none" w:sz="0" w:space="0" w:color="auto"/>
                                                                                                                                <w:left w:val="none" w:sz="0" w:space="0" w:color="auto"/>
                                                                                                                                <w:bottom w:val="none" w:sz="0" w:space="0" w:color="auto"/>
                                                                                                                                <w:right w:val="none" w:sz="0" w:space="0" w:color="auto"/>
                                                                                                                              </w:divBdr>
                                                                                                                              <w:divsChild>
                                                                                                                                <w:div w:id="196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091367">
      <w:bodyDiv w:val="1"/>
      <w:marLeft w:val="0"/>
      <w:marRight w:val="0"/>
      <w:marTop w:val="0"/>
      <w:marBottom w:val="0"/>
      <w:divBdr>
        <w:top w:val="none" w:sz="0" w:space="0" w:color="auto"/>
        <w:left w:val="none" w:sz="0" w:space="0" w:color="auto"/>
        <w:bottom w:val="none" w:sz="0" w:space="0" w:color="auto"/>
        <w:right w:val="none" w:sz="0" w:space="0" w:color="auto"/>
      </w:divBdr>
    </w:div>
    <w:div w:id="102573048">
      <w:bodyDiv w:val="1"/>
      <w:marLeft w:val="0"/>
      <w:marRight w:val="0"/>
      <w:marTop w:val="0"/>
      <w:marBottom w:val="0"/>
      <w:divBdr>
        <w:top w:val="none" w:sz="0" w:space="0" w:color="auto"/>
        <w:left w:val="none" w:sz="0" w:space="0" w:color="auto"/>
        <w:bottom w:val="none" w:sz="0" w:space="0" w:color="auto"/>
        <w:right w:val="none" w:sz="0" w:space="0" w:color="auto"/>
      </w:divBdr>
      <w:divsChild>
        <w:div w:id="1988391270">
          <w:marLeft w:val="0"/>
          <w:marRight w:val="0"/>
          <w:marTop w:val="0"/>
          <w:marBottom w:val="0"/>
          <w:divBdr>
            <w:top w:val="none" w:sz="0" w:space="0" w:color="auto"/>
            <w:left w:val="none" w:sz="0" w:space="0" w:color="auto"/>
            <w:bottom w:val="none" w:sz="0" w:space="0" w:color="auto"/>
            <w:right w:val="none" w:sz="0" w:space="0" w:color="auto"/>
          </w:divBdr>
          <w:divsChild>
            <w:div w:id="667487272">
              <w:marLeft w:val="0"/>
              <w:marRight w:val="0"/>
              <w:marTop w:val="0"/>
              <w:marBottom w:val="0"/>
              <w:divBdr>
                <w:top w:val="none" w:sz="0" w:space="0" w:color="auto"/>
                <w:left w:val="none" w:sz="0" w:space="0" w:color="auto"/>
                <w:bottom w:val="none" w:sz="0" w:space="0" w:color="auto"/>
                <w:right w:val="none" w:sz="0" w:space="0" w:color="auto"/>
              </w:divBdr>
              <w:divsChild>
                <w:div w:id="626275289">
                  <w:marLeft w:val="0"/>
                  <w:marRight w:val="0"/>
                  <w:marTop w:val="0"/>
                  <w:marBottom w:val="0"/>
                  <w:divBdr>
                    <w:top w:val="none" w:sz="0" w:space="0" w:color="auto"/>
                    <w:left w:val="none" w:sz="0" w:space="0" w:color="auto"/>
                    <w:bottom w:val="none" w:sz="0" w:space="0" w:color="auto"/>
                    <w:right w:val="none" w:sz="0" w:space="0" w:color="auto"/>
                  </w:divBdr>
                  <w:divsChild>
                    <w:div w:id="605235954">
                      <w:marLeft w:val="0"/>
                      <w:marRight w:val="0"/>
                      <w:marTop w:val="0"/>
                      <w:marBottom w:val="0"/>
                      <w:divBdr>
                        <w:top w:val="none" w:sz="0" w:space="0" w:color="auto"/>
                        <w:left w:val="none" w:sz="0" w:space="0" w:color="auto"/>
                        <w:bottom w:val="none" w:sz="0" w:space="0" w:color="auto"/>
                        <w:right w:val="none" w:sz="0" w:space="0" w:color="auto"/>
                      </w:divBdr>
                      <w:divsChild>
                        <w:div w:id="1699311047">
                          <w:marLeft w:val="0"/>
                          <w:marRight w:val="0"/>
                          <w:marTop w:val="0"/>
                          <w:marBottom w:val="0"/>
                          <w:divBdr>
                            <w:top w:val="none" w:sz="0" w:space="0" w:color="auto"/>
                            <w:left w:val="none" w:sz="0" w:space="0" w:color="auto"/>
                            <w:bottom w:val="none" w:sz="0" w:space="0" w:color="auto"/>
                            <w:right w:val="none" w:sz="0" w:space="0" w:color="auto"/>
                          </w:divBdr>
                          <w:divsChild>
                            <w:div w:id="1641954591">
                              <w:marLeft w:val="0"/>
                              <w:marRight w:val="0"/>
                              <w:marTop w:val="0"/>
                              <w:marBottom w:val="0"/>
                              <w:divBdr>
                                <w:top w:val="none" w:sz="0" w:space="0" w:color="auto"/>
                                <w:left w:val="none" w:sz="0" w:space="0" w:color="auto"/>
                                <w:bottom w:val="none" w:sz="0" w:space="0" w:color="auto"/>
                                <w:right w:val="none" w:sz="0" w:space="0" w:color="auto"/>
                              </w:divBdr>
                              <w:divsChild>
                                <w:div w:id="948776489">
                                  <w:marLeft w:val="0"/>
                                  <w:marRight w:val="0"/>
                                  <w:marTop w:val="0"/>
                                  <w:marBottom w:val="0"/>
                                  <w:divBdr>
                                    <w:top w:val="none" w:sz="0" w:space="0" w:color="auto"/>
                                    <w:left w:val="none" w:sz="0" w:space="0" w:color="auto"/>
                                    <w:bottom w:val="none" w:sz="0" w:space="0" w:color="auto"/>
                                    <w:right w:val="none" w:sz="0" w:space="0" w:color="auto"/>
                                  </w:divBdr>
                                  <w:divsChild>
                                    <w:div w:id="226308041">
                                      <w:marLeft w:val="0"/>
                                      <w:marRight w:val="0"/>
                                      <w:marTop w:val="0"/>
                                      <w:marBottom w:val="0"/>
                                      <w:divBdr>
                                        <w:top w:val="none" w:sz="0" w:space="0" w:color="auto"/>
                                        <w:left w:val="none" w:sz="0" w:space="0" w:color="auto"/>
                                        <w:bottom w:val="none" w:sz="0" w:space="0" w:color="auto"/>
                                        <w:right w:val="none" w:sz="0" w:space="0" w:color="auto"/>
                                      </w:divBdr>
                                      <w:divsChild>
                                        <w:div w:id="259877349">
                                          <w:marLeft w:val="0"/>
                                          <w:marRight w:val="0"/>
                                          <w:marTop w:val="0"/>
                                          <w:marBottom w:val="0"/>
                                          <w:divBdr>
                                            <w:top w:val="none" w:sz="0" w:space="0" w:color="auto"/>
                                            <w:left w:val="none" w:sz="0" w:space="0" w:color="auto"/>
                                            <w:bottom w:val="none" w:sz="0" w:space="0" w:color="auto"/>
                                            <w:right w:val="none" w:sz="0" w:space="0" w:color="auto"/>
                                          </w:divBdr>
                                          <w:divsChild>
                                            <w:div w:id="671568779">
                                              <w:marLeft w:val="0"/>
                                              <w:marRight w:val="0"/>
                                              <w:marTop w:val="0"/>
                                              <w:marBottom w:val="0"/>
                                              <w:divBdr>
                                                <w:top w:val="none" w:sz="0" w:space="0" w:color="auto"/>
                                                <w:left w:val="none" w:sz="0" w:space="0" w:color="auto"/>
                                                <w:bottom w:val="none" w:sz="0" w:space="0" w:color="auto"/>
                                                <w:right w:val="none" w:sz="0" w:space="0" w:color="auto"/>
                                              </w:divBdr>
                                              <w:divsChild>
                                                <w:div w:id="356541151">
                                                  <w:marLeft w:val="0"/>
                                                  <w:marRight w:val="0"/>
                                                  <w:marTop w:val="0"/>
                                                  <w:marBottom w:val="0"/>
                                                  <w:divBdr>
                                                    <w:top w:val="none" w:sz="0" w:space="0" w:color="auto"/>
                                                    <w:left w:val="none" w:sz="0" w:space="0" w:color="auto"/>
                                                    <w:bottom w:val="none" w:sz="0" w:space="0" w:color="auto"/>
                                                    <w:right w:val="none" w:sz="0" w:space="0" w:color="auto"/>
                                                  </w:divBdr>
                                                  <w:divsChild>
                                                    <w:div w:id="1813475059">
                                                      <w:marLeft w:val="0"/>
                                                      <w:marRight w:val="0"/>
                                                      <w:marTop w:val="0"/>
                                                      <w:marBottom w:val="0"/>
                                                      <w:divBdr>
                                                        <w:top w:val="none" w:sz="0" w:space="0" w:color="auto"/>
                                                        <w:left w:val="none" w:sz="0" w:space="0" w:color="auto"/>
                                                        <w:bottom w:val="none" w:sz="0" w:space="0" w:color="auto"/>
                                                        <w:right w:val="none" w:sz="0" w:space="0" w:color="auto"/>
                                                      </w:divBdr>
                                                      <w:divsChild>
                                                        <w:div w:id="1264655254">
                                                          <w:marLeft w:val="0"/>
                                                          <w:marRight w:val="0"/>
                                                          <w:marTop w:val="0"/>
                                                          <w:marBottom w:val="0"/>
                                                          <w:divBdr>
                                                            <w:top w:val="none" w:sz="0" w:space="0" w:color="auto"/>
                                                            <w:left w:val="none" w:sz="0" w:space="0" w:color="auto"/>
                                                            <w:bottom w:val="none" w:sz="0" w:space="0" w:color="auto"/>
                                                            <w:right w:val="none" w:sz="0" w:space="0" w:color="auto"/>
                                                          </w:divBdr>
                                                          <w:divsChild>
                                                            <w:div w:id="1231423394">
                                                              <w:marLeft w:val="0"/>
                                                              <w:marRight w:val="0"/>
                                                              <w:marTop w:val="0"/>
                                                              <w:marBottom w:val="0"/>
                                                              <w:divBdr>
                                                                <w:top w:val="none" w:sz="0" w:space="0" w:color="auto"/>
                                                                <w:left w:val="none" w:sz="0" w:space="0" w:color="auto"/>
                                                                <w:bottom w:val="none" w:sz="0" w:space="0" w:color="auto"/>
                                                                <w:right w:val="none" w:sz="0" w:space="0" w:color="auto"/>
                                                              </w:divBdr>
                                                              <w:divsChild>
                                                                <w:div w:id="348220402">
                                                                  <w:marLeft w:val="0"/>
                                                                  <w:marRight w:val="0"/>
                                                                  <w:marTop w:val="0"/>
                                                                  <w:marBottom w:val="0"/>
                                                                  <w:divBdr>
                                                                    <w:top w:val="none" w:sz="0" w:space="0" w:color="auto"/>
                                                                    <w:left w:val="none" w:sz="0" w:space="0" w:color="auto"/>
                                                                    <w:bottom w:val="none" w:sz="0" w:space="0" w:color="auto"/>
                                                                    <w:right w:val="none" w:sz="0" w:space="0" w:color="auto"/>
                                                                  </w:divBdr>
                                                                  <w:divsChild>
                                                                    <w:div w:id="1542785796">
                                                                      <w:marLeft w:val="0"/>
                                                                      <w:marRight w:val="0"/>
                                                                      <w:marTop w:val="0"/>
                                                                      <w:marBottom w:val="0"/>
                                                                      <w:divBdr>
                                                                        <w:top w:val="none" w:sz="0" w:space="0" w:color="auto"/>
                                                                        <w:left w:val="none" w:sz="0" w:space="0" w:color="auto"/>
                                                                        <w:bottom w:val="none" w:sz="0" w:space="0" w:color="auto"/>
                                                                        <w:right w:val="none" w:sz="0" w:space="0" w:color="auto"/>
                                                                      </w:divBdr>
                                                                      <w:divsChild>
                                                                        <w:div w:id="1138838154">
                                                                          <w:marLeft w:val="0"/>
                                                                          <w:marRight w:val="0"/>
                                                                          <w:marTop w:val="0"/>
                                                                          <w:marBottom w:val="0"/>
                                                                          <w:divBdr>
                                                                            <w:top w:val="none" w:sz="0" w:space="0" w:color="auto"/>
                                                                            <w:left w:val="none" w:sz="0" w:space="0" w:color="auto"/>
                                                                            <w:bottom w:val="none" w:sz="0" w:space="0" w:color="auto"/>
                                                                            <w:right w:val="none" w:sz="0" w:space="0" w:color="auto"/>
                                                                          </w:divBdr>
                                                                          <w:divsChild>
                                                                            <w:div w:id="1543520235">
                                                                              <w:marLeft w:val="0"/>
                                                                              <w:marRight w:val="0"/>
                                                                              <w:marTop w:val="0"/>
                                                                              <w:marBottom w:val="0"/>
                                                                              <w:divBdr>
                                                                                <w:top w:val="none" w:sz="0" w:space="0" w:color="auto"/>
                                                                                <w:left w:val="none" w:sz="0" w:space="0" w:color="auto"/>
                                                                                <w:bottom w:val="none" w:sz="0" w:space="0" w:color="auto"/>
                                                                                <w:right w:val="none" w:sz="0" w:space="0" w:color="auto"/>
                                                                              </w:divBdr>
                                                                              <w:divsChild>
                                                                                <w:div w:id="1292369969">
                                                                                  <w:marLeft w:val="0"/>
                                                                                  <w:marRight w:val="0"/>
                                                                                  <w:marTop w:val="0"/>
                                                                                  <w:marBottom w:val="0"/>
                                                                                  <w:divBdr>
                                                                                    <w:top w:val="none" w:sz="0" w:space="0" w:color="auto"/>
                                                                                    <w:left w:val="none" w:sz="0" w:space="0" w:color="auto"/>
                                                                                    <w:bottom w:val="none" w:sz="0" w:space="0" w:color="auto"/>
                                                                                    <w:right w:val="none" w:sz="0" w:space="0" w:color="auto"/>
                                                                                  </w:divBdr>
                                                                                  <w:divsChild>
                                                                                    <w:div w:id="969631506">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360303">
      <w:bodyDiv w:val="1"/>
      <w:marLeft w:val="0"/>
      <w:marRight w:val="0"/>
      <w:marTop w:val="0"/>
      <w:marBottom w:val="0"/>
      <w:divBdr>
        <w:top w:val="none" w:sz="0" w:space="0" w:color="auto"/>
        <w:left w:val="none" w:sz="0" w:space="0" w:color="auto"/>
        <w:bottom w:val="none" w:sz="0" w:space="0" w:color="auto"/>
        <w:right w:val="none" w:sz="0" w:space="0" w:color="auto"/>
      </w:divBdr>
    </w:div>
    <w:div w:id="124929666">
      <w:bodyDiv w:val="1"/>
      <w:marLeft w:val="0"/>
      <w:marRight w:val="0"/>
      <w:marTop w:val="0"/>
      <w:marBottom w:val="0"/>
      <w:divBdr>
        <w:top w:val="none" w:sz="0" w:space="0" w:color="auto"/>
        <w:left w:val="none" w:sz="0" w:space="0" w:color="auto"/>
        <w:bottom w:val="none" w:sz="0" w:space="0" w:color="auto"/>
        <w:right w:val="none" w:sz="0" w:space="0" w:color="auto"/>
      </w:divBdr>
    </w:div>
    <w:div w:id="130441083">
      <w:bodyDiv w:val="1"/>
      <w:marLeft w:val="0"/>
      <w:marRight w:val="0"/>
      <w:marTop w:val="0"/>
      <w:marBottom w:val="0"/>
      <w:divBdr>
        <w:top w:val="none" w:sz="0" w:space="0" w:color="auto"/>
        <w:left w:val="none" w:sz="0" w:space="0" w:color="auto"/>
        <w:bottom w:val="none" w:sz="0" w:space="0" w:color="auto"/>
        <w:right w:val="none" w:sz="0" w:space="0" w:color="auto"/>
      </w:divBdr>
    </w:div>
    <w:div w:id="196502879">
      <w:bodyDiv w:val="1"/>
      <w:marLeft w:val="0"/>
      <w:marRight w:val="0"/>
      <w:marTop w:val="0"/>
      <w:marBottom w:val="0"/>
      <w:divBdr>
        <w:top w:val="none" w:sz="0" w:space="0" w:color="auto"/>
        <w:left w:val="none" w:sz="0" w:space="0" w:color="auto"/>
        <w:bottom w:val="none" w:sz="0" w:space="0" w:color="auto"/>
        <w:right w:val="none" w:sz="0" w:space="0" w:color="auto"/>
      </w:divBdr>
    </w:div>
    <w:div w:id="201595285">
      <w:bodyDiv w:val="1"/>
      <w:marLeft w:val="0"/>
      <w:marRight w:val="0"/>
      <w:marTop w:val="0"/>
      <w:marBottom w:val="0"/>
      <w:divBdr>
        <w:top w:val="none" w:sz="0" w:space="0" w:color="auto"/>
        <w:left w:val="none" w:sz="0" w:space="0" w:color="auto"/>
        <w:bottom w:val="none" w:sz="0" w:space="0" w:color="auto"/>
        <w:right w:val="none" w:sz="0" w:space="0" w:color="auto"/>
      </w:divBdr>
    </w:div>
    <w:div w:id="203757233">
      <w:bodyDiv w:val="1"/>
      <w:marLeft w:val="0"/>
      <w:marRight w:val="0"/>
      <w:marTop w:val="0"/>
      <w:marBottom w:val="0"/>
      <w:divBdr>
        <w:top w:val="none" w:sz="0" w:space="0" w:color="auto"/>
        <w:left w:val="none" w:sz="0" w:space="0" w:color="auto"/>
        <w:bottom w:val="none" w:sz="0" w:space="0" w:color="auto"/>
        <w:right w:val="none" w:sz="0" w:space="0" w:color="auto"/>
      </w:divBdr>
      <w:divsChild>
        <w:div w:id="560019370">
          <w:marLeft w:val="0"/>
          <w:marRight w:val="0"/>
          <w:marTop w:val="0"/>
          <w:marBottom w:val="225"/>
          <w:divBdr>
            <w:top w:val="none" w:sz="0" w:space="0" w:color="auto"/>
            <w:left w:val="none" w:sz="0" w:space="0" w:color="auto"/>
            <w:bottom w:val="none" w:sz="0" w:space="0" w:color="auto"/>
            <w:right w:val="none" w:sz="0" w:space="0" w:color="auto"/>
          </w:divBdr>
        </w:div>
      </w:divsChild>
    </w:div>
    <w:div w:id="234121525">
      <w:bodyDiv w:val="1"/>
      <w:marLeft w:val="0"/>
      <w:marRight w:val="0"/>
      <w:marTop w:val="0"/>
      <w:marBottom w:val="0"/>
      <w:divBdr>
        <w:top w:val="none" w:sz="0" w:space="0" w:color="auto"/>
        <w:left w:val="none" w:sz="0" w:space="0" w:color="auto"/>
        <w:bottom w:val="none" w:sz="0" w:space="0" w:color="auto"/>
        <w:right w:val="none" w:sz="0" w:space="0" w:color="auto"/>
      </w:divBdr>
    </w:div>
    <w:div w:id="246350602">
      <w:bodyDiv w:val="1"/>
      <w:marLeft w:val="0"/>
      <w:marRight w:val="0"/>
      <w:marTop w:val="0"/>
      <w:marBottom w:val="0"/>
      <w:divBdr>
        <w:top w:val="none" w:sz="0" w:space="0" w:color="auto"/>
        <w:left w:val="none" w:sz="0" w:space="0" w:color="auto"/>
        <w:bottom w:val="none" w:sz="0" w:space="0" w:color="auto"/>
        <w:right w:val="none" w:sz="0" w:space="0" w:color="auto"/>
      </w:divBdr>
    </w:div>
    <w:div w:id="277375188">
      <w:bodyDiv w:val="1"/>
      <w:marLeft w:val="0"/>
      <w:marRight w:val="0"/>
      <w:marTop w:val="0"/>
      <w:marBottom w:val="0"/>
      <w:divBdr>
        <w:top w:val="none" w:sz="0" w:space="0" w:color="auto"/>
        <w:left w:val="none" w:sz="0" w:space="0" w:color="auto"/>
        <w:bottom w:val="none" w:sz="0" w:space="0" w:color="auto"/>
        <w:right w:val="none" w:sz="0" w:space="0" w:color="auto"/>
      </w:divBdr>
    </w:div>
    <w:div w:id="290748959">
      <w:bodyDiv w:val="1"/>
      <w:marLeft w:val="0"/>
      <w:marRight w:val="0"/>
      <w:marTop w:val="0"/>
      <w:marBottom w:val="0"/>
      <w:divBdr>
        <w:top w:val="none" w:sz="0" w:space="0" w:color="auto"/>
        <w:left w:val="none" w:sz="0" w:space="0" w:color="auto"/>
        <w:bottom w:val="none" w:sz="0" w:space="0" w:color="auto"/>
        <w:right w:val="none" w:sz="0" w:space="0" w:color="auto"/>
      </w:divBdr>
    </w:div>
    <w:div w:id="306201506">
      <w:bodyDiv w:val="1"/>
      <w:marLeft w:val="0"/>
      <w:marRight w:val="0"/>
      <w:marTop w:val="0"/>
      <w:marBottom w:val="0"/>
      <w:divBdr>
        <w:top w:val="none" w:sz="0" w:space="0" w:color="auto"/>
        <w:left w:val="none" w:sz="0" w:space="0" w:color="auto"/>
        <w:bottom w:val="none" w:sz="0" w:space="0" w:color="auto"/>
        <w:right w:val="none" w:sz="0" w:space="0" w:color="auto"/>
      </w:divBdr>
    </w:div>
    <w:div w:id="318726558">
      <w:bodyDiv w:val="1"/>
      <w:marLeft w:val="0"/>
      <w:marRight w:val="0"/>
      <w:marTop w:val="0"/>
      <w:marBottom w:val="0"/>
      <w:divBdr>
        <w:top w:val="none" w:sz="0" w:space="0" w:color="auto"/>
        <w:left w:val="none" w:sz="0" w:space="0" w:color="auto"/>
        <w:bottom w:val="none" w:sz="0" w:space="0" w:color="auto"/>
        <w:right w:val="none" w:sz="0" w:space="0" w:color="auto"/>
      </w:divBdr>
    </w:div>
    <w:div w:id="320962440">
      <w:bodyDiv w:val="1"/>
      <w:marLeft w:val="0"/>
      <w:marRight w:val="0"/>
      <w:marTop w:val="0"/>
      <w:marBottom w:val="0"/>
      <w:divBdr>
        <w:top w:val="none" w:sz="0" w:space="0" w:color="auto"/>
        <w:left w:val="none" w:sz="0" w:space="0" w:color="auto"/>
        <w:bottom w:val="none" w:sz="0" w:space="0" w:color="auto"/>
        <w:right w:val="none" w:sz="0" w:space="0" w:color="auto"/>
      </w:divBdr>
    </w:div>
    <w:div w:id="338579332">
      <w:bodyDiv w:val="1"/>
      <w:marLeft w:val="0"/>
      <w:marRight w:val="0"/>
      <w:marTop w:val="0"/>
      <w:marBottom w:val="0"/>
      <w:divBdr>
        <w:top w:val="none" w:sz="0" w:space="0" w:color="auto"/>
        <w:left w:val="none" w:sz="0" w:space="0" w:color="auto"/>
        <w:bottom w:val="none" w:sz="0" w:space="0" w:color="auto"/>
        <w:right w:val="none" w:sz="0" w:space="0" w:color="auto"/>
      </w:divBdr>
      <w:divsChild>
        <w:div w:id="1715771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463890440">
          <w:marLeft w:val="0"/>
          <w:marRight w:val="0"/>
          <w:marTop w:val="0"/>
          <w:marBottom w:val="0"/>
          <w:divBdr>
            <w:top w:val="none" w:sz="0" w:space="0" w:color="auto"/>
            <w:left w:val="none" w:sz="0" w:space="0" w:color="auto"/>
            <w:bottom w:val="none" w:sz="0" w:space="0" w:color="auto"/>
            <w:right w:val="none" w:sz="0" w:space="0" w:color="auto"/>
          </w:divBdr>
        </w:div>
      </w:divsChild>
    </w:div>
    <w:div w:id="355234209">
      <w:bodyDiv w:val="1"/>
      <w:marLeft w:val="0"/>
      <w:marRight w:val="0"/>
      <w:marTop w:val="0"/>
      <w:marBottom w:val="0"/>
      <w:divBdr>
        <w:top w:val="none" w:sz="0" w:space="0" w:color="auto"/>
        <w:left w:val="none" w:sz="0" w:space="0" w:color="auto"/>
        <w:bottom w:val="none" w:sz="0" w:space="0" w:color="auto"/>
        <w:right w:val="none" w:sz="0" w:space="0" w:color="auto"/>
      </w:divBdr>
    </w:div>
    <w:div w:id="381905556">
      <w:bodyDiv w:val="1"/>
      <w:marLeft w:val="0"/>
      <w:marRight w:val="0"/>
      <w:marTop w:val="0"/>
      <w:marBottom w:val="0"/>
      <w:divBdr>
        <w:top w:val="none" w:sz="0" w:space="0" w:color="auto"/>
        <w:left w:val="none" w:sz="0" w:space="0" w:color="auto"/>
        <w:bottom w:val="none" w:sz="0" w:space="0" w:color="auto"/>
        <w:right w:val="none" w:sz="0" w:space="0" w:color="auto"/>
      </w:divBdr>
    </w:div>
    <w:div w:id="441733076">
      <w:bodyDiv w:val="1"/>
      <w:marLeft w:val="0"/>
      <w:marRight w:val="0"/>
      <w:marTop w:val="0"/>
      <w:marBottom w:val="0"/>
      <w:divBdr>
        <w:top w:val="none" w:sz="0" w:space="0" w:color="auto"/>
        <w:left w:val="none" w:sz="0" w:space="0" w:color="auto"/>
        <w:bottom w:val="none" w:sz="0" w:space="0" w:color="auto"/>
        <w:right w:val="none" w:sz="0" w:space="0" w:color="auto"/>
      </w:divBdr>
    </w:div>
    <w:div w:id="463885487">
      <w:bodyDiv w:val="1"/>
      <w:marLeft w:val="0"/>
      <w:marRight w:val="0"/>
      <w:marTop w:val="0"/>
      <w:marBottom w:val="0"/>
      <w:divBdr>
        <w:top w:val="none" w:sz="0" w:space="0" w:color="auto"/>
        <w:left w:val="none" w:sz="0" w:space="0" w:color="auto"/>
        <w:bottom w:val="none" w:sz="0" w:space="0" w:color="auto"/>
        <w:right w:val="none" w:sz="0" w:space="0" w:color="auto"/>
      </w:divBdr>
    </w:div>
    <w:div w:id="475337482">
      <w:bodyDiv w:val="1"/>
      <w:marLeft w:val="0"/>
      <w:marRight w:val="0"/>
      <w:marTop w:val="0"/>
      <w:marBottom w:val="0"/>
      <w:divBdr>
        <w:top w:val="none" w:sz="0" w:space="0" w:color="auto"/>
        <w:left w:val="none" w:sz="0" w:space="0" w:color="auto"/>
        <w:bottom w:val="none" w:sz="0" w:space="0" w:color="auto"/>
        <w:right w:val="none" w:sz="0" w:space="0" w:color="auto"/>
      </w:divBdr>
    </w:div>
    <w:div w:id="483470611">
      <w:bodyDiv w:val="1"/>
      <w:marLeft w:val="0"/>
      <w:marRight w:val="0"/>
      <w:marTop w:val="0"/>
      <w:marBottom w:val="0"/>
      <w:divBdr>
        <w:top w:val="none" w:sz="0" w:space="0" w:color="auto"/>
        <w:left w:val="none" w:sz="0" w:space="0" w:color="auto"/>
        <w:bottom w:val="none" w:sz="0" w:space="0" w:color="auto"/>
        <w:right w:val="none" w:sz="0" w:space="0" w:color="auto"/>
      </w:divBdr>
    </w:div>
    <w:div w:id="488519910">
      <w:bodyDiv w:val="1"/>
      <w:marLeft w:val="0"/>
      <w:marRight w:val="0"/>
      <w:marTop w:val="0"/>
      <w:marBottom w:val="0"/>
      <w:divBdr>
        <w:top w:val="none" w:sz="0" w:space="0" w:color="auto"/>
        <w:left w:val="none" w:sz="0" w:space="0" w:color="auto"/>
        <w:bottom w:val="none" w:sz="0" w:space="0" w:color="auto"/>
        <w:right w:val="none" w:sz="0" w:space="0" w:color="auto"/>
      </w:divBdr>
    </w:div>
    <w:div w:id="500125086">
      <w:bodyDiv w:val="1"/>
      <w:marLeft w:val="0"/>
      <w:marRight w:val="0"/>
      <w:marTop w:val="0"/>
      <w:marBottom w:val="0"/>
      <w:divBdr>
        <w:top w:val="none" w:sz="0" w:space="0" w:color="auto"/>
        <w:left w:val="none" w:sz="0" w:space="0" w:color="auto"/>
        <w:bottom w:val="none" w:sz="0" w:space="0" w:color="auto"/>
        <w:right w:val="none" w:sz="0" w:space="0" w:color="auto"/>
      </w:divBdr>
    </w:div>
    <w:div w:id="534346815">
      <w:bodyDiv w:val="1"/>
      <w:marLeft w:val="0"/>
      <w:marRight w:val="0"/>
      <w:marTop w:val="0"/>
      <w:marBottom w:val="0"/>
      <w:divBdr>
        <w:top w:val="none" w:sz="0" w:space="0" w:color="auto"/>
        <w:left w:val="none" w:sz="0" w:space="0" w:color="auto"/>
        <w:bottom w:val="none" w:sz="0" w:space="0" w:color="auto"/>
        <w:right w:val="none" w:sz="0" w:space="0" w:color="auto"/>
      </w:divBdr>
      <w:divsChild>
        <w:div w:id="1439563878">
          <w:marLeft w:val="0"/>
          <w:marRight w:val="0"/>
          <w:marTop w:val="0"/>
          <w:marBottom w:val="0"/>
          <w:divBdr>
            <w:top w:val="none" w:sz="0" w:space="0" w:color="auto"/>
            <w:left w:val="none" w:sz="0" w:space="0" w:color="auto"/>
            <w:bottom w:val="none" w:sz="0" w:space="0" w:color="auto"/>
            <w:right w:val="none" w:sz="0" w:space="0" w:color="auto"/>
          </w:divBdr>
        </w:div>
        <w:div w:id="1348941789">
          <w:marLeft w:val="0"/>
          <w:marRight w:val="0"/>
          <w:marTop w:val="0"/>
          <w:marBottom w:val="0"/>
          <w:divBdr>
            <w:top w:val="none" w:sz="0" w:space="0" w:color="auto"/>
            <w:left w:val="none" w:sz="0" w:space="0" w:color="auto"/>
            <w:bottom w:val="none" w:sz="0" w:space="0" w:color="auto"/>
            <w:right w:val="none" w:sz="0" w:space="0" w:color="auto"/>
          </w:divBdr>
        </w:div>
        <w:div w:id="772358366">
          <w:marLeft w:val="0"/>
          <w:marRight w:val="0"/>
          <w:marTop w:val="0"/>
          <w:marBottom w:val="0"/>
          <w:divBdr>
            <w:top w:val="none" w:sz="0" w:space="0" w:color="auto"/>
            <w:left w:val="none" w:sz="0" w:space="0" w:color="auto"/>
            <w:bottom w:val="none" w:sz="0" w:space="0" w:color="auto"/>
            <w:right w:val="none" w:sz="0" w:space="0" w:color="auto"/>
          </w:divBdr>
        </w:div>
      </w:divsChild>
    </w:div>
    <w:div w:id="543175852">
      <w:bodyDiv w:val="1"/>
      <w:marLeft w:val="0"/>
      <w:marRight w:val="0"/>
      <w:marTop w:val="0"/>
      <w:marBottom w:val="0"/>
      <w:divBdr>
        <w:top w:val="none" w:sz="0" w:space="0" w:color="auto"/>
        <w:left w:val="none" w:sz="0" w:space="0" w:color="auto"/>
        <w:bottom w:val="none" w:sz="0" w:space="0" w:color="auto"/>
        <w:right w:val="none" w:sz="0" w:space="0" w:color="auto"/>
      </w:divBdr>
      <w:divsChild>
        <w:div w:id="1092624630">
          <w:marLeft w:val="0"/>
          <w:marRight w:val="0"/>
          <w:marTop w:val="0"/>
          <w:marBottom w:val="0"/>
          <w:divBdr>
            <w:top w:val="none" w:sz="0" w:space="0" w:color="auto"/>
            <w:left w:val="none" w:sz="0" w:space="0" w:color="auto"/>
            <w:bottom w:val="single" w:sz="12" w:space="1" w:color="auto"/>
            <w:right w:val="none" w:sz="0" w:space="0" w:color="auto"/>
          </w:divBdr>
        </w:div>
      </w:divsChild>
    </w:div>
    <w:div w:id="576473766">
      <w:bodyDiv w:val="1"/>
      <w:marLeft w:val="0"/>
      <w:marRight w:val="0"/>
      <w:marTop w:val="0"/>
      <w:marBottom w:val="0"/>
      <w:divBdr>
        <w:top w:val="none" w:sz="0" w:space="0" w:color="auto"/>
        <w:left w:val="none" w:sz="0" w:space="0" w:color="auto"/>
        <w:bottom w:val="none" w:sz="0" w:space="0" w:color="auto"/>
        <w:right w:val="none" w:sz="0" w:space="0" w:color="auto"/>
      </w:divBdr>
    </w:div>
    <w:div w:id="577978930">
      <w:bodyDiv w:val="1"/>
      <w:marLeft w:val="0"/>
      <w:marRight w:val="0"/>
      <w:marTop w:val="0"/>
      <w:marBottom w:val="0"/>
      <w:divBdr>
        <w:top w:val="none" w:sz="0" w:space="0" w:color="auto"/>
        <w:left w:val="none" w:sz="0" w:space="0" w:color="auto"/>
        <w:bottom w:val="none" w:sz="0" w:space="0" w:color="auto"/>
        <w:right w:val="none" w:sz="0" w:space="0" w:color="auto"/>
      </w:divBdr>
    </w:div>
    <w:div w:id="615792311">
      <w:bodyDiv w:val="1"/>
      <w:marLeft w:val="0"/>
      <w:marRight w:val="0"/>
      <w:marTop w:val="0"/>
      <w:marBottom w:val="0"/>
      <w:divBdr>
        <w:top w:val="none" w:sz="0" w:space="0" w:color="auto"/>
        <w:left w:val="none" w:sz="0" w:space="0" w:color="auto"/>
        <w:bottom w:val="none" w:sz="0" w:space="0" w:color="auto"/>
        <w:right w:val="none" w:sz="0" w:space="0" w:color="auto"/>
      </w:divBdr>
    </w:div>
    <w:div w:id="659116023">
      <w:bodyDiv w:val="1"/>
      <w:marLeft w:val="0"/>
      <w:marRight w:val="0"/>
      <w:marTop w:val="0"/>
      <w:marBottom w:val="0"/>
      <w:divBdr>
        <w:top w:val="none" w:sz="0" w:space="0" w:color="auto"/>
        <w:left w:val="none" w:sz="0" w:space="0" w:color="auto"/>
        <w:bottom w:val="none" w:sz="0" w:space="0" w:color="auto"/>
        <w:right w:val="none" w:sz="0" w:space="0" w:color="auto"/>
      </w:divBdr>
      <w:divsChild>
        <w:div w:id="1369838695">
          <w:marLeft w:val="0"/>
          <w:marRight w:val="0"/>
          <w:marTop w:val="0"/>
          <w:marBottom w:val="0"/>
          <w:divBdr>
            <w:top w:val="none" w:sz="0" w:space="0" w:color="auto"/>
            <w:left w:val="none" w:sz="0" w:space="0" w:color="auto"/>
            <w:bottom w:val="none" w:sz="0" w:space="0" w:color="auto"/>
            <w:right w:val="none" w:sz="0" w:space="0" w:color="auto"/>
          </w:divBdr>
        </w:div>
      </w:divsChild>
    </w:div>
    <w:div w:id="710762470">
      <w:bodyDiv w:val="1"/>
      <w:marLeft w:val="0"/>
      <w:marRight w:val="0"/>
      <w:marTop w:val="0"/>
      <w:marBottom w:val="0"/>
      <w:divBdr>
        <w:top w:val="none" w:sz="0" w:space="0" w:color="auto"/>
        <w:left w:val="none" w:sz="0" w:space="0" w:color="auto"/>
        <w:bottom w:val="none" w:sz="0" w:space="0" w:color="auto"/>
        <w:right w:val="none" w:sz="0" w:space="0" w:color="auto"/>
      </w:divBdr>
    </w:div>
    <w:div w:id="734209492">
      <w:bodyDiv w:val="1"/>
      <w:marLeft w:val="0"/>
      <w:marRight w:val="0"/>
      <w:marTop w:val="0"/>
      <w:marBottom w:val="0"/>
      <w:divBdr>
        <w:top w:val="none" w:sz="0" w:space="0" w:color="auto"/>
        <w:left w:val="none" w:sz="0" w:space="0" w:color="auto"/>
        <w:bottom w:val="none" w:sz="0" w:space="0" w:color="auto"/>
        <w:right w:val="none" w:sz="0" w:space="0" w:color="auto"/>
      </w:divBdr>
    </w:div>
    <w:div w:id="763843614">
      <w:bodyDiv w:val="1"/>
      <w:marLeft w:val="0"/>
      <w:marRight w:val="0"/>
      <w:marTop w:val="0"/>
      <w:marBottom w:val="0"/>
      <w:divBdr>
        <w:top w:val="none" w:sz="0" w:space="0" w:color="auto"/>
        <w:left w:val="none" w:sz="0" w:space="0" w:color="auto"/>
        <w:bottom w:val="none" w:sz="0" w:space="0" w:color="auto"/>
        <w:right w:val="none" w:sz="0" w:space="0" w:color="auto"/>
      </w:divBdr>
    </w:div>
    <w:div w:id="799155487">
      <w:bodyDiv w:val="1"/>
      <w:marLeft w:val="0"/>
      <w:marRight w:val="0"/>
      <w:marTop w:val="0"/>
      <w:marBottom w:val="0"/>
      <w:divBdr>
        <w:top w:val="none" w:sz="0" w:space="0" w:color="auto"/>
        <w:left w:val="none" w:sz="0" w:space="0" w:color="auto"/>
        <w:bottom w:val="none" w:sz="0" w:space="0" w:color="auto"/>
        <w:right w:val="none" w:sz="0" w:space="0" w:color="auto"/>
      </w:divBdr>
    </w:div>
    <w:div w:id="810487016">
      <w:bodyDiv w:val="1"/>
      <w:marLeft w:val="0"/>
      <w:marRight w:val="0"/>
      <w:marTop w:val="0"/>
      <w:marBottom w:val="0"/>
      <w:divBdr>
        <w:top w:val="none" w:sz="0" w:space="0" w:color="auto"/>
        <w:left w:val="none" w:sz="0" w:space="0" w:color="auto"/>
        <w:bottom w:val="none" w:sz="0" w:space="0" w:color="auto"/>
        <w:right w:val="none" w:sz="0" w:space="0" w:color="auto"/>
      </w:divBdr>
    </w:div>
    <w:div w:id="818495494">
      <w:bodyDiv w:val="1"/>
      <w:marLeft w:val="0"/>
      <w:marRight w:val="0"/>
      <w:marTop w:val="0"/>
      <w:marBottom w:val="0"/>
      <w:divBdr>
        <w:top w:val="none" w:sz="0" w:space="0" w:color="auto"/>
        <w:left w:val="none" w:sz="0" w:space="0" w:color="auto"/>
        <w:bottom w:val="none" w:sz="0" w:space="0" w:color="auto"/>
        <w:right w:val="none" w:sz="0" w:space="0" w:color="auto"/>
      </w:divBdr>
    </w:div>
    <w:div w:id="845555844">
      <w:bodyDiv w:val="1"/>
      <w:marLeft w:val="0"/>
      <w:marRight w:val="0"/>
      <w:marTop w:val="0"/>
      <w:marBottom w:val="0"/>
      <w:divBdr>
        <w:top w:val="none" w:sz="0" w:space="0" w:color="auto"/>
        <w:left w:val="none" w:sz="0" w:space="0" w:color="auto"/>
        <w:bottom w:val="none" w:sz="0" w:space="0" w:color="auto"/>
        <w:right w:val="none" w:sz="0" w:space="0" w:color="auto"/>
      </w:divBdr>
    </w:div>
    <w:div w:id="913666932">
      <w:bodyDiv w:val="1"/>
      <w:marLeft w:val="0"/>
      <w:marRight w:val="0"/>
      <w:marTop w:val="0"/>
      <w:marBottom w:val="0"/>
      <w:divBdr>
        <w:top w:val="none" w:sz="0" w:space="0" w:color="auto"/>
        <w:left w:val="none" w:sz="0" w:space="0" w:color="auto"/>
        <w:bottom w:val="none" w:sz="0" w:space="0" w:color="auto"/>
        <w:right w:val="none" w:sz="0" w:space="0" w:color="auto"/>
      </w:divBdr>
    </w:div>
    <w:div w:id="976760807">
      <w:bodyDiv w:val="1"/>
      <w:marLeft w:val="0"/>
      <w:marRight w:val="0"/>
      <w:marTop w:val="0"/>
      <w:marBottom w:val="0"/>
      <w:divBdr>
        <w:top w:val="none" w:sz="0" w:space="0" w:color="auto"/>
        <w:left w:val="none" w:sz="0" w:space="0" w:color="auto"/>
        <w:bottom w:val="none" w:sz="0" w:space="0" w:color="auto"/>
        <w:right w:val="none" w:sz="0" w:space="0" w:color="auto"/>
      </w:divBdr>
    </w:div>
    <w:div w:id="1052654537">
      <w:bodyDiv w:val="1"/>
      <w:marLeft w:val="0"/>
      <w:marRight w:val="0"/>
      <w:marTop w:val="0"/>
      <w:marBottom w:val="0"/>
      <w:divBdr>
        <w:top w:val="none" w:sz="0" w:space="0" w:color="auto"/>
        <w:left w:val="none" w:sz="0" w:space="0" w:color="auto"/>
        <w:bottom w:val="none" w:sz="0" w:space="0" w:color="auto"/>
        <w:right w:val="none" w:sz="0" w:space="0" w:color="auto"/>
      </w:divBdr>
    </w:div>
    <w:div w:id="1064178898">
      <w:bodyDiv w:val="1"/>
      <w:marLeft w:val="0"/>
      <w:marRight w:val="0"/>
      <w:marTop w:val="0"/>
      <w:marBottom w:val="0"/>
      <w:divBdr>
        <w:top w:val="none" w:sz="0" w:space="0" w:color="auto"/>
        <w:left w:val="none" w:sz="0" w:space="0" w:color="auto"/>
        <w:bottom w:val="none" w:sz="0" w:space="0" w:color="auto"/>
        <w:right w:val="none" w:sz="0" w:space="0" w:color="auto"/>
      </w:divBdr>
    </w:div>
    <w:div w:id="1090079259">
      <w:bodyDiv w:val="1"/>
      <w:marLeft w:val="0"/>
      <w:marRight w:val="0"/>
      <w:marTop w:val="0"/>
      <w:marBottom w:val="0"/>
      <w:divBdr>
        <w:top w:val="none" w:sz="0" w:space="0" w:color="auto"/>
        <w:left w:val="none" w:sz="0" w:space="0" w:color="auto"/>
        <w:bottom w:val="none" w:sz="0" w:space="0" w:color="auto"/>
        <w:right w:val="none" w:sz="0" w:space="0" w:color="auto"/>
      </w:divBdr>
    </w:div>
    <w:div w:id="1117062165">
      <w:bodyDiv w:val="1"/>
      <w:marLeft w:val="0"/>
      <w:marRight w:val="0"/>
      <w:marTop w:val="0"/>
      <w:marBottom w:val="0"/>
      <w:divBdr>
        <w:top w:val="none" w:sz="0" w:space="0" w:color="auto"/>
        <w:left w:val="none" w:sz="0" w:space="0" w:color="auto"/>
        <w:bottom w:val="none" w:sz="0" w:space="0" w:color="auto"/>
        <w:right w:val="none" w:sz="0" w:space="0" w:color="auto"/>
      </w:divBdr>
    </w:div>
    <w:div w:id="1128936990">
      <w:bodyDiv w:val="1"/>
      <w:marLeft w:val="0"/>
      <w:marRight w:val="0"/>
      <w:marTop w:val="0"/>
      <w:marBottom w:val="0"/>
      <w:divBdr>
        <w:top w:val="none" w:sz="0" w:space="0" w:color="auto"/>
        <w:left w:val="none" w:sz="0" w:space="0" w:color="auto"/>
        <w:bottom w:val="none" w:sz="0" w:space="0" w:color="auto"/>
        <w:right w:val="none" w:sz="0" w:space="0" w:color="auto"/>
      </w:divBdr>
    </w:div>
    <w:div w:id="1308438746">
      <w:bodyDiv w:val="1"/>
      <w:marLeft w:val="0"/>
      <w:marRight w:val="0"/>
      <w:marTop w:val="0"/>
      <w:marBottom w:val="0"/>
      <w:divBdr>
        <w:top w:val="none" w:sz="0" w:space="0" w:color="auto"/>
        <w:left w:val="none" w:sz="0" w:space="0" w:color="auto"/>
        <w:bottom w:val="none" w:sz="0" w:space="0" w:color="auto"/>
        <w:right w:val="none" w:sz="0" w:space="0" w:color="auto"/>
      </w:divBdr>
    </w:div>
    <w:div w:id="1368528039">
      <w:bodyDiv w:val="1"/>
      <w:marLeft w:val="0"/>
      <w:marRight w:val="0"/>
      <w:marTop w:val="0"/>
      <w:marBottom w:val="0"/>
      <w:divBdr>
        <w:top w:val="none" w:sz="0" w:space="0" w:color="auto"/>
        <w:left w:val="none" w:sz="0" w:space="0" w:color="auto"/>
        <w:bottom w:val="none" w:sz="0" w:space="0" w:color="auto"/>
        <w:right w:val="none" w:sz="0" w:space="0" w:color="auto"/>
      </w:divBdr>
    </w:div>
    <w:div w:id="1409307866">
      <w:bodyDiv w:val="1"/>
      <w:marLeft w:val="0"/>
      <w:marRight w:val="0"/>
      <w:marTop w:val="0"/>
      <w:marBottom w:val="0"/>
      <w:divBdr>
        <w:top w:val="none" w:sz="0" w:space="0" w:color="auto"/>
        <w:left w:val="none" w:sz="0" w:space="0" w:color="auto"/>
        <w:bottom w:val="none" w:sz="0" w:space="0" w:color="auto"/>
        <w:right w:val="none" w:sz="0" w:space="0" w:color="auto"/>
      </w:divBdr>
    </w:div>
    <w:div w:id="1419716104">
      <w:bodyDiv w:val="1"/>
      <w:marLeft w:val="0"/>
      <w:marRight w:val="0"/>
      <w:marTop w:val="0"/>
      <w:marBottom w:val="0"/>
      <w:divBdr>
        <w:top w:val="none" w:sz="0" w:space="0" w:color="auto"/>
        <w:left w:val="none" w:sz="0" w:space="0" w:color="auto"/>
        <w:bottom w:val="none" w:sz="0" w:space="0" w:color="auto"/>
        <w:right w:val="none" w:sz="0" w:space="0" w:color="auto"/>
      </w:divBdr>
    </w:div>
    <w:div w:id="1426728445">
      <w:bodyDiv w:val="1"/>
      <w:marLeft w:val="0"/>
      <w:marRight w:val="0"/>
      <w:marTop w:val="0"/>
      <w:marBottom w:val="0"/>
      <w:divBdr>
        <w:top w:val="none" w:sz="0" w:space="0" w:color="auto"/>
        <w:left w:val="none" w:sz="0" w:space="0" w:color="auto"/>
        <w:bottom w:val="none" w:sz="0" w:space="0" w:color="auto"/>
        <w:right w:val="none" w:sz="0" w:space="0" w:color="auto"/>
      </w:divBdr>
    </w:div>
    <w:div w:id="1446925118">
      <w:bodyDiv w:val="1"/>
      <w:marLeft w:val="0"/>
      <w:marRight w:val="0"/>
      <w:marTop w:val="0"/>
      <w:marBottom w:val="0"/>
      <w:divBdr>
        <w:top w:val="none" w:sz="0" w:space="0" w:color="auto"/>
        <w:left w:val="none" w:sz="0" w:space="0" w:color="auto"/>
        <w:bottom w:val="none" w:sz="0" w:space="0" w:color="auto"/>
        <w:right w:val="none" w:sz="0" w:space="0" w:color="auto"/>
      </w:divBdr>
    </w:div>
    <w:div w:id="1464616469">
      <w:bodyDiv w:val="1"/>
      <w:marLeft w:val="0"/>
      <w:marRight w:val="0"/>
      <w:marTop w:val="0"/>
      <w:marBottom w:val="0"/>
      <w:divBdr>
        <w:top w:val="none" w:sz="0" w:space="0" w:color="auto"/>
        <w:left w:val="none" w:sz="0" w:space="0" w:color="auto"/>
        <w:bottom w:val="none" w:sz="0" w:space="0" w:color="auto"/>
        <w:right w:val="none" w:sz="0" w:space="0" w:color="auto"/>
      </w:divBdr>
    </w:div>
    <w:div w:id="1465000408">
      <w:bodyDiv w:val="1"/>
      <w:marLeft w:val="0"/>
      <w:marRight w:val="0"/>
      <w:marTop w:val="0"/>
      <w:marBottom w:val="0"/>
      <w:divBdr>
        <w:top w:val="none" w:sz="0" w:space="0" w:color="auto"/>
        <w:left w:val="none" w:sz="0" w:space="0" w:color="auto"/>
        <w:bottom w:val="none" w:sz="0" w:space="0" w:color="auto"/>
        <w:right w:val="none" w:sz="0" w:space="0" w:color="auto"/>
      </w:divBdr>
    </w:div>
    <w:div w:id="1485319367">
      <w:bodyDiv w:val="1"/>
      <w:marLeft w:val="0"/>
      <w:marRight w:val="0"/>
      <w:marTop w:val="0"/>
      <w:marBottom w:val="0"/>
      <w:divBdr>
        <w:top w:val="none" w:sz="0" w:space="0" w:color="auto"/>
        <w:left w:val="none" w:sz="0" w:space="0" w:color="auto"/>
        <w:bottom w:val="none" w:sz="0" w:space="0" w:color="auto"/>
        <w:right w:val="none" w:sz="0" w:space="0" w:color="auto"/>
      </w:divBdr>
    </w:div>
    <w:div w:id="1495990950">
      <w:bodyDiv w:val="1"/>
      <w:marLeft w:val="0"/>
      <w:marRight w:val="0"/>
      <w:marTop w:val="0"/>
      <w:marBottom w:val="0"/>
      <w:divBdr>
        <w:top w:val="none" w:sz="0" w:space="0" w:color="auto"/>
        <w:left w:val="none" w:sz="0" w:space="0" w:color="auto"/>
        <w:bottom w:val="none" w:sz="0" w:space="0" w:color="auto"/>
        <w:right w:val="none" w:sz="0" w:space="0" w:color="auto"/>
      </w:divBdr>
    </w:div>
    <w:div w:id="1507591916">
      <w:bodyDiv w:val="1"/>
      <w:marLeft w:val="0"/>
      <w:marRight w:val="0"/>
      <w:marTop w:val="0"/>
      <w:marBottom w:val="0"/>
      <w:divBdr>
        <w:top w:val="none" w:sz="0" w:space="0" w:color="auto"/>
        <w:left w:val="none" w:sz="0" w:space="0" w:color="auto"/>
        <w:bottom w:val="none" w:sz="0" w:space="0" w:color="auto"/>
        <w:right w:val="none" w:sz="0" w:space="0" w:color="auto"/>
      </w:divBdr>
    </w:div>
    <w:div w:id="1577743050">
      <w:bodyDiv w:val="1"/>
      <w:marLeft w:val="0"/>
      <w:marRight w:val="0"/>
      <w:marTop w:val="0"/>
      <w:marBottom w:val="0"/>
      <w:divBdr>
        <w:top w:val="none" w:sz="0" w:space="0" w:color="auto"/>
        <w:left w:val="none" w:sz="0" w:space="0" w:color="auto"/>
        <w:bottom w:val="none" w:sz="0" w:space="0" w:color="auto"/>
        <w:right w:val="none" w:sz="0" w:space="0" w:color="auto"/>
      </w:divBdr>
    </w:div>
    <w:div w:id="1599365683">
      <w:bodyDiv w:val="1"/>
      <w:marLeft w:val="0"/>
      <w:marRight w:val="0"/>
      <w:marTop w:val="0"/>
      <w:marBottom w:val="0"/>
      <w:divBdr>
        <w:top w:val="none" w:sz="0" w:space="0" w:color="auto"/>
        <w:left w:val="none" w:sz="0" w:space="0" w:color="auto"/>
        <w:bottom w:val="none" w:sz="0" w:space="0" w:color="auto"/>
        <w:right w:val="none" w:sz="0" w:space="0" w:color="auto"/>
      </w:divBdr>
      <w:divsChild>
        <w:div w:id="1872107452">
          <w:marLeft w:val="0"/>
          <w:marRight w:val="90"/>
          <w:marTop w:val="0"/>
          <w:marBottom w:val="0"/>
          <w:divBdr>
            <w:top w:val="none" w:sz="0" w:space="0" w:color="auto"/>
            <w:left w:val="none" w:sz="0" w:space="0" w:color="auto"/>
            <w:bottom w:val="none" w:sz="0" w:space="0" w:color="auto"/>
            <w:right w:val="none" w:sz="0" w:space="0" w:color="auto"/>
          </w:divBdr>
          <w:divsChild>
            <w:div w:id="1327057324">
              <w:marLeft w:val="0"/>
              <w:marRight w:val="0"/>
              <w:marTop w:val="0"/>
              <w:marBottom w:val="0"/>
              <w:divBdr>
                <w:top w:val="none" w:sz="0" w:space="0" w:color="auto"/>
                <w:left w:val="none" w:sz="0" w:space="0" w:color="auto"/>
                <w:bottom w:val="none" w:sz="0" w:space="0" w:color="auto"/>
                <w:right w:val="none" w:sz="0" w:space="0" w:color="auto"/>
              </w:divBdr>
            </w:div>
          </w:divsChild>
        </w:div>
        <w:div w:id="2083483788">
          <w:marLeft w:val="0"/>
          <w:marRight w:val="90"/>
          <w:marTop w:val="0"/>
          <w:marBottom w:val="0"/>
          <w:divBdr>
            <w:top w:val="none" w:sz="0" w:space="0" w:color="auto"/>
            <w:left w:val="none" w:sz="0" w:space="0" w:color="auto"/>
            <w:bottom w:val="none" w:sz="0" w:space="0" w:color="auto"/>
            <w:right w:val="none" w:sz="0" w:space="0" w:color="auto"/>
          </w:divBdr>
          <w:divsChild>
            <w:div w:id="24388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4503">
      <w:bodyDiv w:val="1"/>
      <w:marLeft w:val="0"/>
      <w:marRight w:val="0"/>
      <w:marTop w:val="0"/>
      <w:marBottom w:val="0"/>
      <w:divBdr>
        <w:top w:val="none" w:sz="0" w:space="0" w:color="auto"/>
        <w:left w:val="none" w:sz="0" w:space="0" w:color="auto"/>
        <w:bottom w:val="none" w:sz="0" w:space="0" w:color="auto"/>
        <w:right w:val="none" w:sz="0" w:space="0" w:color="auto"/>
      </w:divBdr>
    </w:div>
    <w:div w:id="1674335670">
      <w:bodyDiv w:val="1"/>
      <w:marLeft w:val="0"/>
      <w:marRight w:val="0"/>
      <w:marTop w:val="0"/>
      <w:marBottom w:val="0"/>
      <w:divBdr>
        <w:top w:val="none" w:sz="0" w:space="0" w:color="auto"/>
        <w:left w:val="none" w:sz="0" w:space="0" w:color="auto"/>
        <w:bottom w:val="none" w:sz="0" w:space="0" w:color="auto"/>
        <w:right w:val="none" w:sz="0" w:space="0" w:color="auto"/>
      </w:divBdr>
    </w:div>
    <w:div w:id="1817526408">
      <w:bodyDiv w:val="1"/>
      <w:marLeft w:val="0"/>
      <w:marRight w:val="0"/>
      <w:marTop w:val="0"/>
      <w:marBottom w:val="0"/>
      <w:divBdr>
        <w:top w:val="none" w:sz="0" w:space="0" w:color="auto"/>
        <w:left w:val="none" w:sz="0" w:space="0" w:color="auto"/>
        <w:bottom w:val="none" w:sz="0" w:space="0" w:color="auto"/>
        <w:right w:val="none" w:sz="0" w:space="0" w:color="auto"/>
      </w:divBdr>
      <w:divsChild>
        <w:div w:id="231737300">
          <w:marLeft w:val="0"/>
          <w:marRight w:val="0"/>
          <w:marTop w:val="0"/>
          <w:marBottom w:val="0"/>
          <w:divBdr>
            <w:top w:val="none" w:sz="0" w:space="0" w:color="auto"/>
            <w:left w:val="none" w:sz="0" w:space="0" w:color="auto"/>
            <w:bottom w:val="none" w:sz="0" w:space="0" w:color="auto"/>
            <w:right w:val="none" w:sz="0" w:space="0" w:color="auto"/>
          </w:divBdr>
          <w:divsChild>
            <w:div w:id="299578098">
              <w:marLeft w:val="0"/>
              <w:marRight w:val="0"/>
              <w:marTop w:val="0"/>
              <w:marBottom w:val="0"/>
              <w:divBdr>
                <w:top w:val="none" w:sz="0" w:space="0" w:color="auto"/>
                <w:left w:val="none" w:sz="0" w:space="0" w:color="auto"/>
                <w:bottom w:val="none" w:sz="0" w:space="0" w:color="auto"/>
                <w:right w:val="none" w:sz="0" w:space="0" w:color="auto"/>
              </w:divBdr>
              <w:divsChild>
                <w:div w:id="680008002">
                  <w:marLeft w:val="0"/>
                  <w:marRight w:val="0"/>
                  <w:marTop w:val="0"/>
                  <w:marBottom w:val="0"/>
                  <w:divBdr>
                    <w:top w:val="none" w:sz="0" w:space="0" w:color="auto"/>
                    <w:left w:val="none" w:sz="0" w:space="0" w:color="auto"/>
                    <w:bottom w:val="none" w:sz="0" w:space="0" w:color="auto"/>
                    <w:right w:val="none" w:sz="0" w:space="0" w:color="auto"/>
                  </w:divBdr>
                  <w:divsChild>
                    <w:div w:id="607660816">
                      <w:marLeft w:val="0"/>
                      <w:marRight w:val="0"/>
                      <w:marTop w:val="0"/>
                      <w:marBottom w:val="0"/>
                      <w:divBdr>
                        <w:top w:val="none" w:sz="0" w:space="0" w:color="auto"/>
                        <w:left w:val="none" w:sz="0" w:space="0" w:color="auto"/>
                        <w:bottom w:val="none" w:sz="0" w:space="0" w:color="auto"/>
                        <w:right w:val="none" w:sz="0" w:space="0" w:color="auto"/>
                      </w:divBdr>
                      <w:divsChild>
                        <w:div w:id="374156172">
                          <w:marLeft w:val="0"/>
                          <w:marRight w:val="0"/>
                          <w:marTop w:val="0"/>
                          <w:marBottom w:val="0"/>
                          <w:divBdr>
                            <w:top w:val="none" w:sz="0" w:space="0" w:color="auto"/>
                            <w:left w:val="none" w:sz="0" w:space="0" w:color="auto"/>
                            <w:bottom w:val="none" w:sz="0" w:space="0" w:color="auto"/>
                            <w:right w:val="none" w:sz="0" w:space="0" w:color="auto"/>
                          </w:divBdr>
                          <w:divsChild>
                            <w:div w:id="627128788">
                              <w:marLeft w:val="0"/>
                              <w:marRight w:val="0"/>
                              <w:marTop w:val="0"/>
                              <w:marBottom w:val="0"/>
                              <w:divBdr>
                                <w:top w:val="none" w:sz="0" w:space="0" w:color="auto"/>
                                <w:left w:val="none" w:sz="0" w:space="0" w:color="auto"/>
                                <w:bottom w:val="none" w:sz="0" w:space="0" w:color="auto"/>
                                <w:right w:val="none" w:sz="0" w:space="0" w:color="auto"/>
                              </w:divBdr>
                              <w:divsChild>
                                <w:div w:id="1898004045">
                                  <w:marLeft w:val="0"/>
                                  <w:marRight w:val="0"/>
                                  <w:marTop w:val="0"/>
                                  <w:marBottom w:val="0"/>
                                  <w:divBdr>
                                    <w:top w:val="none" w:sz="0" w:space="0" w:color="auto"/>
                                    <w:left w:val="none" w:sz="0" w:space="0" w:color="auto"/>
                                    <w:bottom w:val="none" w:sz="0" w:space="0" w:color="auto"/>
                                    <w:right w:val="none" w:sz="0" w:space="0" w:color="auto"/>
                                  </w:divBdr>
                                  <w:divsChild>
                                    <w:div w:id="1876849221">
                                      <w:marLeft w:val="0"/>
                                      <w:marRight w:val="0"/>
                                      <w:marTop w:val="0"/>
                                      <w:marBottom w:val="0"/>
                                      <w:divBdr>
                                        <w:top w:val="none" w:sz="0" w:space="0" w:color="auto"/>
                                        <w:left w:val="none" w:sz="0" w:space="0" w:color="auto"/>
                                        <w:bottom w:val="none" w:sz="0" w:space="0" w:color="auto"/>
                                        <w:right w:val="none" w:sz="0" w:space="0" w:color="auto"/>
                                      </w:divBdr>
                                      <w:divsChild>
                                        <w:div w:id="1880778549">
                                          <w:marLeft w:val="0"/>
                                          <w:marRight w:val="0"/>
                                          <w:marTop w:val="0"/>
                                          <w:marBottom w:val="0"/>
                                          <w:divBdr>
                                            <w:top w:val="none" w:sz="0" w:space="0" w:color="auto"/>
                                            <w:left w:val="none" w:sz="0" w:space="0" w:color="auto"/>
                                            <w:bottom w:val="none" w:sz="0" w:space="0" w:color="auto"/>
                                            <w:right w:val="none" w:sz="0" w:space="0" w:color="auto"/>
                                          </w:divBdr>
                                          <w:divsChild>
                                            <w:div w:id="383213150">
                                              <w:marLeft w:val="0"/>
                                              <w:marRight w:val="0"/>
                                              <w:marTop w:val="0"/>
                                              <w:marBottom w:val="0"/>
                                              <w:divBdr>
                                                <w:top w:val="none" w:sz="0" w:space="0" w:color="auto"/>
                                                <w:left w:val="none" w:sz="0" w:space="0" w:color="auto"/>
                                                <w:bottom w:val="none" w:sz="0" w:space="0" w:color="auto"/>
                                                <w:right w:val="none" w:sz="0" w:space="0" w:color="auto"/>
                                              </w:divBdr>
                                              <w:divsChild>
                                                <w:div w:id="355077752">
                                                  <w:marLeft w:val="0"/>
                                                  <w:marRight w:val="0"/>
                                                  <w:marTop w:val="0"/>
                                                  <w:marBottom w:val="0"/>
                                                  <w:divBdr>
                                                    <w:top w:val="none" w:sz="0" w:space="0" w:color="auto"/>
                                                    <w:left w:val="none" w:sz="0" w:space="0" w:color="auto"/>
                                                    <w:bottom w:val="none" w:sz="0" w:space="0" w:color="auto"/>
                                                    <w:right w:val="none" w:sz="0" w:space="0" w:color="auto"/>
                                                  </w:divBdr>
                                                  <w:divsChild>
                                                    <w:div w:id="254635890">
                                                      <w:marLeft w:val="0"/>
                                                      <w:marRight w:val="0"/>
                                                      <w:marTop w:val="0"/>
                                                      <w:marBottom w:val="0"/>
                                                      <w:divBdr>
                                                        <w:top w:val="none" w:sz="0" w:space="0" w:color="auto"/>
                                                        <w:left w:val="none" w:sz="0" w:space="0" w:color="auto"/>
                                                        <w:bottom w:val="none" w:sz="0" w:space="0" w:color="auto"/>
                                                        <w:right w:val="none" w:sz="0" w:space="0" w:color="auto"/>
                                                      </w:divBdr>
                                                      <w:divsChild>
                                                        <w:div w:id="1142847760">
                                                          <w:marLeft w:val="0"/>
                                                          <w:marRight w:val="0"/>
                                                          <w:marTop w:val="0"/>
                                                          <w:marBottom w:val="0"/>
                                                          <w:divBdr>
                                                            <w:top w:val="none" w:sz="0" w:space="0" w:color="auto"/>
                                                            <w:left w:val="none" w:sz="0" w:space="0" w:color="auto"/>
                                                            <w:bottom w:val="none" w:sz="0" w:space="0" w:color="auto"/>
                                                            <w:right w:val="none" w:sz="0" w:space="0" w:color="auto"/>
                                                          </w:divBdr>
                                                          <w:divsChild>
                                                            <w:div w:id="1265724292">
                                                              <w:marLeft w:val="0"/>
                                                              <w:marRight w:val="0"/>
                                                              <w:marTop w:val="0"/>
                                                              <w:marBottom w:val="0"/>
                                                              <w:divBdr>
                                                                <w:top w:val="none" w:sz="0" w:space="0" w:color="auto"/>
                                                                <w:left w:val="none" w:sz="0" w:space="0" w:color="auto"/>
                                                                <w:bottom w:val="none" w:sz="0" w:space="0" w:color="auto"/>
                                                                <w:right w:val="none" w:sz="0" w:space="0" w:color="auto"/>
                                                              </w:divBdr>
                                                              <w:divsChild>
                                                                <w:div w:id="1429350451">
                                                                  <w:marLeft w:val="0"/>
                                                                  <w:marRight w:val="0"/>
                                                                  <w:marTop w:val="0"/>
                                                                  <w:marBottom w:val="0"/>
                                                                  <w:divBdr>
                                                                    <w:top w:val="none" w:sz="0" w:space="0" w:color="auto"/>
                                                                    <w:left w:val="none" w:sz="0" w:space="0" w:color="auto"/>
                                                                    <w:bottom w:val="none" w:sz="0" w:space="0" w:color="auto"/>
                                                                    <w:right w:val="none" w:sz="0" w:space="0" w:color="auto"/>
                                                                  </w:divBdr>
                                                                  <w:divsChild>
                                                                    <w:div w:id="747580288">
                                                                      <w:marLeft w:val="0"/>
                                                                      <w:marRight w:val="0"/>
                                                                      <w:marTop w:val="0"/>
                                                                      <w:marBottom w:val="0"/>
                                                                      <w:divBdr>
                                                                        <w:top w:val="none" w:sz="0" w:space="0" w:color="auto"/>
                                                                        <w:left w:val="none" w:sz="0" w:space="0" w:color="auto"/>
                                                                        <w:bottom w:val="none" w:sz="0" w:space="0" w:color="auto"/>
                                                                        <w:right w:val="none" w:sz="0" w:space="0" w:color="auto"/>
                                                                      </w:divBdr>
                                                                      <w:divsChild>
                                                                        <w:div w:id="1190221950">
                                                                          <w:marLeft w:val="0"/>
                                                                          <w:marRight w:val="0"/>
                                                                          <w:marTop w:val="0"/>
                                                                          <w:marBottom w:val="0"/>
                                                                          <w:divBdr>
                                                                            <w:top w:val="none" w:sz="0" w:space="0" w:color="auto"/>
                                                                            <w:left w:val="none" w:sz="0" w:space="0" w:color="auto"/>
                                                                            <w:bottom w:val="none" w:sz="0" w:space="0" w:color="auto"/>
                                                                            <w:right w:val="none" w:sz="0" w:space="0" w:color="auto"/>
                                                                          </w:divBdr>
                                                                          <w:divsChild>
                                                                            <w:div w:id="1568027129">
                                                                              <w:marLeft w:val="0"/>
                                                                              <w:marRight w:val="0"/>
                                                                              <w:marTop w:val="0"/>
                                                                              <w:marBottom w:val="0"/>
                                                                              <w:divBdr>
                                                                                <w:top w:val="none" w:sz="0" w:space="0" w:color="auto"/>
                                                                                <w:left w:val="none" w:sz="0" w:space="0" w:color="auto"/>
                                                                                <w:bottom w:val="none" w:sz="0" w:space="0" w:color="auto"/>
                                                                                <w:right w:val="none" w:sz="0" w:space="0" w:color="auto"/>
                                                                              </w:divBdr>
                                                                              <w:divsChild>
                                                                                <w:div w:id="2010017315">
                                                                                  <w:marLeft w:val="0"/>
                                                                                  <w:marRight w:val="0"/>
                                                                                  <w:marTop w:val="0"/>
                                                                                  <w:marBottom w:val="0"/>
                                                                                  <w:divBdr>
                                                                                    <w:top w:val="none" w:sz="0" w:space="0" w:color="auto"/>
                                                                                    <w:left w:val="none" w:sz="0" w:space="0" w:color="auto"/>
                                                                                    <w:bottom w:val="none" w:sz="0" w:space="0" w:color="auto"/>
                                                                                    <w:right w:val="none" w:sz="0" w:space="0" w:color="auto"/>
                                                                                  </w:divBdr>
                                                                                  <w:divsChild>
                                                                                    <w:div w:id="93520839">
                                                                                      <w:marLeft w:val="0"/>
                                                                                      <w:marRight w:val="0"/>
                                                                                      <w:marTop w:val="0"/>
                                                                                      <w:marBottom w:val="0"/>
                                                                                      <w:divBdr>
                                                                                        <w:top w:val="none" w:sz="0" w:space="0" w:color="auto"/>
                                                                                        <w:left w:val="none" w:sz="0" w:space="0" w:color="auto"/>
                                                                                        <w:bottom w:val="none" w:sz="0" w:space="0" w:color="auto"/>
                                                                                        <w:right w:val="none" w:sz="0" w:space="0" w:color="auto"/>
                                                                                      </w:divBdr>
                                                                                      <w:divsChild>
                                                                                        <w:div w:id="403065668">
                                                                                          <w:marLeft w:val="0"/>
                                                                                          <w:marRight w:val="0"/>
                                                                                          <w:marTop w:val="0"/>
                                                                                          <w:marBottom w:val="0"/>
                                                                                          <w:divBdr>
                                                                                            <w:top w:val="none" w:sz="0" w:space="0" w:color="auto"/>
                                                                                            <w:left w:val="none" w:sz="0" w:space="0" w:color="auto"/>
                                                                                            <w:bottom w:val="none" w:sz="0" w:space="0" w:color="auto"/>
                                                                                            <w:right w:val="none" w:sz="0" w:space="0" w:color="auto"/>
                                                                                          </w:divBdr>
                                                                                          <w:divsChild>
                                                                                            <w:div w:id="447548000">
                                                                                              <w:marLeft w:val="0"/>
                                                                                              <w:marRight w:val="120"/>
                                                                                              <w:marTop w:val="0"/>
                                                                                              <w:marBottom w:val="150"/>
                                                                                              <w:divBdr>
                                                                                                <w:top w:val="single" w:sz="2" w:space="0" w:color="EFEFEF"/>
                                                                                                <w:left w:val="single" w:sz="6" w:space="0" w:color="EFEFEF"/>
                                                                                                <w:bottom w:val="single" w:sz="6" w:space="0" w:color="E2E2E2"/>
                                                                                                <w:right w:val="single" w:sz="6" w:space="0" w:color="EFEFEF"/>
                                                                                              </w:divBdr>
                                                                                              <w:divsChild>
                                                                                                <w:div w:id="849759491">
                                                                                                  <w:marLeft w:val="0"/>
                                                                                                  <w:marRight w:val="0"/>
                                                                                                  <w:marTop w:val="0"/>
                                                                                                  <w:marBottom w:val="0"/>
                                                                                                  <w:divBdr>
                                                                                                    <w:top w:val="none" w:sz="0" w:space="0" w:color="auto"/>
                                                                                                    <w:left w:val="none" w:sz="0" w:space="0" w:color="auto"/>
                                                                                                    <w:bottom w:val="none" w:sz="0" w:space="0" w:color="auto"/>
                                                                                                    <w:right w:val="none" w:sz="0" w:space="0" w:color="auto"/>
                                                                                                  </w:divBdr>
                                                                                                  <w:divsChild>
                                                                                                    <w:div w:id="1159081291">
                                                                                                      <w:marLeft w:val="0"/>
                                                                                                      <w:marRight w:val="0"/>
                                                                                                      <w:marTop w:val="0"/>
                                                                                                      <w:marBottom w:val="0"/>
                                                                                                      <w:divBdr>
                                                                                                        <w:top w:val="none" w:sz="0" w:space="0" w:color="auto"/>
                                                                                                        <w:left w:val="none" w:sz="0" w:space="0" w:color="auto"/>
                                                                                                        <w:bottom w:val="none" w:sz="0" w:space="0" w:color="auto"/>
                                                                                                        <w:right w:val="none" w:sz="0" w:space="0" w:color="auto"/>
                                                                                                      </w:divBdr>
                                                                                                      <w:divsChild>
                                                                                                        <w:div w:id="59447052">
                                                                                                          <w:marLeft w:val="0"/>
                                                                                                          <w:marRight w:val="0"/>
                                                                                                          <w:marTop w:val="0"/>
                                                                                                          <w:marBottom w:val="0"/>
                                                                                                          <w:divBdr>
                                                                                                            <w:top w:val="none" w:sz="0" w:space="0" w:color="auto"/>
                                                                                                            <w:left w:val="none" w:sz="0" w:space="0" w:color="auto"/>
                                                                                                            <w:bottom w:val="none" w:sz="0" w:space="0" w:color="auto"/>
                                                                                                            <w:right w:val="none" w:sz="0" w:space="0" w:color="auto"/>
                                                                                                          </w:divBdr>
                                                                                                          <w:divsChild>
                                                                                                            <w:div w:id="360672053">
                                                                                                              <w:marLeft w:val="0"/>
                                                                                                              <w:marRight w:val="0"/>
                                                                                                              <w:marTop w:val="0"/>
                                                                                                              <w:marBottom w:val="0"/>
                                                                                                              <w:divBdr>
                                                                                                                <w:top w:val="none" w:sz="0" w:space="0" w:color="auto"/>
                                                                                                                <w:left w:val="none" w:sz="0" w:space="0" w:color="auto"/>
                                                                                                                <w:bottom w:val="none" w:sz="0" w:space="0" w:color="auto"/>
                                                                                                                <w:right w:val="none" w:sz="0" w:space="0" w:color="auto"/>
                                                                                                              </w:divBdr>
                                                                                                              <w:divsChild>
                                                                                                                <w:div w:id="2097326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939485076">
                                                                                                                      <w:marLeft w:val="225"/>
                                                                                                                      <w:marRight w:val="225"/>
                                                                                                                      <w:marTop w:val="75"/>
                                                                                                                      <w:marBottom w:val="75"/>
                                                                                                                      <w:divBdr>
                                                                                                                        <w:top w:val="none" w:sz="0" w:space="0" w:color="auto"/>
                                                                                                                        <w:left w:val="none" w:sz="0" w:space="0" w:color="auto"/>
                                                                                                                        <w:bottom w:val="none" w:sz="0" w:space="0" w:color="auto"/>
                                                                                                                        <w:right w:val="none" w:sz="0" w:space="0" w:color="auto"/>
                                                                                                                      </w:divBdr>
                                                                                                                      <w:divsChild>
                                                                                                                        <w:div w:id="2112429138">
                                                                                                                          <w:marLeft w:val="0"/>
                                                                                                                          <w:marRight w:val="0"/>
                                                                                                                          <w:marTop w:val="0"/>
                                                                                                                          <w:marBottom w:val="0"/>
                                                                                                                          <w:divBdr>
                                                                                                                            <w:top w:val="single" w:sz="6" w:space="0" w:color="auto"/>
                                                                                                                            <w:left w:val="single" w:sz="6" w:space="0" w:color="auto"/>
                                                                                                                            <w:bottom w:val="single" w:sz="6" w:space="0" w:color="auto"/>
                                                                                                                            <w:right w:val="single" w:sz="6" w:space="0" w:color="auto"/>
                                                                                                                          </w:divBdr>
                                                                                                                          <w:divsChild>
                                                                                                                            <w:div w:id="570695845">
                                                                                                                              <w:marLeft w:val="0"/>
                                                                                                                              <w:marRight w:val="0"/>
                                                                                                                              <w:marTop w:val="0"/>
                                                                                                                              <w:marBottom w:val="0"/>
                                                                                                                              <w:divBdr>
                                                                                                                                <w:top w:val="none" w:sz="0" w:space="0" w:color="auto"/>
                                                                                                                                <w:left w:val="none" w:sz="0" w:space="0" w:color="auto"/>
                                                                                                                                <w:bottom w:val="none" w:sz="0" w:space="0" w:color="auto"/>
                                                                                                                                <w:right w:val="none" w:sz="0" w:space="0" w:color="auto"/>
                                                                                                                              </w:divBdr>
                                                                                                                              <w:divsChild>
                                                                                                                                <w:div w:id="891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416053">
      <w:bodyDiv w:val="1"/>
      <w:marLeft w:val="0"/>
      <w:marRight w:val="0"/>
      <w:marTop w:val="0"/>
      <w:marBottom w:val="0"/>
      <w:divBdr>
        <w:top w:val="none" w:sz="0" w:space="0" w:color="auto"/>
        <w:left w:val="none" w:sz="0" w:space="0" w:color="auto"/>
        <w:bottom w:val="none" w:sz="0" w:space="0" w:color="auto"/>
        <w:right w:val="none" w:sz="0" w:space="0" w:color="auto"/>
      </w:divBdr>
    </w:div>
    <w:div w:id="1948735841">
      <w:bodyDiv w:val="1"/>
      <w:marLeft w:val="0"/>
      <w:marRight w:val="0"/>
      <w:marTop w:val="0"/>
      <w:marBottom w:val="0"/>
      <w:divBdr>
        <w:top w:val="none" w:sz="0" w:space="0" w:color="auto"/>
        <w:left w:val="none" w:sz="0" w:space="0" w:color="auto"/>
        <w:bottom w:val="none" w:sz="0" w:space="0" w:color="auto"/>
        <w:right w:val="none" w:sz="0" w:space="0" w:color="auto"/>
      </w:divBdr>
    </w:div>
    <w:div w:id="1969705315">
      <w:bodyDiv w:val="1"/>
      <w:marLeft w:val="0"/>
      <w:marRight w:val="0"/>
      <w:marTop w:val="0"/>
      <w:marBottom w:val="0"/>
      <w:divBdr>
        <w:top w:val="none" w:sz="0" w:space="0" w:color="auto"/>
        <w:left w:val="none" w:sz="0" w:space="0" w:color="auto"/>
        <w:bottom w:val="none" w:sz="0" w:space="0" w:color="auto"/>
        <w:right w:val="none" w:sz="0" w:space="0" w:color="auto"/>
      </w:divBdr>
    </w:div>
    <w:div w:id="1987469918">
      <w:bodyDiv w:val="1"/>
      <w:marLeft w:val="0"/>
      <w:marRight w:val="0"/>
      <w:marTop w:val="0"/>
      <w:marBottom w:val="0"/>
      <w:divBdr>
        <w:top w:val="none" w:sz="0" w:space="0" w:color="auto"/>
        <w:left w:val="none" w:sz="0" w:space="0" w:color="auto"/>
        <w:bottom w:val="none" w:sz="0" w:space="0" w:color="auto"/>
        <w:right w:val="none" w:sz="0" w:space="0" w:color="auto"/>
      </w:divBdr>
    </w:div>
    <w:div w:id="2021275716">
      <w:bodyDiv w:val="1"/>
      <w:marLeft w:val="0"/>
      <w:marRight w:val="0"/>
      <w:marTop w:val="0"/>
      <w:marBottom w:val="0"/>
      <w:divBdr>
        <w:top w:val="none" w:sz="0" w:space="0" w:color="auto"/>
        <w:left w:val="none" w:sz="0" w:space="0" w:color="auto"/>
        <w:bottom w:val="none" w:sz="0" w:space="0" w:color="auto"/>
        <w:right w:val="none" w:sz="0" w:space="0" w:color="auto"/>
      </w:divBdr>
    </w:div>
    <w:div w:id="2082292844">
      <w:bodyDiv w:val="1"/>
      <w:marLeft w:val="0"/>
      <w:marRight w:val="0"/>
      <w:marTop w:val="0"/>
      <w:marBottom w:val="0"/>
      <w:divBdr>
        <w:top w:val="none" w:sz="0" w:space="0" w:color="auto"/>
        <w:left w:val="none" w:sz="0" w:space="0" w:color="auto"/>
        <w:bottom w:val="none" w:sz="0" w:space="0" w:color="auto"/>
        <w:right w:val="none" w:sz="0" w:space="0" w:color="auto"/>
      </w:divBdr>
      <w:divsChild>
        <w:div w:id="818420589">
          <w:marLeft w:val="0"/>
          <w:marRight w:val="0"/>
          <w:marTop w:val="0"/>
          <w:marBottom w:val="0"/>
          <w:divBdr>
            <w:top w:val="none" w:sz="0" w:space="0" w:color="auto"/>
            <w:left w:val="none" w:sz="0" w:space="0" w:color="auto"/>
            <w:bottom w:val="none" w:sz="0" w:space="0" w:color="auto"/>
            <w:right w:val="none" w:sz="0" w:space="0" w:color="auto"/>
          </w:divBdr>
        </w:div>
        <w:div w:id="691685687">
          <w:marLeft w:val="0"/>
          <w:marRight w:val="0"/>
          <w:marTop w:val="0"/>
          <w:marBottom w:val="0"/>
          <w:divBdr>
            <w:top w:val="none" w:sz="0" w:space="0" w:color="auto"/>
            <w:left w:val="none" w:sz="0" w:space="0" w:color="auto"/>
            <w:bottom w:val="none" w:sz="0" w:space="0" w:color="auto"/>
            <w:right w:val="none" w:sz="0" w:space="0" w:color="auto"/>
          </w:divBdr>
        </w:div>
        <w:div w:id="1331061887">
          <w:marLeft w:val="0"/>
          <w:marRight w:val="0"/>
          <w:marTop w:val="0"/>
          <w:marBottom w:val="0"/>
          <w:divBdr>
            <w:top w:val="none" w:sz="0" w:space="0" w:color="auto"/>
            <w:left w:val="none" w:sz="0" w:space="0" w:color="auto"/>
            <w:bottom w:val="none" w:sz="0" w:space="0" w:color="auto"/>
            <w:right w:val="none" w:sz="0" w:space="0" w:color="auto"/>
          </w:divBdr>
        </w:div>
      </w:divsChild>
    </w:div>
    <w:div w:id="2094082412">
      <w:bodyDiv w:val="1"/>
      <w:marLeft w:val="0"/>
      <w:marRight w:val="0"/>
      <w:marTop w:val="0"/>
      <w:marBottom w:val="0"/>
      <w:divBdr>
        <w:top w:val="none" w:sz="0" w:space="0" w:color="auto"/>
        <w:left w:val="none" w:sz="0" w:space="0" w:color="auto"/>
        <w:bottom w:val="none" w:sz="0" w:space="0" w:color="auto"/>
        <w:right w:val="none" w:sz="0" w:space="0" w:color="auto"/>
      </w:divBdr>
      <w:divsChild>
        <w:div w:id="610555154">
          <w:marLeft w:val="0"/>
          <w:marRight w:val="0"/>
          <w:marTop w:val="0"/>
          <w:marBottom w:val="0"/>
          <w:divBdr>
            <w:top w:val="none" w:sz="0" w:space="0" w:color="auto"/>
            <w:left w:val="none" w:sz="0" w:space="0" w:color="auto"/>
            <w:bottom w:val="none" w:sz="0" w:space="0" w:color="auto"/>
            <w:right w:val="none" w:sz="0" w:space="0" w:color="auto"/>
          </w:divBdr>
          <w:divsChild>
            <w:div w:id="2040624377">
              <w:marLeft w:val="0"/>
              <w:marRight w:val="0"/>
              <w:marTop w:val="0"/>
              <w:marBottom w:val="0"/>
              <w:divBdr>
                <w:top w:val="none" w:sz="0" w:space="0" w:color="auto"/>
                <w:left w:val="none" w:sz="0" w:space="0" w:color="auto"/>
                <w:bottom w:val="none" w:sz="0" w:space="0" w:color="auto"/>
                <w:right w:val="none" w:sz="0" w:space="0" w:color="auto"/>
              </w:divBdr>
            </w:div>
          </w:divsChild>
        </w:div>
        <w:div w:id="1146161410">
          <w:marLeft w:val="0"/>
          <w:marRight w:val="0"/>
          <w:marTop w:val="0"/>
          <w:marBottom w:val="0"/>
          <w:divBdr>
            <w:top w:val="none" w:sz="0" w:space="0" w:color="auto"/>
            <w:left w:val="none" w:sz="0" w:space="0" w:color="auto"/>
            <w:bottom w:val="none" w:sz="0" w:space="0" w:color="auto"/>
            <w:right w:val="none" w:sz="0" w:space="0" w:color="auto"/>
          </w:divBdr>
        </w:div>
        <w:div w:id="582762247">
          <w:marLeft w:val="0"/>
          <w:marRight w:val="0"/>
          <w:marTop w:val="0"/>
          <w:marBottom w:val="0"/>
          <w:divBdr>
            <w:top w:val="none" w:sz="0" w:space="0" w:color="auto"/>
            <w:left w:val="none" w:sz="0" w:space="0" w:color="auto"/>
            <w:bottom w:val="none" w:sz="0" w:space="0" w:color="auto"/>
            <w:right w:val="none" w:sz="0" w:space="0" w:color="auto"/>
          </w:divBdr>
        </w:div>
        <w:div w:id="2123449262">
          <w:marLeft w:val="0"/>
          <w:marRight w:val="0"/>
          <w:marTop w:val="0"/>
          <w:marBottom w:val="0"/>
          <w:divBdr>
            <w:top w:val="none" w:sz="0" w:space="0" w:color="auto"/>
            <w:left w:val="none" w:sz="0" w:space="0" w:color="auto"/>
            <w:bottom w:val="none" w:sz="0" w:space="0" w:color="auto"/>
            <w:right w:val="none" w:sz="0" w:space="0" w:color="auto"/>
          </w:divBdr>
        </w:div>
      </w:divsChild>
    </w:div>
    <w:div w:id="2095128009">
      <w:bodyDiv w:val="1"/>
      <w:marLeft w:val="0"/>
      <w:marRight w:val="0"/>
      <w:marTop w:val="0"/>
      <w:marBottom w:val="0"/>
      <w:divBdr>
        <w:top w:val="none" w:sz="0" w:space="0" w:color="auto"/>
        <w:left w:val="none" w:sz="0" w:space="0" w:color="auto"/>
        <w:bottom w:val="none" w:sz="0" w:space="0" w:color="auto"/>
        <w:right w:val="none" w:sz="0" w:space="0" w:color="auto"/>
      </w:divBdr>
      <w:divsChild>
        <w:div w:id="1614097765">
          <w:marLeft w:val="0"/>
          <w:marRight w:val="0"/>
          <w:marTop w:val="0"/>
          <w:marBottom w:val="0"/>
          <w:divBdr>
            <w:top w:val="none" w:sz="0" w:space="0" w:color="auto"/>
            <w:left w:val="none" w:sz="0" w:space="0" w:color="auto"/>
            <w:bottom w:val="none" w:sz="0" w:space="0" w:color="auto"/>
            <w:right w:val="none" w:sz="0" w:space="0" w:color="auto"/>
          </w:divBdr>
          <w:divsChild>
            <w:div w:id="141318587">
              <w:marLeft w:val="0"/>
              <w:marRight w:val="0"/>
              <w:marTop w:val="0"/>
              <w:marBottom w:val="0"/>
              <w:divBdr>
                <w:top w:val="none" w:sz="0" w:space="0" w:color="auto"/>
                <w:left w:val="none" w:sz="0" w:space="0" w:color="auto"/>
                <w:bottom w:val="none" w:sz="0" w:space="0" w:color="auto"/>
                <w:right w:val="none" w:sz="0" w:space="0" w:color="auto"/>
              </w:divBdr>
              <w:divsChild>
                <w:div w:id="1215969234">
                  <w:marLeft w:val="0"/>
                  <w:marRight w:val="0"/>
                  <w:marTop w:val="0"/>
                  <w:marBottom w:val="0"/>
                  <w:divBdr>
                    <w:top w:val="none" w:sz="0" w:space="0" w:color="auto"/>
                    <w:left w:val="none" w:sz="0" w:space="0" w:color="auto"/>
                    <w:bottom w:val="none" w:sz="0" w:space="0" w:color="auto"/>
                    <w:right w:val="none" w:sz="0" w:space="0" w:color="auto"/>
                  </w:divBdr>
                </w:div>
              </w:divsChild>
            </w:div>
            <w:div w:id="215551599">
              <w:marLeft w:val="-15"/>
              <w:marRight w:val="0"/>
              <w:marTop w:val="0"/>
              <w:marBottom w:val="0"/>
              <w:divBdr>
                <w:top w:val="none" w:sz="0" w:space="0" w:color="auto"/>
                <w:left w:val="none" w:sz="0" w:space="0" w:color="auto"/>
                <w:bottom w:val="none" w:sz="0" w:space="0" w:color="auto"/>
                <w:right w:val="none" w:sz="0" w:space="0" w:color="auto"/>
              </w:divBdr>
            </w:div>
            <w:div w:id="853498173">
              <w:marLeft w:val="0"/>
              <w:marRight w:val="0"/>
              <w:marTop w:val="0"/>
              <w:marBottom w:val="0"/>
              <w:divBdr>
                <w:top w:val="none" w:sz="0" w:space="0" w:color="auto"/>
                <w:left w:val="none" w:sz="0" w:space="0" w:color="auto"/>
                <w:bottom w:val="none" w:sz="0" w:space="0" w:color="auto"/>
                <w:right w:val="none" w:sz="0" w:space="0" w:color="auto"/>
              </w:divBdr>
            </w:div>
            <w:div w:id="430668879">
              <w:marLeft w:val="0"/>
              <w:marRight w:val="0"/>
              <w:marTop w:val="0"/>
              <w:marBottom w:val="0"/>
              <w:divBdr>
                <w:top w:val="none" w:sz="0" w:space="0" w:color="auto"/>
                <w:left w:val="none" w:sz="0" w:space="0" w:color="auto"/>
                <w:bottom w:val="none" w:sz="0" w:space="0" w:color="auto"/>
                <w:right w:val="none" w:sz="0" w:space="0" w:color="auto"/>
              </w:divBdr>
            </w:div>
          </w:divsChild>
        </w:div>
        <w:div w:id="496962093">
          <w:marLeft w:val="0"/>
          <w:marRight w:val="225"/>
          <w:marTop w:val="75"/>
          <w:marBottom w:val="0"/>
          <w:divBdr>
            <w:top w:val="none" w:sz="0" w:space="0" w:color="auto"/>
            <w:left w:val="none" w:sz="0" w:space="0" w:color="auto"/>
            <w:bottom w:val="none" w:sz="0" w:space="0" w:color="auto"/>
            <w:right w:val="none" w:sz="0" w:space="0" w:color="auto"/>
          </w:divBdr>
          <w:divsChild>
            <w:div w:id="1470590147">
              <w:marLeft w:val="0"/>
              <w:marRight w:val="0"/>
              <w:marTop w:val="0"/>
              <w:marBottom w:val="0"/>
              <w:divBdr>
                <w:top w:val="none" w:sz="0" w:space="0" w:color="auto"/>
                <w:left w:val="none" w:sz="0" w:space="0" w:color="auto"/>
                <w:bottom w:val="none" w:sz="0" w:space="0" w:color="auto"/>
                <w:right w:val="none" w:sz="0" w:space="0" w:color="auto"/>
              </w:divBdr>
              <w:divsChild>
                <w:div w:id="1059091870">
                  <w:marLeft w:val="0"/>
                  <w:marRight w:val="0"/>
                  <w:marTop w:val="0"/>
                  <w:marBottom w:val="0"/>
                  <w:divBdr>
                    <w:top w:val="none" w:sz="0" w:space="0" w:color="auto"/>
                    <w:left w:val="none" w:sz="0" w:space="0" w:color="auto"/>
                    <w:bottom w:val="none" w:sz="0" w:space="0" w:color="auto"/>
                    <w:right w:val="none" w:sz="0" w:space="0" w:color="auto"/>
                  </w:divBdr>
                  <w:divsChild>
                    <w:div w:id="1449275554">
                      <w:marLeft w:val="0"/>
                      <w:marRight w:val="0"/>
                      <w:marTop w:val="0"/>
                      <w:marBottom w:val="0"/>
                      <w:divBdr>
                        <w:top w:val="none" w:sz="0" w:space="0" w:color="auto"/>
                        <w:left w:val="none" w:sz="0" w:space="0" w:color="auto"/>
                        <w:bottom w:val="none" w:sz="0" w:space="0" w:color="auto"/>
                        <w:right w:val="none" w:sz="0" w:space="0" w:color="auto"/>
                      </w:divBdr>
                      <w:divsChild>
                        <w:div w:id="159080442">
                          <w:marLeft w:val="0"/>
                          <w:marRight w:val="0"/>
                          <w:marTop w:val="0"/>
                          <w:marBottom w:val="0"/>
                          <w:divBdr>
                            <w:top w:val="none" w:sz="0" w:space="0" w:color="auto"/>
                            <w:left w:val="none" w:sz="0" w:space="0" w:color="auto"/>
                            <w:bottom w:val="none" w:sz="0" w:space="0" w:color="auto"/>
                            <w:right w:val="none" w:sz="0" w:space="0" w:color="auto"/>
                          </w:divBdr>
                        </w:div>
                        <w:div w:id="811023929">
                          <w:marLeft w:val="0"/>
                          <w:marRight w:val="0"/>
                          <w:marTop w:val="0"/>
                          <w:marBottom w:val="0"/>
                          <w:divBdr>
                            <w:top w:val="none" w:sz="0" w:space="0" w:color="auto"/>
                            <w:left w:val="none" w:sz="0" w:space="0" w:color="auto"/>
                            <w:bottom w:val="none" w:sz="0" w:space="0" w:color="auto"/>
                            <w:right w:val="none" w:sz="0" w:space="0" w:color="auto"/>
                          </w:divBdr>
                        </w:div>
                        <w:div w:id="1003581952">
                          <w:marLeft w:val="0"/>
                          <w:marRight w:val="0"/>
                          <w:marTop w:val="0"/>
                          <w:marBottom w:val="0"/>
                          <w:divBdr>
                            <w:top w:val="none" w:sz="0" w:space="0" w:color="auto"/>
                            <w:left w:val="none" w:sz="0" w:space="0" w:color="auto"/>
                            <w:bottom w:val="none" w:sz="0" w:space="0" w:color="auto"/>
                            <w:right w:val="none" w:sz="0" w:space="0" w:color="auto"/>
                          </w:divBdr>
                        </w:div>
                        <w:div w:id="5224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819158">
      <w:bodyDiv w:val="1"/>
      <w:marLeft w:val="0"/>
      <w:marRight w:val="0"/>
      <w:marTop w:val="0"/>
      <w:marBottom w:val="0"/>
      <w:divBdr>
        <w:top w:val="none" w:sz="0" w:space="0" w:color="auto"/>
        <w:left w:val="none" w:sz="0" w:space="0" w:color="auto"/>
        <w:bottom w:val="none" w:sz="0" w:space="0" w:color="auto"/>
        <w:right w:val="none" w:sz="0" w:space="0" w:color="auto"/>
      </w:divBdr>
    </w:div>
    <w:div w:id="211282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17D5F-6A13-46AA-BF26-2AB108C9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9-Jan-06</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9-Jan-06</dc:title>
  <dc:subject/>
  <dc:creator>Anne Celnick</dc:creator>
  <cp:keywords/>
  <dc:description/>
  <cp:lastModifiedBy>Tibshelf Parish Clerk</cp:lastModifiedBy>
  <cp:revision>34</cp:revision>
  <cp:lastPrinted>2021-01-26T09:44:00Z</cp:lastPrinted>
  <dcterms:created xsi:type="dcterms:W3CDTF">2022-03-07T15:50:00Z</dcterms:created>
  <dcterms:modified xsi:type="dcterms:W3CDTF">2022-03-29T16:46:00Z</dcterms:modified>
</cp:coreProperties>
</file>