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64EC66DC" w:rsidR="00815FCF" w:rsidRPr="00C4636C" w:rsidRDefault="00E009FD" w:rsidP="00815FCF">
      <w:pPr>
        <w:spacing w:after="0" w:line="240" w:lineRule="auto"/>
        <w:jc w:val="center"/>
        <w:rPr>
          <w:rFonts w:eastAsia="Times New Roman" w:cs="Arial"/>
          <w:b/>
          <w:sz w:val="14"/>
          <w:szCs w:val="14"/>
        </w:rPr>
      </w:pPr>
      <w:r w:rsidRPr="00E009FD">
        <w:rPr>
          <w:rFonts w:eastAsia="Times New Roman" w:cs="Arial"/>
          <w:b/>
          <w:sz w:val="28"/>
          <w:szCs w:val="28"/>
        </w:rPr>
        <w:t>BAMFORD WITH THORNHILL PARISH COUNCIL</w:t>
      </w:r>
      <w:r w:rsidR="003F371A">
        <w:rPr>
          <w:rFonts w:eastAsia="Times New Roman" w:cs="Arial"/>
          <w:b/>
          <w:sz w:val="28"/>
          <w:szCs w:val="28"/>
        </w:rPr>
        <w:t xml:space="preserve"> </w:t>
      </w:r>
      <w:r w:rsidR="003F371A" w:rsidRPr="00C4636C">
        <w:rPr>
          <w:rFonts w:eastAsia="Times New Roman" w:cs="Arial"/>
          <w:b/>
          <w:sz w:val="14"/>
          <w:szCs w:val="14"/>
        </w:rPr>
        <w:t>_____________________________________________</w:t>
      </w:r>
    </w:p>
    <w:p w14:paraId="3C53B136" w14:textId="77777777" w:rsidR="00815FCF" w:rsidRPr="00C4636C" w:rsidRDefault="00815FCF" w:rsidP="00815FCF">
      <w:pPr>
        <w:spacing w:after="0" w:line="240" w:lineRule="auto"/>
        <w:jc w:val="center"/>
        <w:rPr>
          <w:rFonts w:eastAsia="Times New Roman" w:cs="Arial"/>
          <w:b/>
          <w:sz w:val="14"/>
          <w:szCs w:val="14"/>
        </w:rPr>
      </w:pPr>
    </w:p>
    <w:p w14:paraId="71C24366" w14:textId="0E8E9C5B"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w:t>
      </w:r>
      <w:r w:rsidR="00E009FD">
        <w:rPr>
          <w:rFonts w:eastAsia="Times New Roman" w:cs="Arial"/>
          <w:b/>
          <w:sz w:val="24"/>
          <w:szCs w:val="24"/>
        </w:rPr>
        <w:t xml:space="preserve">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C4636C" w:rsidRDefault="00815FCF" w:rsidP="00815FCF">
      <w:pPr>
        <w:overflowPunct w:val="0"/>
        <w:autoSpaceDE w:val="0"/>
        <w:autoSpaceDN w:val="0"/>
        <w:adjustRightInd w:val="0"/>
        <w:spacing w:after="0" w:line="240" w:lineRule="auto"/>
        <w:textAlignment w:val="baseline"/>
        <w:rPr>
          <w:rFonts w:eastAsia="Times New Roman" w:cs="Arial"/>
          <w:sz w:val="10"/>
          <w:szCs w:val="10"/>
        </w:rPr>
      </w:pPr>
    </w:p>
    <w:p w14:paraId="1FDF8945" w14:textId="77777777" w:rsidR="00815FCF" w:rsidRPr="00C4636C" w:rsidRDefault="00815FCF" w:rsidP="00815FCF">
      <w:pPr>
        <w:overflowPunct w:val="0"/>
        <w:autoSpaceDE w:val="0"/>
        <w:autoSpaceDN w:val="0"/>
        <w:adjustRightInd w:val="0"/>
        <w:spacing w:after="0" w:line="240" w:lineRule="auto"/>
        <w:jc w:val="center"/>
        <w:textAlignment w:val="baseline"/>
        <w:rPr>
          <w:rFonts w:eastAsia="Times New Roman" w:cs="Arial"/>
          <w:b/>
          <w:sz w:val="18"/>
          <w:szCs w:val="18"/>
        </w:rPr>
      </w:pPr>
      <w:r w:rsidRPr="00C4636C">
        <w:rPr>
          <w:rFonts w:eastAsia="Times New Roman" w:cs="Arial"/>
          <w:b/>
          <w:sz w:val="18"/>
          <w:szCs w:val="18"/>
        </w:rPr>
        <w:t xml:space="preserve">Local Audit and Accountability Act 2014 Sections 26 and 27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 w:val="18"/>
          <w:szCs w:val="18"/>
        </w:rPr>
      </w:pPr>
      <w:r w:rsidRPr="00C4636C">
        <w:rPr>
          <w:rFonts w:eastAsia="Times New Roman" w:cs="Arial"/>
          <w:b/>
          <w:sz w:val="18"/>
          <w:szCs w:val="18"/>
        </w:rPr>
        <w:t>The Accounts and Audit Regulations 2015 (SI 2015/234)</w:t>
      </w:r>
    </w:p>
    <w:p w14:paraId="3CDFA143" w14:textId="77777777" w:rsidR="00C4636C" w:rsidRPr="00C4636C" w:rsidRDefault="00C4636C" w:rsidP="00815FCF">
      <w:pPr>
        <w:overflowPunct w:val="0"/>
        <w:autoSpaceDE w:val="0"/>
        <w:autoSpaceDN w:val="0"/>
        <w:adjustRightInd w:val="0"/>
        <w:spacing w:after="0" w:line="240" w:lineRule="auto"/>
        <w:jc w:val="center"/>
        <w:textAlignment w:val="baseline"/>
        <w:rPr>
          <w:rFonts w:eastAsia="Times New Roman" w:cs="Arial"/>
          <w:b/>
          <w:sz w:val="8"/>
          <w:szCs w:val="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E009FD" w:rsidRPr="00D06620" w14:paraId="71AFFCED" w14:textId="77777777" w:rsidTr="00C4636C">
        <w:tc>
          <w:tcPr>
            <w:tcW w:w="9067" w:type="dxa"/>
          </w:tcPr>
          <w:p w14:paraId="26F0F326" w14:textId="77777777" w:rsidR="00E009FD" w:rsidRPr="00D06620" w:rsidRDefault="00E009FD"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E009FD" w:rsidRPr="00D06620" w14:paraId="103019AE" w14:textId="77777777" w:rsidTr="00C4636C">
        <w:tc>
          <w:tcPr>
            <w:tcW w:w="9067" w:type="dxa"/>
          </w:tcPr>
          <w:p w14:paraId="617E0341" w14:textId="77777777" w:rsidR="00E009FD" w:rsidRPr="00C4636C" w:rsidRDefault="00E009FD" w:rsidP="00743C17">
            <w:pPr>
              <w:overflowPunct w:val="0"/>
              <w:autoSpaceDE w:val="0"/>
              <w:autoSpaceDN w:val="0"/>
              <w:adjustRightInd w:val="0"/>
              <w:spacing w:after="0" w:line="240" w:lineRule="auto"/>
              <w:textAlignment w:val="baseline"/>
              <w:rPr>
                <w:rFonts w:eastAsia="Times New Roman" w:cs="Arial"/>
                <w:b/>
                <w:sz w:val="12"/>
                <w:szCs w:val="12"/>
              </w:rPr>
            </w:pPr>
          </w:p>
          <w:p w14:paraId="3A4FCA1A" w14:textId="79336DDC" w:rsidR="00E009FD" w:rsidRPr="00D06620" w:rsidRDefault="00E009FD" w:rsidP="00C4636C">
            <w:pPr>
              <w:overflowPunct w:val="0"/>
              <w:autoSpaceDE w:val="0"/>
              <w:autoSpaceDN w:val="0"/>
              <w:adjustRightInd w:val="0"/>
              <w:spacing w:after="16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002B0E8E">
              <w:rPr>
                <w:rFonts w:eastAsia="Times New Roman" w:cs="Arial"/>
                <w:b/>
                <w:sz w:val="18"/>
                <w:szCs w:val="18"/>
              </w:rPr>
              <w:t>7 May</w:t>
            </w:r>
            <w:r>
              <w:rPr>
                <w:rFonts w:eastAsia="Times New Roman" w:cs="Arial"/>
                <w:b/>
                <w:sz w:val="18"/>
                <w:szCs w:val="18"/>
              </w:rPr>
              <w:t xml:space="preserve"> 2026</w:t>
            </w:r>
          </w:p>
          <w:p w14:paraId="22091A18" w14:textId="64F8FA78" w:rsidR="00E009FD" w:rsidRDefault="00E009F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Parish Council’s</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3EB56A3B" w:rsidR="00E009FD" w:rsidRPr="00D06620" w:rsidRDefault="00E009FD"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E009FD" w:rsidRPr="00C4636C" w:rsidRDefault="00E009FD" w:rsidP="00743C17">
            <w:pPr>
              <w:overflowPunct w:val="0"/>
              <w:autoSpaceDE w:val="0"/>
              <w:autoSpaceDN w:val="0"/>
              <w:adjustRightInd w:val="0"/>
              <w:spacing w:after="0" w:line="240" w:lineRule="auto"/>
              <w:textAlignment w:val="baseline"/>
              <w:rPr>
                <w:rFonts w:eastAsia="Times New Roman" w:cs="Arial"/>
                <w:b/>
                <w:sz w:val="6"/>
                <w:szCs w:val="6"/>
              </w:rPr>
            </w:pPr>
          </w:p>
          <w:p w14:paraId="61B5C9FA" w14:textId="711C0CBB" w:rsidR="00E009FD" w:rsidRPr="00E009FD" w:rsidRDefault="00E009F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E009FD">
              <w:rPr>
                <w:rFonts w:eastAsia="Times New Roman" w:cs="Arial"/>
                <w:b/>
                <w:bCs/>
                <w:sz w:val="18"/>
                <w:szCs w:val="18"/>
              </w:rPr>
              <w:t>Peter Leppard, Clerk to the Parish Council</w:t>
            </w:r>
          </w:p>
          <w:p w14:paraId="16864A92" w14:textId="39F9D53C" w:rsidR="00E009FD" w:rsidRPr="00E009FD" w:rsidRDefault="00E009F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u w:val="single"/>
              </w:rPr>
            </w:pPr>
            <w:r w:rsidRPr="00E009FD">
              <w:rPr>
                <w:rFonts w:eastAsia="Times New Roman" w:cs="Arial"/>
                <w:b/>
                <w:bCs/>
                <w:sz w:val="18"/>
                <w:szCs w:val="18"/>
                <w:u w:val="single"/>
              </w:rPr>
              <w:t>clerk@bamfordwiththornhill-pc.gov.uk</w:t>
            </w:r>
          </w:p>
          <w:p w14:paraId="38E7898C" w14:textId="77777777" w:rsidR="00E009FD" w:rsidRPr="00C4636C" w:rsidRDefault="00E009F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2"/>
                <w:szCs w:val="12"/>
              </w:rPr>
            </w:pPr>
          </w:p>
          <w:p w14:paraId="3C10DC30" w14:textId="2332833A" w:rsidR="00E009FD" w:rsidRPr="00D06620" w:rsidRDefault="00E009F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b/>
                <w:sz w:val="18"/>
                <w:szCs w:val="18"/>
              </w:rPr>
              <w:t>Wednesday 3 June 2026</w:t>
            </w:r>
            <w:r w:rsidR="00C4636C">
              <w:rPr>
                <w:rFonts w:eastAsia="Times New Roman" w:cs="Arial"/>
                <w:b/>
                <w:sz w:val="18"/>
                <w:szCs w:val="18"/>
              </w:rPr>
              <w:t xml:space="preserve"> </w:t>
            </w:r>
            <w:r w:rsidRPr="00D06620">
              <w:rPr>
                <w:rFonts w:eastAsia="Times New Roman" w:cs="Arial"/>
                <w:sz w:val="18"/>
                <w:szCs w:val="18"/>
              </w:rPr>
              <w:t xml:space="preserve">and ending on </w:t>
            </w:r>
            <w:r>
              <w:rPr>
                <w:rFonts w:eastAsia="Times New Roman" w:cs="Arial"/>
                <w:b/>
                <w:sz w:val="18"/>
                <w:szCs w:val="18"/>
              </w:rPr>
              <w:t>Tuesday 14</w:t>
            </w:r>
            <w:r w:rsidRPr="00C551EB">
              <w:rPr>
                <w:rFonts w:eastAsia="Times New Roman" w:cs="Arial"/>
                <w:b/>
                <w:sz w:val="18"/>
                <w:szCs w:val="18"/>
              </w:rPr>
              <w:t xml:space="preserve"> July 20</w:t>
            </w:r>
            <w:r>
              <w:rPr>
                <w:rFonts w:eastAsia="Times New Roman" w:cs="Arial"/>
                <w:b/>
                <w:sz w:val="18"/>
                <w:szCs w:val="18"/>
              </w:rPr>
              <w:t>26.</w:t>
            </w:r>
            <w:r w:rsidRPr="00D06620">
              <w:rPr>
                <w:rFonts w:eastAsia="Times New Roman" w:cs="Arial"/>
                <w:sz w:val="18"/>
                <w:szCs w:val="18"/>
              </w:rPr>
              <w:t xml:space="preserve"> </w:t>
            </w:r>
          </w:p>
          <w:p w14:paraId="6DDBFF84" w14:textId="77777777" w:rsidR="00E009FD" w:rsidRPr="00C4636C" w:rsidRDefault="00E009F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6"/>
                <w:szCs w:val="16"/>
              </w:rPr>
            </w:pPr>
          </w:p>
          <w:p w14:paraId="2BE6623E" w14:textId="77777777" w:rsidR="00E009FD" w:rsidRPr="00D06620" w:rsidRDefault="00E009F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E009FD" w:rsidRPr="00C4636C" w:rsidRDefault="00E009FD" w:rsidP="00743C17">
            <w:pPr>
              <w:overflowPunct w:val="0"/>
              <w:autoSpaceDE w:val="0"/>
              <w:autoSpaceDN w:val="0"/>
              <w:adjustRightInd w:val="0"/>
              <w:spacing w:after="0" w:line="240" w:lineRule="auto"/>
              <w:textAlignment w:val="baseline"/>
              <w:rPr>
                <w:rFonts w:eastAsia="Times New Roman" w:cs="Arial"/>
                <w:b/>
                <w:sz w:val="6"/>
                <w:szCs w:val="6"/>
              </w:rPr>
            </w:pPr>
          </w:p>
          <w:p w14:paraId="3863E638" w14:textId="77777777" w:rsidR="00C4636C" w:rsidRDefault="00E009F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C4636C">
              <w:rPr>
                <w:rFonts w:eastAsia="Times New Roman" w:cs="Arial"/>
                <w:sz w:val="18"/>
                <w:szCs w:val="18"/>
              </w:rPr>
              <w:t>The opportunity to question the appointed auditor about the accounting records; and</w:t>
            </w:r>
          </w:p>
          <w:p w14:paraId="5EE34B40" w14:textId="660D198A" w:rsidR="00E009FD" w:rsidRPr="00C4636C" w:rsidRDefault="00E009F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C4636C">
              <w:rPr>
                <w:rFonts w:eastAsia="Times New Roman" w:cs="Arial"/>
                <w:sz w:val="18"/>
                <w:szCs w:val="18"/>
              </w:rPr>
              <w:t xml:space="preserve">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w:t>
            </w:r>
            <w:r w:rsidR="00C4636C">
              <w:rPr>
                <w:rFonts w:eastAsia="Times New Roman" w:cs="Arial"/>
                <w:sz w:val="18"/>
                <w:szCs w:val="18"/>
              </w:rPr>
              <w:t>parish council</w:t>
            </w:r>
            <w:r w:rsidRPr="00C4636C">
              <w:rPr>
                <w:rFonts w:eastAsia="Times New Roman" w:cs="Arial"/>
                <w:sz w:val="18"/>
                <w:szCs w:val="18"/>
              </w:rPr>
              <w:t>.</w:t>
            </w:r>
          </w:p>
          <w:p w14:paraId="0E056F2C" w14:textId="77777777" w:rsidR="00E009FD" w:rsidRPr="00D06620" w:rsidRDefault="00E009F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E009FD" w:rsidRPr="00C4636C" w:rsidRDefault="00E009FD" w:rsidP="00743C17">
            <w:pPr>
              <w:overflowPunct w:val="0"/>
              <w:autoSpaceDE w:val="0"/>
              <w:autoSpaceDN w:val="0"/>
              <w:adjustRightInd w:val="0"/>
              <w:spacing w:after="0" w:line="240" w:lineRule="auto"/>
              <w:ind w:left="360"/>
              <w:contextualSpacing/>
              <w:textAlignment w:val="baseline"/>
              <w:rPr>
                <w:rFonts w:eastAsia="Times New Roman" w:cs="Arial"/>
                <w:sz w:val="16"/>
                <w:szCs w:val="16"/>
              </w:rPr>
            </w:pPr>
          </w:p>
          <w:p w14:paraId="269EEDD7" w14:textId="2E75F5AD" w:rsidR="00E009FD" w:rsidRPr="00D06620" w:rsidRDefault="00E009FD"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Parish Council’s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E009FD" w:rsidRPr="00C4636C" w:rsidRDefault="00E009FD" w:rsidP="00743C17">
            <w:pPr>
              <w:overflowPunct w:val="0"/>
              <w:autoSpaceDE w:val="0"/>
              <w:autoSpaceDN w:val="0"/>
              <w:adjustRightInd w:val="0"/>
              <w:spacing w:after="0" w:line="240" w:lineRule="auto"/>
              <w:ind w:left="360"/>
              <w:contextualSpacing/>
              <w:textAlignment w:val="baseline"/>
              <w:rPr>
                <w:rFonts w:eastAsia="Times New Roman" w:cs="Arial"/>
                <w:sz w:val="6"/>
                <w:szCs w:val="6"/>
              </w:rPr>
            </w:pPr>
          </w:p>
          <w:p w14:paraId="22CC6623" w14:textId="77777777" w:rsidR="00E009FD" w:rsidRPr="00A94703" w:rsidRDefault="00E009FD"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 (Ref: SBA Team)</w:t>
            </w:r>
          </w:p>
          <w:p w14:paraId="167712B3" w14:textId="1EB44F31" w:rsidR="00E009FD" w:rsidRPr="00A94703" w:rsidRDefault="00E009F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E009FD" w:rsidRPr="00A94703" w:rsidRDefault="00E009F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London E14 5RE</w:t>
            </w:r>
          </w:p>
          <w:p w14:paraId="61AAE6A4" w14:textId="40AF94A3" w:rsidR="00E009FD" w:rsidRDefault="00E009F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6" w:history="1">
              <w:r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E009FD" w:rsidRPr="00C4636C" w:rsidRDefault="00E009F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6"/>
                <w:szCs w:val="16"/>
              </w:rPr>
            </w:pPr>
          </w:p>
          <w:p w14:paraId="7AA3AC41" w14:textId="2B20C7FD" w:rsidR="00E009FD" w:rsidRPr="00D06620" w:rsidRDefault="00E009FD" w:rsidP="00C4636C">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 xml:space="preserve"> </w:t>
            </w:r>
            <w:r w:rsidRPr="00E009FD">
              <w:rPr>
                <w:rFonts w:eastAsia="Times New Roman" w:cs="Arial"/>
                <w:b/>
                <w:bCs/>
                <w:sz w:val="18"/>
                <w:szCs w:val="18"/>
              </w:rPr>
              <w:t>Peter Leppard, Clerk to the Parish Council</w:t>
            </w:r>
          </w:p>
          <w:p w14:paraId="74144341" w14:textId="77777777" w:rsidR="00E009FD" w:rsidRPr="00C4636C" w:rsidRDefault="00E009FD" w:rsidP="00743C17">
            <w:pPr>
              <w:overflowPunct w:val="0"/>
              <w:autoSpaceDE w:val="0"/>
              <w:autoSpaceDN w:val="0"/>
              <w:adjustRightInd w:val="0"/>
              <w:spacing w:after="0" w:line="240" w:lineRule="auto"/>
              <w:textAlignment w:val="baseline"/>
              <w:rPr>
                <w:rFonts w:eastAsia="Times New Roman" w:cs="Arial"/>
                <w:b/>
                <w:sz w:val="12"/>
                <w:szCs w:val="12"/>
              </w:rPr>
            </w:pPr>
          </w:p>
        </w:tc>
      </w:tr>
    </w:tbl>
    <w:p w14:paraId="2D952DB4" w14:textId="77777777" w:rsidR="009D1165" w:rsidRDefault="009D1165"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0439844D"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C4636C" w:rsidRDefault="00815FCF" w:rsidP="00815FCF">
      <w:pPr>
        <w:overflowPunct w:val="0"/>
        <w:autoSpaceDE w:val="0"/>
        <w:autoSpaceDN w:val="0"/>
        <w:adjustRightInd w:val="0"/>
        <w:spacing w:after="0" w:line="240" w:lineRule="auto"/>
        <w:jc w:val="center"/>
        <w:textAlignment w:val="baseline"/>
        <w:rPr>
          <w:rFonts w:eastAsia="Times New Roman" w:cs="Arial"/>
          <w:b/>
          <w:sz w:val="14"/>
          <w:szCs w:val="14"/>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C4636C" w:rsidRDefault="00815FCF" w:rsidP="00815FCF">
      <w:pPr>
        <w:overflowPunct w:val="0"/>
        <w:autoSpaceDE w:val="0"/>
        <w:autoSpaceDN w:val="0"/>
        <w:adjustRightInd w:val="0"/>
        <w:spacing w:after="0" w:line="240" w:lineRule="auto"/>
        <w:jc w:val="left"/>
        <w:textAlignment w:val="baseline"/>
        <w:rPr>
          <w:rFonts w:eastAsia="Times New Roman" w:cs="Arial"/>
          <w:sz w:val="12"/>
          <w:szCs w:val="12"/>
        </w:rPr>
      </w:pPr>
    </w:p>
    <w:p w14:paraId="5037FC43" w14:textId="0C173701" w:rsidR="00815FCF" w:rsidRPr="00182205" w:rsidRDefault="00815FCF" w:rsidP="00C4636C">
      <w:pPr>
        <w:spacing w:after="160" w:line="240" w:lineRule="auto"/>
        <w:rPr>
          <w:rFonts w:eastAsia="Times New Roman" w:cs="Arial"/>
          <w:sz w:val="18"/>
          <w:szCs w:val="18"/>
        </w:rPr>
      </w:pPr>
      <w:r w:rsidRPr="00182205">
        <w:rPr>
          <w:rFonts w:eastAsia="Times New Roman" w:cs="Arial"/>
          <w:sz w:val="18"/>
          <w:szCs w:val="18"/>
        </w:rPr>
        <w:t xml:space="preserve">The </w:t>
      </w:r>
      <w:hyperlink r:id="rId7" w:history="1">
        <w:r w:rsidRPr="00182205">
          <w:rPr>
            <w:rStyle w:val="Hyperlink"/>
            <w:rFonts w:eastAsia="Times New Roman" w:cs="Arial"/>
            <w:sz w:val="18"/>
            <w:szCs w:val="18"/>
          </w:rPr>
          <w:t>Local Audit and Accountability Act 2014</w:t>
        </w:r>
      </w:hyperlink>
      <w:r w:rsidRPr="00182205">
        <w:rPr>
          <w:rFonts w:eastAsia="Times New Roman" w:cs="Arial"/>
          <w:sz w:val="18"/>
          <w:szCs w:val="18"/>
        </w:rPr>
        <w:t xml:space="preserve"> (the Act) governs the work of auditors appointed to </w:t>
      </w:r>
      <w:r w:rsidR="00D5498D" w:rsidRPr="00182205">
        <w:rPr>
          <w:rFonts w:eastAsia="Times New Roman" w:cs="Arial"/>
          <w:sz w:val="18"/>
          <w:szCs w:val="18"/>
        </w:rPr>
        <w:t>smaller authoriti</w:t>
      </w:r>
      <w:r w:rsidRPr="00182205">
        <w:rPr>
          <w:rFonts w:eastAsia="Times New Roman" w:cs="Arial"/>
          <w:sz w:val="18"/>
          <w:szCs w:val="18"/>
        </w:rPr>
        <w:t xml:space="preserve">es. This summary explains the provisions contained in Sections 26 and 27 of the Act. The Act and the </w:t>
      </w:r>
      <w:hyperlink r:id="rId8" w:history="1">
        <w:r w:rsidRPr="00182205">
          <w:rPr>
            <w:rStyle w:val="Hyperlink"/>
            <w:rFonts w:eastAsia="Times New Roman" w:cs="Arial"/>
            <w:sz w:val="18"/>
            <w:szCs w:val="18"/>
          </w:rPr>
          <w:t>Accounts and Audit Regulations 2015</w:t>
        </w:r>
      </w:hyperlink>
      <w:r w:rsidRPr="00182205">
        <w:rPr>
          <w:rFonts w:eastAsia="Times New Roman" w:cs="Arial"/>
          <w:sz w:val="18"/>
          <w:szCs w:val="18"/>
        </w:rPr>
        <w:t xml:space="preserve"> also cover the duties, responsibilities and rights of </w:t>
      </w:r>
      <w:r w:rsidR="00D5498D" w:rsidRPr="00182205">
        <w:rPr>
          <w:rFonts w:eastAsia="Times New Roman" w:cs="Arial"/>
          <w:sz w:val="18"/>
          <w:szCs w:val="18"/>
        </w:rPr>
        <w:t>smaller authoritie</w:t>
      </w:r>
      <w:r w:rsidRPr="00182205">
        <w:rPr>
          <w:rFonts w:eastAsia="Times New Roman" w:cs="Arial"/>
          <w:sz w:val="18"/>
          <w:szCs w:val="18"/>
        </w:rPr>
        <w:t xml:space="preserve">s, other organisations and the public concerning the accounts being audited. </w:t>
      </w:r>
    </w:p>
    <w:p w14:paraId="0ED57C52" w14:textId="77777777" w:rsidR="00815FCF" w:rsidRPr="00182205" w:rsidRDefault="00815FCF" w:rsidP="00C4636C">
      <w:pPr>
        <w:spacing w:after="160" w:line="240" w:lineRule="auto"/>
        <w:rPr>
          <w:rFonts w:eastAsia="Times New Roman" w:cs="Arial"/>
          <w:sz w:val="18"/>
          <w:szCs w:val="18"/>
        </w:rPr>
      </w:pPr>
      <w:r w:rsidRPr="00182205">
        <w:rPr>
          <w:rFonts w:eastAsia="Times New Roman" w:cs="Arial"/>
          <w:sz w:val="18"/>
          <w:szCs w:val="18"/>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sidRPr="00182205">
        <w:rPr>
          <w:rFonts w:eastAsia="Times New Roman" w:cs="Arial"/>
          <w:sz w:val="18"/>
          <w:szCs w:val="18"/>
        </w:rPr>
        <w:t>smaller authority</w:t>
      </w:r>
      <w:r w:rsidRPr="00182205">
        <w:rPr>
          <w:rFonts w:eastAsia="Times New Roman" w:cs="Arial"/>
          <w:sz w:val="18"/>
          <w:szCs w:val="18"/>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C4636C" w:rsidRDefault="00815FCF" w:rsidP="00815FCF">
      <w:pPr>
        <w:overflowPunct w:val="0"/>
        <w:autoSpaceDE w:val="0"/>
        <w:autoSpaceDN w:val="0"/>
        <w:adjustRightInd w:val="0"/>
        <w:spacing w:after="0" w:line="240" w:lineRule="auto"/>
        <w:textAlignment w:val="baseline"/>
        <w:rPr>
          <w:rFonts w:eastAsia="Times New Roman" w:cs="Arial"/>
          <w:sz w:val="12"/>
          <w:szCs w:val="12"/>
        </w:rPr>
      </w:pPr>
    </w:p>
    <w:p w14:paraId="14311D5A" w14:textId="77777777" w:rsidR="00815FCF" w:rsidRPr="00182205" w:rsidRDefault="00815FCF" w:rsidP="00815FCF">
      <w:pPr>
        <w:overflowPunct w:val="0"/>
        <w:autoSpaceDE w:val="0"/>
        <w:autoSpaceDN w:val="0"/>
        <w:adjustRightInd w:val="0"/>
        <w:spacing w:after="0" w:line="240" w:lineRule="auto"/>
        <w:textAlignment w:val="baseline"/>
        <w:rPr>
          <w:rFonts w:eastAsia="Times New Roman" w:cs="Arial"/>
          <w:sz w:val="18"/>
          <w:szCs w:val="18"/>
        </w:rPr>
      </w:pPr>
      <w:r w:rsidRPr="00182205">
        <w:rPr>
          <w:rFonts w:eastAsia="Times New Roman" w:cs="Arial"/>
          <w:sz w:val="18"/>
          <w:szCs w:val="18"/>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w:t>
      </w:r>
      <w:r w:rsidRPr="00182205">
        <w:rPr>
          <w:rFonts w:eastAsia="Times New Roman" w:cs="Arial"/>
          <w:sz w:val="18"/>
          <w:szCs w:val="18"/>
        </w:rPr>
        <w:lastRenderedPageBreak/>
        <w:t xml:space="preserve">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C4636C" w:rsidRDefault="00815FCF" w:rsidP="00815FCF">
      <w:pPr>
        <w:overflowPunct w:val="0"/>
        <w:autoSpaceDE w:val="0"/>
        <w:autoSpaceDN w:val="0"/>
        <w:adjustRightInd w:val="0"/>
        <w:spacing w:after="0" w:line="240" w:lineRule="auto"/>
        <w:textAlignment w:val="baseline"/>
        <w:rPr>
          <w:rFonts w:eastAsia="Times New Roman" w:cs="Arial"/>
          <w:sz w:val="16"/>
          <w:szCs w:val="16"/>
        </w:rPr>
      </w:pPr>
    </w:p>
    <w:p w14:paraId="1556AE2E" w14:textId="070A8C08" w:rsidR="00815FCF" w:rsidRPr="00182205" w:rsidRDefault="00815FCF" w:rsidP="00815FCF">
      <w:pPr>
        <w:overflowPunct w:val="0"/>
        <w:autoSpaceDE w:val="0"/>
        <w:autoSpaceDN w:val="0"/>
        <w:adjustRightInd w:val="0"/>
        <w:spacing w:after="0" w:line="240" w:lineRule="auto"/>
        <w:textAlignment w:val="baseline"/>
        <w:rPr>
          <w:rFonts w:eastAsia="Times New Roman" w:cs="Arial"/>
          <w:sz w:val="18"/>
          <w:szCs w:val="18"/>
        </w:rPr>
      </w:pPr>
      <w:r w:rsidRPr="00182205">
        <w:rPr>
          <w:rFonts w:eastAsia="Times New Roman" w:cs="Arial"/>
          <w:sz w:val="18"/>
          <w:szCs w:val="18"/>
        </w:rPr>
        <w:t xml:space="preserve">When </w:t>
      </w:r>
      <w:r w:rsidR="00D5498D" w:rsidRPr="00182205">
        <w:rPr>
          <w:rFonts w:eastAsia="Times New Roman" w:cs="Arial"/>
          <w:sz w:val="18"/>
          <w:szCs w:val="18"/>
        </w:rPr>
        <w:t>smaller authoritie</w:t>
      </w:r>
      <w:r w:rsidRPr="00182205">
        <w:rPr>
          <w:rFonts w:eastAsia="Times New Roman" w:cs="Arial"/>
          <w:sz w:val="18"/>
          <w:szCs w:val="18"/>
        </w:rPr>
        <w:t xml:space="preserve">s have finished preparing accounts for the financial year and approved them, they must publish them (including on </w:t>
      </w:r>
      <w:r w:rsidR="00D5498D" w:rsidRPr="00182205">
        <w:rPr>
          <w:rFonts w:eastAsia="Times New Roman" w:cs="Arial"/>
          <w:sz w:val="18"/>
          <w:szCs w:val="18"/>
        </w:rPr>
        <w:t>a</w:t>
      </w:r>
      <w:r w:rsidRPr="00182205">
        <w:rPr>
          <w:rFonts w:eastAsia="Times New Roman" w:cs="Arial"/>
          <w:sz w:val="18"/>
          <w:szCs w:val="18"/>
        </w:rPr>
        <w:t xml:space="preserve"> website). There must be a 30 working day period, called the ‘period for the exercise of public rights’, during which you can exercise your statutory right to inspect the accounting records. </w:t>
      </w:r>
      <w:r w:rsidR="00D5498D" w:rsidRPr="00182205">
        <w:rPr>
          <w:rFonts w:eastAsia="Times New Roman" w:cs="Arial"/>
          <w:sz w:val="18"/>
          <w:szCs w:val="18"/>
        </w:rPr>
        <w:t>Smaller authoritie</w:t>
      </w:r>
      <w:r w:rsidRPr="00182205">
        <w:rPr>
          <w:rFonts w:eastAsia="Times New Roman" w:cs="Arial"/>
          <w:sz w:val="18"/>
          <w:szCs w:val="18"/>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sidRPr="00182205">
        <w:rPr>
          <w:rFonts w:eastAsia="Times New Roman" w:cs="Arial"/>
          <w:sz w:val="18"/>
          <w:szCs w:val="18"/>
        </w:rPr>
        <w:t xml:space="preserve"> working</w:t>
      </w:r>
      <w:r w:rsidRPr="00182205">
        <w:rPr>
          <w:rFonts w:eastAsia="Times New Roman" w:cs="Arial"/>
          <w:sz w:val="18"/>
          <w:szCs w:val="18"/>
        </w:rPr>
        <w:t xml:space="preserve"> day period must include a common period of inspection during which all smaller authorities’ accounting records are available to inspect. This will be </w:t>
      </w:r>
      <w:r w:rsidR="0018345F" w:rsidRPr="00182205">
        <w:rPr>
          <w:rFonts w:eastAsia="Times New Roman" w:cs="Arial"/>
          <w:sz w:val="18"/>
          <w:szCs w:val="18"/>
        </w:rPr>
        <w:t>1</w:t>
      </w:r>
      <w:r w:rsidR="00C24E66" w:rsidRPr="00182205">
        <w:rPr>
          <w:rFonts w:eastAsia="Times New Roman" w:cs="Arial"/>
          <w:sz w:val="18"/>
          <w:szCs w:val="18"/>
        </w:rPr>
        <w:t>-1</w:t>
      </w:r>
      <w:r w:rsidR="0010748D" w:rsidRPr="00182205">
        <w:rPr>
          <w:rFonts w:eastAsia="Times New Roman" w:cs="Arial"/>
          <w:sz w:val="18"/>
          <w:szCs w:val="18"/>
        </w:rPr>
        <w:t>4</w:t>
      </w:r>
      <w:r w:rsidRPr="00182205">
        <w:rPr>
          <w:rFonts w:eastAsia="Times New Roman" w:cs="Arial"/>
          <w:sz w:val="18"/>
          <w:szCs w:val="18"/>
        </w:rPr>
        <w:t xml:space="preserve"> July </w:t>
      </w:r>
      <w:r w:rsidR="00BF3571" w:rsidRPr="00182205">
        <w:rPr>
          <w:rFonts w:eastAsia="Times New Roman" w:cs="Arial"/>
          <w:sz w:val="18"/>
          <w:szCs w:val="18"/>
        </w:rPr>
        <w:t>20</w:t>
      </w:r>
      <w:r w:rsidR="007B431A" w:rsidRPr="00182205">
        <w:rPr>
          <w:rFonts w:eastAsia="Times New Roman" w:cs="Arial"/>
          <w:sz w:val="18"/>
          <w:szCs w:val="18"/>
        </w:rPr>
        <w:t>2</w:t>
      </w:r>
      <w:r w:rsidR="000B2F59" w:rsidRPr="00182205">
        <w:rPr>
          <w:rFonts w:eastAsia="Times New Roman" w:cs="Arial"/>
          <w:sz w:val="18"/>
          <w:szCs w:val="18"/>
        </w:rPr>
        <w:t>6</w:t>
      </w:r>
      <w:r w:rsidR="00BF3571" w:rsidRPr="00182205">
        <w:rPr>
          <w:rFonts w:eastAsia="Times New Roman" w:cs="Arial"/>
          <w:sz w:val="18"/>
          <w:szCs w:val="18"/>
        </w:rPr>
        <w:t xml:space="preserve"> for 20</w:t>
      </w:r>
      <w:r w:rsidR="00C4713C" w:rsidRPr="00182205">
        <w:rPr>
          <w:rFonts w:eastAsia="Times New Roman" w:cs="Arial"/>
          <w:sz w:val="18"/>
          <w:szCs w:val="18"/>
        </w:rPr>
        <w:t>2</w:t>
      </w:r>
      <w:r w:rsidR="000B2F59" w:rsidRPr="00182205">
        <w:rPr>
          <w:rFonts w:eastAsia="Times New Roman" w:cs="Arial"/>
          <w:sz w:val="18"/>
          <w:szCs w:val="18"/>
        </w:rPr>
        <w:t>5</w:t>
      </w:r>
      <w:r w:rsidR="0010748D" w:rsidRPr="00182205">
        <w:rPr>
          <w:rFonts w:eastAsia="Times New Roman" w:cs="Arial"/>
          <w:sz w:val="18"/>
          <w:szCs w:val="18"/>
        </w:rPr>
        <w:t>/2</w:t>
      </w:r>
      <w:r w:rsidR="000B2F59" w:rsidRPr="00182205">
        <w:rPr>
          <w:rFonts w:eastAsia="Times New Roman" w:cs="Arial"/>
          <w:sz w:val="18"/>
          <w:szCs w:val="18"/>
        </w:rPr>
        <w:t>6</w:t>
      </w:r>
      <w:r w:rsidRPr="00182205">
        <w:rPr>
          <w:rFonts w:eastAsia="Times New Roman" w:cs="Arial"/>
          <w:sz w:val="18"/>
          <w:szCs w:val="18"/>
        </w:rPr>
        <w:t xml:space="preserve"> accounts. The advertisement must set out the dates of the period for the exercise of public rights, how you can communicate to the </w:t>
      </w:r>
      <w:r w:rsidR="00D5498D" w:rsidRPr="00182205">
        <w:rPr>
          <w:rFonts w:eastAsia="Times New Roman" w:cs="Arial"/>
          <w:sz w:val="18"/>
          <w:szCs w:val="18"/>
        </w:rPr>
        <w:t>smaller authority</w:t>
      </w:r>
      <w:r w:rsidRPr="00182205">
        <w:rPr>
          <w:rFonts w:eastAsia="Times New Roman" w:cs="Arial"/>
          <w:sz w:val="18"/>
          <w:szCs w:val="18"/>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182205" w:rsidRDefault="00815FCF" w:rsidP="00815FCF">
      <w:pPr>
        <w:overflowPunct w:val="0"/>
        <w:autoSpaceDE w:val="0"/>
        <w:autoSpaceDN w:val="0"/>
        <w:adjustRightInd w:val="0"/>
        <w:spacing w:after="0" w:line="240" w:lineRule="auto"/>
        <w:textAlignment w:val="baseline"/>
        <w:rPr>
          <w:rFonts w:eastAsia="Times New Roman" w:cs="Arial"/>
          <w:sz w:val="16"/>
          <w:szCs w:val="16"/>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182205" w:rsidRDefault="00815FCF" w:rsidP="00815FCF">
      <w:pPr>
        <w:overflowPunct w:val="0"/>
        <w:autoSpaceDE w:val="0"/>
        <w:autoSpaceDN w:val="0"/>
        <w:adjustRightInd w:val="0"/>
        <w:spacing w:after="0" w:line="240" w:lineRule="auto"/>
        <w:textAlignment w:val="baseline"/>
        <w:rPr>
          <w:rFonts w:eastAsia="Times New Roman" w:cs="Arial"/>
          <w:b/>
          <w:sz w:val="12"/>
          <w:szCs w:val="12"/>
        </w:rPr>
      </w:pPr>
    </w:p>
    <w:p w14:paraId="1B4F55F8" w14:textId="273ED72C" w:rsidR="00815FCF" w:rsidRPr="00182205" w:rsidRDefault="00815FCF" w:rsidP="00182205">
      <w:pPr>
        <w:spacing w:after="160" w:line="240" w:lineRule="auto"/>
        <w:rPr>
          <w:rFonts w:eastAsia="Times New Roman" w:cs="Arial"/>
          <w:sz w:val="18"/>
          <w:szCs w:val="18"/>
        </w:rPr>
      </w:pPr>
      <w:r w:rsidRPr="00182205">
        <w:rPr>
          <w:rFonts w:eastAsia="Times New Roman" w:cs="Arial"/>
          <w:bCs/>
          <w:sz w:val="18"/>
          <w:szCs w:val="18"/>
        </w:rPr>
        <w:t xml:space="preserve">You should first ask your </w:t>
      </w:r>
      <w:r w:rsidR="00182205" w:rsidRPr="00182205">
        <w:rPr>
          <w:rFonts w:eastAsia="Times New Roman" w:cs="Arial"/>
          <w:bCs/>
          <w:sz w:val="18"/>
          <w:szCs w:val="18"/>
        </w:rPr>
        <w:t>parish council</w:t>
      </w:r>
      <w:r w:rsidRPr="00182205">
        <w:rPr>
          <w:rFonts w:eastAsia="Times New Roman" w:cs="Arial"/>
          <w:bCs/>
          <w:sz w:val="18"/>
          <w:szCs w:val="18"/>
        </w:rPr>
        <w:t xml:space="preserve"> about the </w:t>
      </w:r>
      <w:r w:rsidRPr="00182205">
        <w:rPr>
          <w:rFonts w:eastAsia="Times New Roman" w:cs="Arial"/>
          <w:sz w:val="18"/>
          <w:szCs w:val="18"/>
        </w:rPr>
        <w:t xml:space="preserve">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182205" w:rsidRPr="00182205">
        <w:rPr>
          <w:rFonts w:eastAsia="Times New Roman" w:cs="Arial"/>
          <w:sz w:val="18"/>
          <w:szCs w:val="18"/>
        </w:rPr>
        <w:t>parish council</w:t>
      </w:r>
      <w:r w:rsidR="0050557D" w:rsidRPr="00182205">
        <w:rPr>
          <w:rFonts w:eastAsia="Times New Roman" w:cs="Arial"/>
          <w:sz w:val="18"/>
          <w:szCs w:val="18"/>
        </w:rPr>
        <w:t xml:space="preserve"> </w:t>
      </w:r>
      <w:r w:rsidRPr="00182205">
        <w:rPr>
          <w:rFonts w:eastAsia="Times New Roman" w:cs="Arial"/>
          <w:sz w:val="18"/>
          <w:szCs w:val="18"/>
        </w:rPr>
        <w:t>the opportunity first to explain anything in the accounting records that you are unsure about. If you are not satisfied with the</w:t>
      </w:r>
      <w:r w:rsidR="0050557D" w:rsidRPr="00182205">
        <w:rPr>
          <w:rFonts w:eastAsia="Times New Roman" w:cs="Arial"/>
          <w:sz w:val="18"/>
          <w:szCs w:val="18"/>
        </w:rPr>
        <w:t>ir</w:t>
      </w:r>
      <w:r w:rsidRPr="00182205">
        <w:rPr>
          <w:rFonts w:eastAsia="Times New Roman" w:cs="Arial"/>
          <w:sz w:val="18"/>
          <w:szCs w:val="18"/>
        </w:rPr>
        <w:t xml:space="preserve"> explanation, you can question the external auditor about the accounting records. </w:t>
      </w:r>
    </w:p>
    <w:p w14:paraId="4DA1CB02" w14:textId="37267201" w:rsidR="00815FCF" w:rsidRPr="00182205" w:rsidRDefault="00815FCF" w:rsidP="00182205">
      <w:pPr>
        <w:spacing w:after="160" w:line="240" w:lineRule="auto"/>
        <w:rPr>
          <w:rFonts w:eastAsia="Times New Roman" w:cs="Arial"/>
          <w:sz w:val="18"/>
          <w:szCs w:val="18"/>
        </w:rPr>
      </w:pPr>
      <w:r w:rsidRPr="00182205">
        <w:rPr>
          <w:rFonts w:eastAsia="Times New Roman" w:cs="Arial"/>
          <w:sz w:val="18"/>
          <w:szCs w:val="18"/>
        </w:rPr>
        <w:t>The law limits the time available for you formally to ask questions. This must be done in the period for the exercise of pub</w:t>
      </w:r>
      <w:r w:rsidR="00ED40C2" w:rsidRPr="00182205">
        <w:rPr>
          <w:rFonts w:eastAsia="Times New Roman" w:cs="Arial"/>
          <w:sz w:val="18"/>
          <w:szCs w:val="18"/>
        </w:rPr>
        <w:t>l</w:t>
      </w:r>
      <w:r w:rsidRPr="00182205">
        <w:rPr>
          <w:rFonts w:eastAsia="Times New Roman" w:cs="Arial"/>
          <w:sz w:val="18"/>
          <w:szCs w:val="18"/>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0B04BBC3" w:rsidR="00815FCF" w:rsidRPr="002B0E8E" w:rsidRDefault="00815FCF" w:rsidP="00182205">
      <w:pPr>
        <w:spacing w:after="160" w:line="240" w:lineRule="auto"/>
        <w:rPr>
          <w:rFonts w:eastAsia="Times New Roman" w:cs="Arial"/>
          <w:sz w:val="18"/>
          <w:szCs w:val="18"/>
        </w:rPr>
      </w:pPr>
      <w:r w:rsidRPr="002B0E8E">
        <w:rPr>
          <w:rFonts w:eastAsia="Times New Roman" w:cs="Arial"/>
          <w:sz w:val="18"/>
          <w:szCs w:val="18"/>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182205" w:rsidRPr="002B0E8E">
        <w:rPr>
          <w:rFonts w:eastAsia="Times New Roman" w:cs="Arial"/>
          <w:sz w:val="18"/>
          <w:szCs w:val="18"/>
        </w:rPr>
        <w:t>parish council</w:t>
      </w:r>
      <w:r w:rsidR="0050557D" w:rsidRPr="002B0E8E">
        <w:rPr>
          <w:rFonts w:eastAsia="Times New Roman" w:cs="Arial"/>
          <w:sz w:val="18"/>
          <w:szCs w:val="18"/>
        </w:rPr>
        <w:t xml:space="preserve"> </w:t>
      </w:r>
      <w:r w:rsidRPr="002B0E8E">
        <w:rPr>
          <w:rFonts w:eastAsia="Times New Roman" w:cs="Arial"/>
          <w:sz w:val="18"/>
          <w:szCs w:val="18"/>
        </w:rPr>
        <w:t xml:space="preserve">other questions about their accounts for any year, at any time. But these are not questions under the Act. </w:t>
      </w:r>
    </w:p>
    <w:p w14:paraId="3E1BA15B" w14:textId="77777777" w:rsidR="00815FCF" w:rsidRPr="002B0E8E" w:rsidRDefault="00815FCF" w:rsidP="00182205">
      <w:pPr>
        <w:spacing w:after="160" w:line="240" w:lineRule="auto"/>
        <w:rPr>
          <w:rFonts w:eastAsia="Times New Roman" w:cs="Arial"/>
          <w:sz w:val="18"/>
          <w:szCs w:val="18"/>
        </w:rPr>
      </w:pPr>
      <w:r w:rsidRPr="002B0E8E">
        <w:rPr>
          <w:rFonts w:eastAsia="Times New Roman" w:cs="Arial"/>
          <w:sz w:val="18"/>
          <w:szCs w:val="18"/>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182205" w:rsidRDefault="00815FCF" w:rsidP="00815FCF">
      <w:pPr>
        <w:overflowPunct w:val="0"/>
        <w:autoSpaceDE w:val="0"/>
        <w:autoSpaceDN w:val="0"/>
        <w:adjustRightInd w:val="0"/>
        <w:spacing w:after="0" w:line="240" w:lineRule="auto"/>
        <w:textAlignment w:val="baseline"/>
        <w:rPr>
          <w:rFonts w:eastAsia="Times New Roman" w:cs="Arial"/>
          <w:sz w:val="12"/>
          <w:szCs w:val="12"/>
        </w:rPr>
      </w:pPr>
    </w:p>
    <w:p w14:paraId="0F97FCA4" w14:textId="3F9C06CA" w:rsidR="00815FCF" w:rsidRPr="002B0E8E" w:rsidRDefault="00815FCF" w:rsidP="00815FCF">
      <w:pPr>
        <w:spacing w:after="0" w:line="240" w:lineRule="auto"/>
        <w:rPr>
          <w:rFonts w:eastAsia="Times New Roman" w:cs="Arial"/>
          <w:sz w:val="18"/>
          <w:szCs w:val="18"/>
        </w:rPr>
      </w:pPr>
      <w:r w:rsidRPr="002B0E8E">
        <w:rPr>
          <w:rFonts w:eastAsia="Times New Roman" w:cs="Arial"/>
          <w:sz w:val="18"/>
          <w:szCs w:val="18"/>
        </w:rPr>
        <w:t xml:space="preserve">You have inspected the accounting records and asked your questions of the </w:t>
      </w:r>
      <w:r w:rsidR="00182205" w:rsidRPr="002B0E8E">
        <w:rPr>
          <w:rFonts w:eastAsia="Times New Roman" w:cs="Arial"/>
          <w:sz w:val="18"/>
          <w:szCs w:val="18"/>
        </w:rPr>
        <w:t>parish council</w:t>
      </w:r>
      <w:r w:rsidRPr="002B0E8E">
        <w:rPr>
          <w:rFonts w:eastAsia="Times New Roman" w:cs="Arial"/>
          <w:sz w:val="18"/>
          <w:szCs w:val="18"/>
        </w:rPr>
        <w:t xml:space="preserve">. Now you may wish to object to the accounts on the basis that an item in them is in your view unlawful or there are matters of wider concern arising from the </w:t>
      </w:r>
      <w:r w:rsidR="00182205" w:rsidRPr="002B0E8E">
        <w:rPr>
          <w:rFonts w:eastAsia="Times New Roman" w:cs="Arial"/>
          <w:sz w:val="18"/>
          <w:szCs w:val="18"/>
        </w:rPr>
        <w:t>parish council’s</w:t>
      </w:r>
      <w:r w:rsidRPr="002B0E8E">
        <w:rPr>
          <w:rFonts w:eastAsia="Times New Roman" w:cs="Arial"/>
          <w:sz w:val="18"/>
          <w:szCs w:val="18"/>
        </w:rPr>
        <w:t xml:space="preserve">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sidRPr="002B0E8E">
        <w:rPr>
          <w:rFonts w:eastAsia="Times New Roman" w:cs="Arial"/>
          <w:sz w:val="18"/>
          <w:szCs w:val="18"/>
        </w:rPr>
        <w:t>e it unlawful. To object to the</w:t>
      </w:r>
      <w:r w:rsidRPr="002B0E8E">
        <w:rPr>
          <w:rFonts w:eastAsia="Times New Roman" w:cs="Arial"/>
          <w:sz w:val="18"/>
          <w:szCs w:val="18"/>
        </w:rPr>
        <w:t xml:space="preserve"> accounts you must write to the external auditor stating you want to make an objection, including the information and evidence below and you must send a copy to the </w:t>
      </w:r>
      <w:r w:rsidR="00182205" w:rsidRPr="002B0E8E">
        <w:rPr>
          <w:rFonts w:eastAsia="Times New Roman" w:cs="Arial"/>
          <w:sz w:val="18"/>
          <w:szCs w:val="18"/>
        </w:rPr>
        <w:t>parish council</w:t>
      </w:r>
      <w:r w:rsidRPr="002B0E8E">
        <w:rPr>
          <w:rFonts w:eastAsia="Times New Roman" w:cs="Arial"/>
          <w:sz w:val="18"/>
          <w:szCs w:val="18"/>
        </w:rPr>
        <w:t>. The notice must include:</w:t>
      </w:r>
    </w:p>
    <w:p w14:paraId="792DFE9D" w14:textId="75B35B88" w:rsidR="00815FCF" w:rsidRPr="002B0E8E" w:rsidRDefault="00815FCF" w:rsidP="00815FCF">
      <w:pPr>
        <w:pStyle w:val="ListParagraph"/>
        <w:numPr>
          <w:ilvl w:val="0"/>
          <w:numId w:val="1"/>
        </w:numPr>
        <w:rPr>
          <w:sz w:val="18"/>
          <w:szCs w:val="18"/>
        </w:rPr>
      </w:pPr>
      <w:r w:rsidRPr="002B0E8E">
        <w:rPr>
          <w:sz w:val="18"/>
          <w:szCs w:val="18"/>
        </w:rPr>
        <w:t xml:space="preserve">confirmation that you are an elector in the </w:t>
      </w:r>
      <w:r w:rsidR="00182205" w:rsidRPr="002B0E8E">
        <w:rPr>
          <w:sz w:val="18"/>
          <w:szCs w:val="18"/>
        </w:rPr>
        <w:t>parish council</w:t>
      </w:r>
      <w:r w:rsidRPr="002B0E8E">
        <w:rPr>
          <w:sz w:val="18"/>
          <w:szCs w:val="18"/>
        </w:rPr>
        <w:t>’s area;</w:t>
      </w:r>
    </w:p>
    <w:p w14:paraId="748DD0AE" w14:textId="77777777" w:rsidR="00815FCF" w:rsidRPr="002B0E8E" w:rsidRDefault="00815FCF" w:rsidP="00815FCF">
      <w:pPr>
        <w:pStyle w:val="ListParagraph"/>
        <w:numPr>
          <w:ilvl w:val="0"/>
          <w:numId w:val="1"/>
        </w:numPr>
        <w:rPr>
          <w:sz w:val="18"/>
          <w:szCs w:val="18"/>
        </w:rPr>
      </w:pPr>
      <w:r w:rsidRPr="002B0E8E">
        <w:rPr>
          <w:sz w:val="18"/>
          <w:szCs w:val="18"/>
        </w:rPr>
        <w:t>why you are objecting to the accounts and the facts on which you rely;</w:t>
      </w:r>
    </w:p>
    <w:p w14:paraId="7F8BA8F4" w14:textId="77777777" w:rsidR="00815FCF" w:rsidRPr="002B0E8E" w:rsidRDefault="00815FCF" w:rsidP="00815FCF">
      <w:pPr>
        <w:pStyle w:val="ListParagraph"/>
        <w:numPr>
          <w:ilvl w:val="0"/>
          <w:numId w:val="1"/>
        </w:numPr>
        <w:rPr>
          <w:sz w:val="18"/>
          <w:szCs w:val="18"/>
        </w:rPr>
      </w:pPr>
      <w:r w:rsidRPr="002B0E8E">
        <w:rPr>
          <w:sz w:val="18"/>
          <w:szCs w:val="18"/>
        </w:rPr>
        <w:t>details of any item in the accounts that you think is unlawful; and</w:t>
      </w:r>
    </w:p>
    <w:p w14:paraId="2BDDA1B0" w14:textId="77777777" w:rsidR="00815FCF" w:rsidRPr="002B0E8E" w:rsidRDefault="00815FCF" w:rsidP="00815FCF">
      <w:pPr>
        <w:pStyle w:val="ListParagraph"/>
        <w:numPr>
          <w:ilvl w:val="0"/>
          <w:numId w:val="1"/>
        </w:numPr>
        <w:rPr>
          <w:sz w:val="18"/>
          <w:szCs w:val="18"/>
        </w:rPr>
      </w:pPr>
      <w:r w:rsidRPr="002B0E8E">
        <w:rPr>
          <w:sz w:val="18"/>
          <w:szCs w:val="18"/>
        </w:rPr>
        <w:t xml:space="preserve">details of any matter </w:t>
      </w:r>
      <w:r w:rsidR="0050557D" w:rsidRPr="002B0E8E">
        <w:rPr>
          <w:sz w:val="18"/>
          <w:szCs w:val="18"/>
        </w:rPr>
        <w:t xml:space="preserve">about which </w:t>
      </w:r>
      <w:r w:rsidRPr="002B0E8E">
        <w:rPr>
          <w:sz w:val="18"/>
          <w:szCs w:val="18"/>
        </w:rPr>
        <w:t>you think the external auditor should make a public interest report.</w:t>
      </w:r>
    </w:p>
    <w:p w14:paraId="709098F4" w14:textId="77777777" w:rsidR="00815FCF" w:rsidRPr="00182205" w:rsidRDefault="00815FCF" w:rsidP="00815FCF">
      <w:pPr>
        <w:spacing w:after="0" w:line="240" w:lineRule="auto"/>
        <w:rPr>
          <w:rFonts w:eastAsia="Times New Roman" w:cs="Arial"/>
          <w:sz w:val="16"/>
          <w:szCs w:val="16"/>
        </w:rPr>
      </w:pPr>
    </w:p>
    <w:p w14:paraId="7648B56F" w14:textId="0A0DC91C" w:rsidR="00815FCF" w:rsidRPr="002B0E8E" w:rsidRDefault="00815FCF" w:rsidP="00815FCF">
      <w:pPr>
        <w:spacing w:after="0" w:line="240" w:lineRule="auto"/>
        <w:rPr>
          <w:sz w:val="18"/>
          <w:szCs w:val="18"/>
        </w:rPr>
      </w:pPr>
      <w:r w:rsidRPr="002B0E8E">
        <w:rPr>
          <w:rFonts w:eastAsia="Times New Roman" w:cs="Arial"/>
          <w:sz w:val="18"/>
          <w:szCs w:val="18"/>
        </w:rPr>
        <w:t xml:space="preserve">Other than it must be in writing, there is no set format for objecting. You can only ask the external auditor to act within the powers available under the </w:t>
      </w:r>
      <w:hyperlink r:id="rId9" w:history="1">
        <w:r w:rsidRPr="002B0E8E">
          <w:rPr>
            <w:rStyle w:val="Hyperlink"/>
            <w:rFonts w:eastAsia="Times New Roman" w:cs="Arial"/>
            <w:sz w:val="18"/>
            <w:szCs w:val="18"/>
          </w:rPr>
          <w:t>Local Audit and Accountability Act 2014</w:t>
        </w:r>
      </w:hyperlink>
      <w:r w:rsidRPr="002B0E8E">
        <w:rPr>
          <w:rFonts w:eastAsia="Times New Roman" w:cs="Arial"/>
          <w:sz w:val="18"/>
          <w:szCs w:val="18"/>
        </w:rPr>
        <w:t xml:space="preserve">. </w:t>
      </w:r>
    </w:p>
    <w:p w14:paraId="5E6559A2" w14:textId="77777777" w:rsidR="00815FCF" w:rsidRPr="00182205" w:rsidRDefault="00815FCF" w:rsidP="00815FCF">
      <w:pPr>
        <w:overflowPunct w:val="0"/>
        <w:autoSpaceDE w:val="0"/>
        <w:autoSpaceDN w:val="0"/>
        <w:adjustRightInd w:val="0"/>
        <w:spacing w:after="0" w:line="240" w:lineRule="auto"/>
        <w:textAlignment w:val="baseline"/>
        <w:rPr>
          <w:rFonts w:eastAsia="Times New Roman" w:cs="Arial"/>
          <w:sz w:val="16"/>
          <w:szCs w:val="16"/>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182205" w:rsidRDefault="00815FCF" w:rsidP="00815FCF">
      <w:pPr>
        <w:overflowPunct w:val="0"/>
        <w:autoSpaceDE w:val="0"/>
        <w:autoSpaceDN w:val="0"/>
        <w:adjustRightInd w:val="0"/>
        <w:spacing w:after="0" w:line="240" w:lineRule="auto"/>
        <w:textAlignment w:val="baseline"/>
        <w:rPr>
          <w:rFonts w:eastAsia="Times New Roman" w:cs="Arial"/>
          <w:sz w:val="12"/>
          <w:szCs w:val="12"/>
        </w:rPr>
      </w:pPr>
    </w:p>
    <w:p w14:paraId="05CBC0C6" w14:textId="213EBB60" w:rsidR="00500F4D" w:rsidRPr="002B0E8E" w:rsidRDefault="00815FCF" w:rsidP="009D1165">
      <w:pPr>
        <w:overflowPunct w:val="0"/>
        <w:autoSpaceDE w:val="0"/>
        <w:autoSpaceDN w:val="0"/>
        <w:adjustRightInd w:val="0"/>
        <w:spacing w:after="0" w:line="240" w:lineRule="auto"/>
        <w:textAlignment w:val="baseline"/>
        <w:rPr>
          <w:sz w:val="18"/>
          <w:szCs w:val="18"/>
        </w:rPr>
      </w:pPr>
      <w:r w:rsidRPr="002B0E8E">
        <w:rPr>
          <w:rFonts w:eastAsia="Times New Roman" w:cs="Arial"/>
          <w:sz w:val="18"/>
          <w:szCs w:val="18"/>
        </w:rPr>
        <w:t xml:space="preserve">You may not use this ‘right to object’ to make a personal complaint or claim against your </w:t>
      </w:r>
      <w:r w:rsidR="00182205" w:rsidRPr="002B0E8E">
        <w:rPr>
          <w:rFonts w:eastAsia="Times New Roman" w:cs="Arial"/>
          <w:sz w:val="18"/>
          <w:szCs w:val="18"/>
        </w:rPr>
        <w:t>parish council</w:t>
      </w:r>
      <w:r w:rsidRPr="002B0E8E">
        <w:rPr>
          <w:rFonts w:eastAsia="Times New Roman" w:cs="Arial"/>
          <w:sz w:val="18"/>
          <w:szCs w:val="18"/>
        </w:rPr>
        <w:t xml:space="preserve">.  You should take such complaints to your local Citizens’ Advice Bureau, local Law Centre or to your solicitor. </w:t>
      </w:r>
      <w:r w:rsidR="00182205" w:rsidRPr="002B0E8E">
        <w:rPr>
          <w:rFonts w:eastAsia="Times New Roman" w:cs="Arial"/>
          <w:sz w:val="18"/>
          <w:szCs w:val="18"/>
        </w:rPr>
        <w:t>Parish councils</w:t>
      </w:r>
      <w:r w:rsidRPr="002B0E8E">
        <w:rPr>
          <w:rFonts w:eastAsia="Times New Roman" w:cs="Arial"/>
          <w:sz w:val="18"/>
          <w:szCs w:val="18"/>
        </w:rPr>
        <w:t>,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r w:rsidR="009D1165" w:rsidRPr="002B0E8E">
        <w:rPr>
          <w:sz w:val="18"/>
          <w:szCs w:val="18"/>
        </w:rPr>
        <w:t xml:space="preserve"> </w:t>
      </w:r>
    </w:p>
    <w:sectPr w:rsidR="00500F4D" w:rsidRPr="002B0E8E" w:rsidSect="002B0E8E">
      <w:pgSz w:w="11906" w:h="16838"/>
      <w:pgMar w:top="964" w:right="1304" w:bottom="96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2205"/>
    <w:rsid w:val="0018345F"/>
    <w:rsid w:val="00270726"/>
    <w:rsid w:val="002B0E8E"/>
    <w:rsid w:val="00331C48"/>
    <w:rsid w:val="00332583"/>
    <w:rsid w:val="00366C10"/>
    <w:rsid w:val="003946F1"/>
    <w:rsid w:val="003D2B77"/>
    <w:rsid w:val="003F371A"/>
    <w:rsid w:val="00414553"/>
    <w:rsid w:val="004B7B33"/>
    <w:rsid w:val="004E74B5"/>
    <w:rsid w:val="00500F4D"/>
    <w:rsid w:val="0050557D"/>
    <w:rsid w:val="00515901"/>
    <w:rsid w:val="005312C6"/>
    <w:rsid w:val="00531694"/>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9D1165"/>
    <w:rsid w:val="00A94703"/>
    <w:rsid w:val="00AF7F9A"/>
    <w:rsid w:val="00B53912"/>
    <w:rsid w:val="00BF3571"/>
    <w:rsid w:val="00C0004C"/>
    <w:rsid w:val="00C24E66"/>
    <w:rsid w:val="00C4636C"/>
    <w:rsid w:val="00C4713C"/>
    <w:rsid w:val="00C551EB"/>
    <w:rsid w:val="00C644E5"/>
    <w:rsid w:val="00D27F2A"/>
    <w:rsid w:val="00D5498D"/>
    <w:rsid w:val="00DD06D0"/>
    <w:rsid w:val="00DF1067"/>
    <w:rsid w:val="00E009FD"/>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Peter Leppard</cp:lastModifiedBy>
  <cp:revision>4</cp:revision>
  <dcterms:created xsi:type="dcterms:W3CDTF">2026-05-06T09:56:00Z</dcterms:created>
  <dcterms:modified xsi:type="dcterms:W3CDTF">2026-05-07T12:02:00Z</dcterms:modified>
</cp:coreProperties>
</file>