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163E6" w14:textId="1C7F7C68" w:rsidR="00D62658" w:rsidRPr="00C96184" w:rsidRDefault="00D62658" w:rsidP="00F30A0C">
      <w:pPr>
        <w:jc w:val="both"/>
        <w:rPr>
          <w:rStyle w:val="Strong"/>
          <w:rFonts w:ascii="Times New Roman" w:hAnsi="Times New Roman"/>
          <w:color w:val="FF0000"/>
        </w:rPr>
      </w:pPr>
      <w:r w:rsidRPr="000B6FDF">
        <w:rPr>
          <w:rStyle w:val="Strong"/>
          <w:rFonts w:ascii="Times New Roman" w:hAnsi="Times New Roman"/>
          <w:color w:val="000000"/>
          <w:u w:val="single"/>
        </w:rPr>
        <w:t>BAMFORD WITH THORNHILL PARISH COUNCIL</w:t>
      </w:r>
      <w:r w:rsidRPr="000B6FDF">
        <w:rPr>
          <w:rStyle w:val="Strong"/>
          <w:rFonts w:ascii="Times New Roman" w:hAnsi="Times New Roman"/>
          <w:b w:val="0"/>
          <w:bCs w:val="0"/>
          <w:color w:val="000000"/>
        </w:rPr>
        <w:t> </w:t>
      </w:r>
      <w:r w:rsidR="0009313D" w:rsidRPr="000B6FDF">
        <w:rPr>
          <w:rStyle w:val="Strong"/>
          <w:rFonts w:ascii="Times New Roman" w:hAnsi="Times New Roman"/>
          <w:b w:val="0"/>
          <w:bCs w:val="0"/>
          <w:color w:val="000000"/>
        </w:rPr>
        <w:tab/>
      </w:r>
      <w:r w:rsidR="00880449" w:rsidRPr="00922C18">
        <w:rPr>
          <w:rStyle w:val="Strong"/>
          <w:rFonts w:ascii="Times New Roman" w:hAnsi="Times New Roman"/>
          <w:color w:val="FF0000"/>
        </w:rPr>
        <w:t xml:space="preserve">   </w:t>
      </w:r>
      <w:r w:rsidR="00A62A17" w:rsidRPr="00922C18">
        <w:rPr>
          <w:rStyle w:val="Strong"/>
          <w:rFonts w:ascii="Times New Roman" w:hAnsi="Times New Roman"/>
          <w:color w:val="FF0000"/>
        </w:rPr>
        <w:tab/>
      </w:r>
      <w:r w:rsidR="00C86E48">
        <w:rPr>
          <w:rStyle w:val="Strong"/>
          <w:rFonts w:ascii="Times New Roman" w:hAnsi="Times New Roman"/>
          <w:color w:val="FF0000"/>
        </w:rPr>
        <w:t>DRAFT</w:t>
      </w:r>
    </w:p>
    <w:p w14:paraId="1CA2133A" w14:textId="03985A3E" w:rsidR="00B43F0E" w:rsidRPr="0075136D" w:rsidRDefault="00D62658" w:rsidP="00215C73">
      <w:pPr>
        <w:jc w:val="both"/>
        <w:rPr>
          <w:rStyle w:val="Strong"/>
          <w:rFonts w:ascii="Times New Roman" w:hAnsi="Times New Roman"/>
          <w:color w:val="EE0000"/>
        </w:rPr>
      </w:pPr>
      <w:r w:rsidRPr="000B6FDF">
        <w:rPr>
          <w:rStyle w:val="Strong"/>
          <w:rFonts w:ascii="Times New Roman" w:hAnsi="Times New Roman"/>
        </w:rPr>
        <w:t xml:space="preserve">Minutes of Parish Council </w:t>
      </w:r>
      <w:r w:rsidR="001E233D" w:rsidRPr="000B6FDF">
        <w:rPr>
          <w:rStyle w:val="Strong"/>
          <w:rFonts w:ascii="Times New Roman" w:hAnsi="Times New Roman"/>
        </w:rPr>
        <w:t>m</w:t>
      </w:r>
      <w:r w:rsidRPr="000B6FDF">
        <w:rPr>
          <w:rStyle w:val="Strong"/>
          <w:rFonts w:ascii="Times New Roman" w:hAnsi="Times New Roman"/>
        </w:rPr>
        <w:t xml:space="preserve">eeting </w:t>
      </w:r>
      <w:r w:rsidR="002850C2">
        <w:rPr>
          <w:rStyle w:val="Strong"/>
          <w:rFonts w:ascii="Times New Roman" w:hAnsi="Times New Roman"/>
        </w:rPr>
        <w:t xml:space="preserve">held </w:t>
      </w:r>
      <w:r w:rsidR="00A333DD">
        <w:rPr>
          <w:rStyle w:val="Strong"/>
          <w:rFonts w:ascii="Times New Roman" w:hAnsi="Times New Roman"/>
        </w:rPr>
        <w:t>in the Bamford Institute</w:t>
      </w:r>
      <w:r w:rsidR="00710AB0">
        <w:rPr>
          <w:rStyle w:val="Strong"/>
          <w:rFonts w:ascii="Times New Roman" w:hAnsi="Times New Roman"/>
        </w:rPr>
        <w:t xml:space="preserve"> </w:t>
      </w:r>
      <w:r w:rsidRPr="000B6FDF">
        <w:rPr>
          <w:rStyle w:val="Strong"/>
          <w:rFonts w:ascii="Times New Roman" w:hAnsi="Times New Roman"/>
        </w:rPr>
        <w:t xml:space="preserve">on </w:t>
      </w:r>
      <w:r w:rsidR="00160896">
        <w:rPr>
          <w:rStyle w:val="Strong"/>
          <w:rFonts w:ascii="Times New Roman" w:hAnsi="Times New Roman"/>
        </w:rPr>
        <w:t xml:space="preserve">Monday </w:t>
      </w:r>
      <w:r w:rsidR="00C86E48">
        <w:rPr>
          <w:rStyle w:val="Strong"/>
          <w:rFonts w:ascii="Times New Roman" w:hAnsi="Times New Roman"/>
        </w:rPr>
        <w:t>6 July 2026</w:t>
      </w:r>
      <w:r w:rsidRPr="000B6FDF">
        <w:rPr>
          <w:rStyle w:val="Strong"/>
          <w:rFonts w:ascii="Times New Roman" w:hAnsi="Times New Roman"/>
        </w:rPr>
        <w:t xml:space="preserve"> at </w:t>
      </w:r>
      <w:r w:rsidR="00AC61ED">
        <w:rPr>
          <w:rStyle w:val="Strong"/>
          <w:rFonts w:ascii="Times New Roman" w:hAnsi="Times New Roman"/>
        </w:rPr>
        <w:t>7</w:t>
      </w:r>
      <w:r w:rsidR="00EF2CB2">
        <w:rPr>
          <w:rStyle w:val="Strong"/>
          <w:rFonts w:ascii="Times New Roman" w:hAnsi="Times New Roman"/>
        </w:rPr>
        <w:t>.30</w:t>
      </w:r>
      <w:r w:rsidRPr="000B6FDF">
        <w:rPr>
          <w:rStyle w:val="Strong"/>
          <w:rFonts w:ascii="Times New Roman" w:hAnsi="Times New Roman"/>
        </w:rPr>
        <w:t xml:space="preserve">pm </w:t>
      </w:r>
      <w:r w:rsidR="000A34B5">
        <w:rPr>
          <w:rStyle w:val="Strong"/>
          <w:rFonts w:ascii="Times New Roman" w:hAnsi="Times New Roman"/>
        </w:rPr>
        <w:t xml:space="preserve">     </w:t>
      </w:r>
      <w:r w:rsidR="00215C73" w:rsidRPr="000B6FDF">
        <w:rPr>
          <w:rStyle w:val="Strong"/>
          <w:rFonts w:ascii="Times New Roman" w:hAnsi="Times New Roman"/>
        </w:rPr>
        <w:tab/>
      </w:r>
      <w:r w:rsidR="00215C73" w:rsidRPr="000B6FDF">
        <w:rPr>
          <w:rStyle w:val="Strong"/>
          <w:rFonts w:ascii="Times New Roman" w:hAnsi="Times New Roman"/>
        </w:rPr>
        <w:tab/>
      </w:r>
      <w:r w:rsidR="00215C73" w:rsidRPr="0075136D">
        <w:rPr>
          <w:rStyle w:val="Strong"/>
          <w:rFonts w:ascii="Times New Roman" w:hAnsi="Times New Roman"/>
          <w:color w:val="EE0000"/>
        </w:rPr>
        <w:t xml:space="preserve"> </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0"/>
        <w:gridCol w:w="3397"/>
        <w:gridCol w:w="3969"/>
      </w:tblGrid>
      <w:tr w:rsidR="00EF2CB2" w:rsidRPr="000B6FDF" w14:paraId="0AA02990" w14:textId="77777777" w:rsidTr="0075136D">
        <w:trPr>
          <w:trHeight w:val="158"/>
          <w:jc w:val="center"/>
        </w:trPr>
        <w:tc>
          <w:tcPr>
            <w:tcW w:w="1560" w:type="dxa"/>
          </w:tcPr>
          <w:p w14:paraId="79CF567D" w14:textId="354AA973" w:rsidR="00EF2CB2" w:rsidRPr="000B6FDF" w:rsidRDefault="00EF2CB2" w:rsidP="00EF2CB2">
            <w:pPr>
              <w:rPr>
                <w:rFonts w:ascii="Times New Roman" w:hAnsi="Times New Roman"/>
                <w:kern w:val="36"/>
              </w:rPr>
            </w:pPr>
            <w:r>
              <w:rPr>
                <w:rFonts w:ascii="Times New Roman" w:hAnsi="Times New Roman"/>
                <w:kern w:val="36"/>
              </w:rPr>
              <w:t>Cllrs present:</w:t>
            </w:r>
          </w:p>
        </w:tc>
        <w:tc>
          <w:tcPr>
            <w:tcW w:w="3397" w:type="dxa"/>
          </w:tcPr>
          <w:p w14:paraId="29104C64" w14:textId="153CC49C" w:rsidR="00EF2CB2" w:rsidRPr="000B6FDF" w:rsidRDefault="00A213EA" w:rsidP="00EF2CB2">
            <w:pPr>
              <w:jc w:val="both"/>
              <w:rPr>
                <w:rFonts w:ascii="Times New Roman" w:hAnsi="Times New Roman"/>
                <w:kern w:val="36"/>
              </w:rPr>
            </w:pPr>
            <w:r>
              <w:rPr>
                <w:rFonts w:ascii="Times New Roman" w:hAnsi="Times New Roman"/>
                <w:kern w:val="36"/>
              </w:rPr>
              <w:t>O Bateson</w:t>
            </w:r>
          </w:p>
        </w:tc>
        <w:tc>
          <w:tcPr>
            <w:tcW w:w="3969" w:type="dxa"/>
          </w:tcPr>
          <w:p w14:paraId="714F4F3F" w14:textId="71E6A23A" w:rsidR="00EF2CB2" w:rsidRPr="000B6FDF" w:rsidRDefault="00160896" w:rsidP="00EF2CB2">
            <w:pPr>
              <w:jc w:val="both"/>
              <w:rPr>
                <w:rFonts w:ascii="Times New Roman" w:hAnsi="Times New Roman"/>
                <w:kern w:val="36"/>
              </w:rPr>
            </w:pPr>
            <w:r>
              <w:rPr>
                <w:rFonts w:ascii="Times New Roman" w:hAnsi="Times New Roman"/>
                <w:kern w:val="36"/>
              </w:rPr>
              <w:t>J Hickinson</w:t>
            </w:r>
          </w:p>
        </w:tc>
      </w:tr>
      <w:tr w:rsidR="00A213EA" w:rsidRPr="000B6FDF" w14:paraId="2D131AB8" w14:textId="77777777" w:rsidTr="0075136D">
        <w:trPr>
          <w:trHeight w:val="272"/>
          <w:jc w:val="center"/>
        </w:trPr>
        <w:tc>
          <w:tcPr>
            <w:tcW w:w="1560" w:type="dxa"/>
          </w:tcPr>
          <w:p w14:paraId="3A6B0FA4" w14:textId="77777777" w:rsidR="00A213EA" w:rsidRPr="000B6FDF" w:rsidRDefault="00A213EA" w:rsidP="00A213EA">
            <w:pPr>
              <w:rPr>
                <w:rFonts w:ascii="Times New Roman" w:hAnsi="Times New Roman"/>
                <w:kern w:val="36"/>
              </w:rPr>
            </w:pPr>
          </w:p>
        </w:tc>
        <w:tc>
          <w:tcPr>
            <w:tcW w:w="3397" w:type="dxa"/>
          </w:tcPr>
          <w:p w14:paraId="3843CB4A" w14:textId="14690DA7" w:rsidR="00A213EA" w:rsidRDefault="009E6EC7" w:rsidP="00A213EA">
            <w:pPr>
              <w:jc w:val="both"/>
              <w:rPr>
                <w:rFonts w:ascii="Times New Roman" w:hAnsi="Times New Roman"/>
                <w:kern w:val="36"/>
              </w:rPr>
            </w:pPr>
            <w:r>
              <w:rPr>
                <w:rFonts w:ascii="Times New Roman" w:hAnsi="Times New Roman"/>
                <w:kern w:val="36"/>
              </w:rPr>
              <w:t>M Bell</w:t>
            </w:r>
          </w:p>
        </w:tc>
        <w:tc>
          <w:tcPr>
            <w:tcW w:w="3969" w:type="dxa"/>
          </w:tcPr>
          <w:p w14:paraId="1BDA9F04" w14:textId="5B373482" w:rsidR="00A213EA" w:rsidRDefault="00151302" w:rsidP="00A213EA">
            <w:pPr>
              <w:jc w:val="both"/>
              <w:rPr>
                <w:rFonts w:ascii="Times New Roman" w:hAnsi="Times New Roman"/>
                <w:kern w:val="36"/>
              </w:rPr>
            </w:pPr>
            <w:r>
              <w:rPr>
                <w:rFonts w:ascii="Times New Roman" w:hAnsi="Times New Roman"/>
                <w:kern w:val="36"/>
              </w:rPr>
              <w:t>M Moran</w:t>
            </w:r>
            <w:r w:rsidR="009E6EC7">
              <w:rPr>
                <w:rFonts w:ascii="Times New Roman" w:hAnsi="Times New Roman"/>
                <w:kern w:val="36"/>
              </w:rPr>
              <w:t xml:space="preserve"> </w:t>
            </w:r>
          </w:p>
        </w:tc>
      </w:tr>
      <w:tr w:rsidR="00A213EA" w:rsidRPr="000B6FDF" w14:paraId="4E3D04FE" w14:textId="77777777" w:rsidTr="0075136D">
        <w:trPr>
          <w:trHeight w:val="272"/>
          <w:jc w:val="center"/>
        </w:trPr>
        <w:tc>
          <w:tcPr>
            <w:tcW w:w="1560" w:type="dxa"/>
          </w:tcPr>
          <w:p w14:paraId="1993B34B" w14:textId="77777777" w:rsidR="00A213EA" w:rsidRPr="000B6FDF" w:rsidRDefault="00A213EA" w:rsidP="00A213EA">
            <w:pPr>
              <w:rPr>
                <w:rFonts w:ascii="Times New Roman" w:hAnsi="Times New Roman"/>
                <w:kern w:val="36"/>
              </w:rPr>
            </w:pPr>
          </w:p>
        </w:tc>
        <w:tc>
          <w:tcPr>
            <w:tcW w:w="3397" w:type="dxa"/>
          </w:tcPr>
          <w:p w14:paraId="525204D5" w14:textId="6DD03A83" w:rsidR="00A213EA" w:rsidRDefault="00160896" w:rsidP="00A213EA">
            <w:pPr>
              <w:jc w:val="both"/>
              <w:rPr>
                <w:rFonts w:ascii="Times New Roman" w:hAnsi="Times New Roman"/>
                <w:kern w:val="36"/>
              </w:rPr>
            </w:pPr>
            <w:r>
              <w:rPr>
                <w:rFonts w:ascii="Times New Roman" w:hAnsi="Times New Roman"/>
                <w:kern w:val="36"/>
              </w:rPr>
              <w:t>B Davies</w:t>
            </w:r>
          </w:p>
        </w:tc>
        <w:tc>
          <w:tcPr>
            <w:tcW w:w="3969" w:type="dxa"/>
          </w:tcPr>
          <w:p w14:paraId="2F904F40" w14:textId="6FE63BE9" w:rsidR="00A213EA" w:rsidRDefault="009E6EC7" w:rsidP="00A213EA">
            <w:pPr>
              <w:jc w:val="both"/>
              <w:rPr>
                <w:rFonts w:ascii="Times New Roman" w:hAnsi="Times New Roman"/>
                <w:kern w:val="36"/>
              </w:rPr>
            </w:pPr>
            <w:r>
              <w:rPr>
                <w:rFonts w:ascii="Times New Roman" w:hAnsi="Times New Roman"/>
                <w:kern w:val="36"/>
              </w:rPr>
              <w:t xml:space="preserve">A Nordhausen Scholes </w:t>
            </w:r>
          </w:p>
        </w:tc>
      </w:tr>
      <w:tr w:rsidR="00160896" w:rsidRPr="000B6FDF" w14:paraId="032FED74" w14:textId="77777777" w:rsidTr="0075136D">
        <w:trPr>
          <w:trHeight w:val="272"/>
          <w:jc w:val="center"/>
        </w:trPr>
        <w:tc>
          <w:tcPr>
            <w:tcW w:w="1560" w:type="dxa"/>
          </w:tcPr>
          <w:p w14:paraId="5AC1948B" w14:textId="77777777" w:rsidR="00160896" w:rsidRPr="000B6FDF" w:rsidRDefault="00160896" w:rsidP="00A213EA">
            <w:pPr>
              <w:rPr>
                <w:rFonts w:ascii="Times New Roman" w:hAnsi="Times New Roman"/>
                <w:kern w:val="36"/>
              </w:rPr>
            </w:pPr>
          </w:p>
        </w:tc>
        <w:tc>
          <w:tcPr>
            <w:tcW w:w="3397" w:type="dxa"/>
          </w:tcPr>
          <w:p w14:paraId="4F6C7DF3" w14:textId="3B07E766" w:rsidR="00160896" w:rsidRDefault="00C86E48" w:rsidP="00A213EA">
            <w:pPr>
              <w:jc w:val="both"/>
              <w:rPr>
                <w:rFonts w:ascii="Times New Roman" w:hAnsi="Times New Roman"/>
                <w:kern w:val="36"/>
              </w:rPr>
            </w:pPr>
            <w:r>
              <w:rPr>
                <w:rFonts w:ascii="Times New Roman" w:hAnsi="Times New Roman"/>
                <w:kern w:val="36"/>
              </w:rPr>
              <w:t>S Foster</w:t>
            </w:r>
          </w:p>
        </w:tc>
        <w:tc>
          <w:tcPr>
            <w:tcW w:w="3969" w:type="dxa"/>
          </w:tcPr>
          <w:p w14:paraId="1028AADF" w14:textId="4BC42D23" w:rsidR="00160896" w:rsidRDefault="00160896" w:rsidP="00A213EA">
            <w:pPr>
              <w:jc w:val="both"/>
              <w:rPr>
                <w:rFonts w:ascii="Times New Roman" w:hAnsi="Times New Roman"/>
                <w:kern w:val="36"/>
              </w:rPr>
            </w:pPr>
            <w:r>
              <w:rPr>
                <w:rFonts w:ascii="Times New Roman" w:hAnsi="Times New Roman"/>
                <w:kern w:val="36"/>
              </w:rPr>
              <w:t>V Priestley (chair)</w:t>
            </w:r>
          </w:p>
        </w:tc>
      </w:tr>
    </w:tbl>
    <w:p w14:paraId="28FF3AD9" w14:textId="77777777" w:rsidR="001252CE" w:rsidRPr="001252CE" w:rsidRDefault="001252CE" w:rsidP="00BB2101">
      <w:pPr>
        <w:jc w:val="both"/>
        <w:rPr>
          <w:rFonts w:ascii="Times New Roman" w:hAnsi="Times New Roman"/>
          <w:bCs/>
          <w:sz w:val="6"/>
          <w:szCs w:val="6"/>
        </w:rPr>
      </w:pPr>
    </w:p>
    <w:p w14:paraId="56BEFE92" w14:textId="6DFA3AA4" w:rsidR="00744906" w:rsidRPr="00093A05" w:rsidRDefault="00744906" w:rsidP="00744906">
      <w:pPr>
        <w:jc w:val="both"/>
        <w:rPr>
          <w:rFonts w:ascii="Times New Roman" w:hAnsi="Times New Roman"/>
          <w:bCs/>
        </w:rPr>
      </w:pPr>
      <w:bookmarkStart w:id="0" w:name="_Hlk135818102"/>
      <w:r w:rsidRPr="00093A05">
        <w:rPr>
          <w:rFonts w:ascii="Times New Roman" w:hAnsi="Times New Roman"/>
          <w:bCs/>
        </w:rPr>
        <w:t>Also in attendance w</w:t>
      </w:r>
      <w:r w:rsidR="00160896">
        <w:rPr>
          <w:rFonts w:ascii="Times New Roman" w:hAnsi="Times New Roman"/>
          <w:bCs/>
        </w:rPr>
        <w:t xml:space="preserve">ere </w:t>
      </w:r>
      <w:r w:rsidR="0053206E">
        <w:rPr>
          <w:rFonts w:ascii="Times New Roman" w:hAnsi="Times New Roman"/>
          <w:bCs/>
        </w:rPr>
        <w:t>Pa</w:t>
      </w:r>
      <w:r w:rsidR="005F6DA6">
        <w:rPr>
          <w:rFonts w:ascii="Times New Roman" w:hAnsi="Times New Roman"/>
          <w:bCs/>
        </w:rPr>
        <w:t>rish Clerk P Leppard</w:t>
      </w:r>
      <w:r w:rsidR="00160896">
        <w:rPr>
          <w:rFonts w:ascii="Times New Roman" w:hAnsi="Times New Roman"/>
          <w:bCs/>
        </w:rPr>
        <w:t xml:space="preserve"> and </w:t>
      </w:r>
      <w:r w:rsidR="00C86E48">
        <w:rPr>
          <w:rFonts w:ascii="Times New Roman" w:hAnsi="Times New Roman"/>
          <w:bCs/>
        </w:rPr>
        <w:t>3</w:t>
      </w:r>
      <w:r w:rsidR="00160896">
        <w:rPr>
          <w:rFonts w:ascii="Times New Roman" w:hAnsi="Times New Roman"/>
          <w:bCs/>
        </w:rPr>
        <w:t xml:space="preserve"> members of the public</w:t>
      </w:r>
      <w:r w:rsidR="00B1744C">
        <w:rPr>
          <w:rFonts w:ascii="Times New Roman" w:hAnsi="Times New Roman"/>
          <w:bCs/>
        </w:rPr>
        <w:t>.</w:t>
      </w:r>
      <w:r w:rsidR="00293C04">
        <w:rPr>
          <w:rFonts w:ascii="Times New Roman" w:hAnsi="Times New Roman"/>
          <w:bCs/>
        </w:rPr>
        <w:t xml:space="preserve"> </w:t>
      </w:r>
      <w:r w:rsidR="005A1315">
        <w:rPr>
          <w:rFonts w:ascii="Times New Roman" w:hAnsi="Times New Roman"/>
          <w:color w:val="26282A"/>
          <w:lang w:val="en-US" w:eastAsia="en-GB"/>
        </w:rPr>
        <w:t xml:space="preserve">    </w:t>
      </w:r>
      <w:r w:rsidR="005A1315">
        <w:rPr>
          <w:rFonts w:ascii="Times New Roman" w:hAnsi="Times New Roman"/>
          <w:b/>
          <w:bCs/>
        </w:rPr>
        <w:t xml:space="preserve"> </w:t>
      </w:r>
    </w:p>
    <w:p w14:paraId="418F7F1F" w14:textId="77777777" w:rsidR="00744906" w:rsidRPr="00DB4FD5" w:rsidRDefault="00744906" w:rsidP="00744906">
      <w:pPr>
        <w:jc w:val="both"/>
        <w:rPr>
          <w:rFonts w:ascii="Times New Roman" w:hAnsi="Times New Roman"/>
          <w:b/>
          <w:sz w:val="12"/>
          <w:szCs w:val="12"/>
        </w:rPr>
      </w:pPr>
    </w:p>
    <w:p w14:paraId="07E016EB" w14:textId="0DE64A3C" w:rsidR="007B3901" w:rsidRDefault="00C86E48" w:rsidP="00744906">
      <w:pPr>
        <w:jc w:val="both"/>
        <w:rPr>
          <w:rFonts w:ascii="Times New Roman" w:hAnsi="Times New Roman"/>
        </w:rPr>
      </w:pPr>
      <w:r>
        <w:rPr>
          <w:rFonts w:ascii="Times New Roman" w:hAnsi="Times New Roman"/>
          <w:b/>
          <w:bCs/>
        </w:rPr>
        <w:t>100</w:t>
      </w:r>
      <w:r w:rsidR="009E6EC7">
        <w:rPr>
          <w:rFonts w:ascii="Times New Roman" w:hAnsi="Times New Roman"/>
          <w:b/>
          <w:bCs/>
        </w:rPr>
        <w:t xml:space="preserve">/26 </w:t>
      </w:r>
      <w:r w:rsidR="00160896">
        <w:rPr>
          <w:rFonts w:ascii="Times New Roman" w:hAnsi="Times New Roman"/>
          <w:b/>
          <w:bCs/>
        </w:rPr>
        <w:t>A</w:t>
      </w:r>
      <w:r w:rsidR="003079D6" w:rsidRPr="00E827B7">
        <w:rPr>
          <w:rFonts w:ascii="Times New Roman" w:hAnsi="Times New Roman"/>
          <w:b/>
          <w:bCs/>
        </w:rPr>
        <w:t>pologies</w:t>
      </w:r>
      <w:r w:rsidR="003079D6" w:rsidRPr="00E04428">
        <w:rPr>
          <w:rFonts w:ascii="Times New Roman" w:hAnsi="Times New Roman"/>
          <w:b/>
          <w:bCs/>
        </w:rPr>
        <w:t xml:space="preserve"> for absence </w:t>
      </w:r>
      <w:r w:rsidR="00C96184">
        <w:rPr>
          <w:rFonts w:ascii="Times New Roman" w:hAnsi="Times New Roman"/>
        </w:rPr>
        <w:t>These had been received from Cllr</w:t>
      </w:r>
      <w:r w:rsidR="00EF2CB2">
        <w:rPr>
          <w:rFonts w:ascii="Times New Roman" w:hAnsi="Times New Roman"/>
        </w:rPr>
        <w:t xml:space="preserve">s </w:t>
      </w:r>
      <w:r>
        <w:rPr>
          <w:rFonts w:ascii="Times New Roman" w:hAnsi="Times New Roman"/>
        </w:rPr>
        <w:t xml:space="preserve">Furley, </w:t>
      </w:r>
      <w:r w:rsidR="004F320F">
        <w:rPr>
          <w:rFonts w:ascii="Times New Roman" w:hAnsi="Times New Roman"/>
        </w:rPr>
        <w:t>Gillott and Kleine</w:t>
      </w:r>
      <w:r>
        <w:rPr>
          <w:rFonts w:ascii="Times New Roman" w:hAnsi="Times New Roman"/>
        </w:rPr>
        <w:t xml:space="preserve"> and from Borough Cllr J Collins</w:t>
      </w:r>
      <w:r w:rsidR="004134E2">
        <w:rPr>
          <w:rFonts w:ascii="Times New Roman" w:hAnsi="Times New Roman"/>
        </w:rPr>
        <w:t>.</w:t>
      </w:r>
      <w:r w:rsidR="0053302C">
        <w:rPr>
          <w:rFonts w:ascii="Times New Roman" w:hAnsi="Times New Roman"/>
        </w:rPr>
        <w:t xml:space="preserve"> </w:t>
      </w:r>
    </w:p>
    <w:p w14:paraId="028D6BF5" w14:textId="06735120" w:rsidR="001252CE" w:rsidRPr="001252CE" w:rsidRDefault="001252CE" w:rsidP="00744906">
      <w:pPr>
        <w:jc w:val="both"/>
        <w:rPr>
          <w:rFonts w:ascii="Times New Roman" w:hAnsi="Times New Roman"/>
          <w:sz w:val="6"/>
          <w:szCs w:val="6"/>
        </w:rPr>
      </w:pPr>
    </w:p>
    <w:p w14:paraId="2383A98F" w14:textId="21CEA6CF" w:rsidR="00D003D4" w:rsidRPr="00D003D4" w:rsidRDefault="00C86E48" w:rsidP="00744906">
      <w:pPr>
        <w:jc w:val="both"/>
        <w:rPr>
          <w:rFonts w:ascii="Times New Roman" w:hAnsi="Times New Roman"/>
        </w:rPr>
      </w:pPr>
      <w:r>
        <w:rPr>
          <w:rFonts w:ascii="Times New Roman" w:hAnsi="Times New Roman"/>
          <w:b/>
          <w:bCs/>
        </w:rPr>
        <w:t>101</w:t>
      </w:r>
      <w:r w:rsidR="001A5B04">
        <w:rPr>
          <w:rFonts w:ascii="Times New Roman" w:hAnsi="Times New Roman"/>
          <w:b/>
          <w:bCs/>
        </w:rPr>
        <w:t>/</w:t>
      </w:r>
      <w:r w:rsidR="00261AF4">
        <w:rPr>
          <w:rFonts w:ascii="Times New Roman" w:hAnsi="Times New Roman"/>
          <w:b/>
          <w:bCs/>
        </w:rPr>
        <w:t>2</w:t>
      </w:r>
      <w:r w:rsidR="00EF2CB2">
        <w:rPr>
          <w:rFonts w:ascii="Times New Roman" w:hAnsi="Times New Roman"/>
          <w:b/>
          <w:bCs/>
        </w:rPr>
        <w:t>6</w:t>
      </w:r>
      <w:r w:rsidR="003D2B8D">
        <w:rPr>
          <w:rFonts w:ascii="Times New Roman" w:hAnsi="Times New Roman"/>
          <w:b/>
          <w:bCs/>
        </w:rPr>
        <w:t xml:space="preserve"> </w:t>
      </w:r>
      <w:r w:rsidR="00D003D4">
        <w:rPr>
          <w:rFonts w:ascii="Times New Roman" w:hAnsi="Times New Roman"/>
          <w:b/>
          <w:bCs/>
        </w:rPr>
        <w:t xml:space="preserve">Variations of order of business </w:t>
      </w:r>
      <w:r w:rsidR="00063070">
        <w:rPr>
          <w:rFonts w:ascii="Times New Roman" w:hAnsi="Times New Roman"/>
        </w:rPr>
        <w:t>Nil</w:t>
      </w:r>
      <w:r w:rsidR="000A2036">
        <w:rPr>
          <w:rFonts w:ascii="Times New Roman" w:hAnsi="Times New Roman"/>
        </w:rPr>
        <w:t xml:space="preserve">  </w:t>
      </w:r>
    </w:p>
    <w:p w14:paraId="39679D67" w14:textId="77777777" w:rsidR="00D003D4" w:rsidRPr="003573E6" w:rsidRDefault="00D003D4" w:rsidP="00744906">
      <w:pPr>
        <w:jc w:val="both"/>
        <w:rPr>
          <w:rFonts w:ascii="Times New Roman" w:hAnsi="Times New Roman"/>
          <w:b/>
          <w:bCs/>
          <w:sz w:val="6"/>
          <w:szCs w:val="6"/>
        </w:rPr>
      </w:pPr>
    </w:p>
    <w:p w14:paraId="3E0E41A0" w14:textId="7E51EA78" w:rsidR="00432C2B" w:rsidRPr="00FC61CF" w:rsidRDefault="00C86E48" w:rsidP="00432C2B">
      <w:pPr>
        <w:jc w:val="both"/>
        <w:rPr>
          <w:rFonts w:ascii="Times New Roman" w:hAnsi="Times New Roman"/>
        </w:rPr>
      </w:pPr>
      <w:r>
        <w:rPr>
          <w:rFonts w:ascii="Times New Roman" w:hAnsi="Times New Roman"/>
          <w:b/>
          <w:bCs/>
        </w:rPr>
        <w:t>102</w:t>
      </w:r>
      <w:r w:rsidR="00FB5E4E">
        <w:rPr>
          <w:rFonts w:ascii="Times New Roman" w:hAnsi="Times New Roman"/>
          <w:b/>
          <w:bCs/>
        </w:rPr>
        <w:t>/</w:t>
      </w:r>
      <w:r w:rsidR="00E96E35" w:rsidRPr="1B8AED22">
        <w:rPr>
          <w:rFonts w:ascii="Times New Roman" w:hAnsi="Times New Roman"/>
          <w:b/>
          <w:bCs/>
        </w:rPr>
        <w:t>2</w:t>
      </w:r>
      <w:r w:rsidR="00EF2CB2">
        <w:rPr>
          <w:rFonts w:ascii="Times New Roman" w:hAnsi="Times New Roman"/>
          <w:b/>
          <w:bCs/>
        </w:rPr>
        <w:t>6</w:t>
      </w:r>
      <w:r w:rsidR="003573E6" w:rsidRPr="1B8AED22">
        <w:rPr>
          <w:rFonts w:ascii="Times New Roman" w:hAnsi="Times New Roman"/>
          <w:b/>
          <w:bCs/>
        </w:rPr>
        <w:t xml:space="preserve"> </w:t>
      </w:r>
      <w:r w:rsidR="00DB4458" w:rsidRPr="1B8AED22">
        <w:rPr>
          <w:rFonts w:ascii="Times New Roman" w:hAnsi="Times New Roman"/>
          <w:b/>
          <w:bCs/>
        </w:rPr>
        <w:t>D</w:t>
      </w:r>
      <w:r w:rsidR="00B56F8E" w:rsidRPr="1B8AED22">
        <w:rPr>
          <w:rFonts w:ascii="Times New Roman" w:hAnsi="Times New Roman"/>
          <w:b/>
          <w:bCs/>
        </w:rPr>
        <w:t>eclaration</w:t>
      </w:r>
      <w:r w:rsidR="00A028C9" w:rsidRPr="1B8AED22">
        <w:rPr>
          <w:rFonts w:ascii="Times New Roman" w:hAnsi="Times New Roman"/>
          <w:b/>
          <w:bCs/>
        </w:rPr>
        <w:t>s</w:t>
      </w:r>
      <w:r w:rsidR="00B56F8E" w:rsidRPr="1B8AED22">
        <w:rPr>
          <w:rFonts w:ascii="Times New Roman" w:hAnsi="Times New Roman"/>
          <w:b/>
          <w:bCs/>
        </w:rPr>
        <w:t xml:space="preserve"> of interest</w:t>
      </w:r>
      <w:r w:rsidR="00300FD9" w:rsidRPr="1B8AED22">
        <w:rPr>
          <w:rFonts w:ascii="Times New Roman" w:hAnsi="Times New Roman"/>
          <w:b/>
          <w:bCs/>
        </w:rPr>
        <w:t xml:space="preserve"> </w:t>
      </w:r>
      <w:r w:rsidR="00FC61CF" w:rsidRPr="00FC61CF">
        <w:rPr>
          <w:rFonts w:ascii="Times New Roman" w:hAnsi="Times New Roman"/>
        </w:rPr>
        <w:t>C</w:t>
      </w:r>
      <w:r w:rsidR="00FC61CF">
        <w:rPr>
          <w:rFonts w:ascii="Times New Roman" w:hAnsi="Times New Roman"/>
        </w:rPr>
        <w:t>ll</w:t>
      </w:r>
      <w:r w:rsidR="00FC61CF" w:rsidRPr="00FC61CF">
        <w:rPr>
          <w:rFonts w:ascii="Times New Roman" w:hAnsi="Times New Roman"/>
        </w:rPr>
        <w:t xml:space="preserve">r </w:t>
      </w:r>
      <w:r w:rsidR="004134E2">
        <w:rPr>
          <w:rFonts w:ascii="Times New Roman" w:hAnsi="Times New Roman"/>
        </w:rPr>
        <w:t>Nordhausen Scholes</w:t>
      </w:r>
      <w:r w:rsidR="00FC61CF" w:rsidRPr="00FC61CF">
        <w:rPr>
          <w:rFonts w:ascii="Times New Roman" w:hAnsi="Times New Roman"/>
        </w:rPr>
        <w:t xml:space="preserve"> d</w:t>
      </w:r>
      <w:r w:rsidR="00FC61CF">
        <w:rPr>
          <w:rFonts w:ascii="Times New Roman" w:hAnsi="Times New Roman"/>
        </w:rPr>
        <w:t>eclared an i</w:t>
      </w:r>
      <w:r w:rsidR="00FC61CF" w:rsidRPr="00FC61CF">
        <w:rPr>
          <w:rFonts w:ascii="Times New Roman" w:hAnsi="Times New Roman"/>
        </w:rPr>
        <w:t>nter</w:t>
      </w:r>
      <w:r w:rsidR="00FC61CF">
        <w:rPr>
          <w:rFonts w:ascii="Times New Roman" w:hAnsi="Times New Roman"/>
        </w:rPr>
        <w:t>es</w:t>
      </w:r>
      <w:r w:rsidR="00FC61CF" w:rsidRPr="00FC61CF">
        <w:rPr>
          <w:rFonts w:ascii="Times New Roman" w:hAnsi="Times New Roman"/>
        </w:rPr>
        <w:t>t in m</w:t>
      </w:r>
      <w:r w:rsidR="00FC61CF">
        <w:rPr>
          <w:rFonts w:ascii="Times New Roman" w:hAnsi="Times New Roman"/>
        </w:rPr>
        <w:t>in</w:t>
      </w:r>
      <w:r w:rsidR="00FC61CF" w:rsidRPr="00FC61CF">
        <w:rPr>
          <w:rFonts w:ascii="Times New Roman" w:hAnsi="Times New Roman"/>
        </w:rPr>
        <w:t>ute</w:t>
      </w:r>
      <w:r w:rsidR="00874BEC">
        <w:rPr>
          <w:rFonts w:ascii="Times New Roman" w:hAnsi="Times New Roman"/>
        </w:rPr>
        <w:t xml:space="preserve"> </w:t>
      </w:r>
      <w:r w:rsidR="006A2407">
        <w:rPr>
          <w:rFonts w:ascii="Times New Roman" w:hAnsi="Times New Roman"/>
        </w:rPr>
        <w:t>114/26</w:t>
      </w:r>
      <w:r w:rsidR="004134E2">
        <w:rPr>
          <w:rFonts w:ascii="Times New Roman" w:hAnsi="Times New Roman"/>
        </w:rPr>
        <w:t xml:space="preserve"> </w:t>
      </w:r>
      <w:r w:rsidR="00FC61CF" w:rsidRPr="00FC61CF">
        <w:rPr>
          <w:rFonts w:ascii="Times New Roman" w:hAnsi="Times New Roman"/>
        </w:rPr>
        <w:t>as</w:t>
      </w:r>
      <w:r>
        <w:rPr>
          <w:rFonts w:ascii="Times New Roman" w:hAnsi="Times New Roman"/>
        </w:rPr>
        <w:t xml:space="preserve"> a parent of a child at, and spouse of a governor of, Bamford School.</w:t>
      </w:r>
      <w:r w:rsidR="00874BEC">
        <w:rPr>
          <w:rFonts w:ascii="Times New Roman" w:hAnsi="Times New Roman"/>
        </w:rPr>
        <w:t xml:space="preserve"> </w:t>
      </w:r>
      <w:r>
        <w:rPr>
          <w:rFonts w:ascii="Times New Roman" w:hAnsi="Times New Roman"/>
        </w:rPr>
        <w:t xml:space="preserve">Cllr Foster declared an interest in minute </w:t>
      </w:r>
      <w:r w:rsidR="006A2407">
        <w:rPr>
          <w:rFonts w:ascii="Times New Roman" w:hAnsi="Times New Roman"/>
        </w:rPr>
        <w:t>114/26</w:t>
      </w:r>
      <w:r>
        <w:rPr>
          <w:rFonts w:ascii="Times New Roman" w:hAnsi="Times New Roman"/>
        </w:rPr>
        <w:t xml:space="preserve"> as parent of a child at Bamford Pre-school.</w:t>
      </w:r>
    </w:p>
    <w:p w14:paraId="4FA58206" w14:textId="77777777" w:rsidR="0075136D" w:rsidRPr="0075136D" w:rsidRDefault="0075136D" w:rsidP="00432C2B">
      <w:pPr>
        <w:jc w:val="both"/>
        <w:rPr>
          <w:rFonts w:ascii="Times New Roman" w:hAnsi="Times New Roman"/>
          <w:sz w:val="6"/>
          <w:szCs w:val="6"/>
        </w:rPr>
      </w:pPr>
    </w:p>
    <w:p w14:paraId="3D6CA96D" w14:textId="4F104D05" w:rsidR="00063070" w:rsidRPr="004E1740" w:rsidRDefault="00CE0463" w:rsidP="00B25D6D">
      <w:pPr>
        <w:pStyle w:val="Heading2"/>
        <w:shd w:val="clear" w:color="auto" w:fill="FFFFFF"/>
        <w:jc w:val="both"/>
        <w:rPr>
          <w:rFonts w:ascii="Times New Roman" w:hAnsi="Times New Roman"/>
          <w:b w:val="0"/>
          <w:bCs w:val="0"/>
          <w:color w:val="0D0D0D" w:themeColor="text1" w:themeTint="F2"/>
          <w:sz w:val="24"/>
        </w:rPr>
      </w:pPr>
      <w:r>
        <w:rPr>
          <w:rFonts w:ascii="Times New Roman" w:hAnsi="Times New Roman" w:cs="Times New Roman"/>
          <w:sz w:val="24"/>
        </w:rPr>
        <w:t>103</w:t>
      </w:r>
      <w:r w:rsidR="009103DA">
        <w:rPr>
          <w:rFonts w:ascii="Times New Roman" w:hAnsi="Times New Roman" w:cs="Times New Roman"/>
          <w:sz w:val="24"/>
        </w:rPr>
        <w:t>/</w:t>
      </w:r>
      <w:r w:rsidR="00C1098E">
        <w:rPr>
          <w:rFonts w:ascii="Times New Roman" w:hAnsi="Times New Roman" w:cs="Times New Roman"/>
          <w:sz w:val="24"/>
        </w:rPr>
        <w:t>2</w:t>
      </w:r>
      <w:r w:rsidR="00EF2CB2">
        <w:rPr>
          <w:rFonts w:ascii="Times New Roman" w:hAnsi="Times New Roman" w:cs="Times New Roman"/>
          <w:sz w:val="24"/>
        </w:rPr>
        <w:t>6</w:t>
      </w:r>
      <w:r w:rsidR="00A12EE1">
        <w:rPr>
          <w:rFonts w:ascii="Times New Roman" w:hAnsi="Times New Roman" w:cs="Times New Roman"/>
          <w:sz w:val="24"/>
        </w:rPr>
        <w:t xml:space="preserve"> </w:t>
      </w:r>
      <w:r w:rsidR="00063070" w:rsidRPr="00B25D6D">
        <w:rPr>
          <w:rFonts w:ascii="Times New Roman" w:hAnsi="Times New Roman"/>
          <w:sz w:val="24"/>
        </w:rPr>
        <w:t xml:space="preserve">Public participation </w:t>
      </w:r>
      <w:r>
        <w:rPr>
          <w:rFonts w:ascii="Times New Roman" w:hAnsi="Times New Roman"/>
          <w:b w:val="0"/>
          <w:bCs w:val="0"/>
          <w:sz w:val="24"/>
        </w:rPr>
        <w:t>A</w:t>
      </w:r>
      <w:r w:rsidR="00874BEC">
        <w:rPr>
          <w:rFonts w:ascii="Times New Roman" w:hAnsi="Times New Roman"/>
          <w:b w:val="0"/>
          <w:bCs w:val="0"/>
          <w:sz w:val="24"/>
        </w:rPr>
        <w:t xml:space="preserve"> member of the public </w:t>
      </w:r>
      <w:r>
        <w:rPr>
          <w:rFonts w:ascii="Times New Roman" w:hAnsi="Times New Roman"/>
          <w:b w:val="0"/>
          <w:bCs w:val="0"/>
          <w:sz w:val="24"/>
        </w:rPr>
        <w:t xml:space="preserve">expressed concern about DCC’s current proposals for vehicular use of Bamford Clough. 2 members of the public representing Bamford Pre-school gave their opinions on the anticipated Jan 2027 lease renewal for the Forest School site off Joan La.   </w:t>
      </w:r>
      <w:r w:rsidR="006065EF">
        <w:rPr>
          <w:rFonts w:ascii="Times New Roman" w:hAnsi="Times New Roman"/>
          <w:b w:val="0"/>
          <w:bCs w:val="0"/>
          <w:sz w:val="24"/>
        </w:rPr>
        <w:t xml:space="preserve">   </w:t>
      </w:r>
      <w:r w:rsidR="00874BEC">
        <w:rPr>
          <w:rFonts w:ascii="Times New Roman" w:hAnsi="Times New Roman"/>
          <w:b w:val="0"/>
          <w:bCs w:val="0"/>
          <w:sz w:val="24"/>
        </w:rPr>
        <w:t xml:space="preserve">  </w:t>
      </w:r>
    </w:p>
    <w:p w14:paraId="0CAC91D1" w14:textId="77777777" w:rsidR="00063070" w:rsidRPr="00404795" w:rsidRDefault="00063070" w:rsidP="00063070">
      <w:pPr>
        <w:jc w:val="both"/>
        <w:rPr>
          <w:rFonts w:ascii="Times New Roman" w:hAnsi="Times New Roman"/>
          <w:color w:val="0D0D0D" w:themeColor="text1" w:themeTint="F2"/>
          <w:sz w:val="6"/>
          <w:szCs w:val="6"/>
        </w:rPr>
      </w:pPr>
    </w:p>
    <w:p w14:paraId="4E05C216" w14:textId="4E1944B5" w:rsidR="00DB44D3" w:rsidRDefault="00CE0463" w:rsidP="0067442E">
      <w:pPr>
        <w:jc w:val="both"/>
        <w:rPr>
          <w:rFonts w:ascii="Times New Roman" w:hAnsi="Times New Roman"/>
          <w:color w:val="0D0D0D" w:themeColor="text1" w:themeTint="F2"/>
        </w:rPr>
      </w:pPr>
      <w:r>
        <w:rPr>
          <w:rFonts w:ascii="Times New Roman" w:hAnsi="Times New Roman"/>
          <w:b/>
          <w:bCs/>
        </w:rPr>
        <w:t>104</w:t>
      </w:r>
      <w:r w:rsidR="00092613">
        <w:rPr>
          <w:rFonts w:ascii="Times New Roman" w:hAnsi="Times New Roman"/>
          <w:b/>
          <w:bCs/>
        </w:rPr>
        <w:t>/2</w:t>
      </w:r>
      <w:r w:rsidR="00EF2CB2">
        <w:rPr>
          <w:rFonts w:ascii="Times New Roman" w:hAnsi="Times New Roman"/>
          <w:b/>
          <w:bCs/>
        </w:rPr>
        <w:t>6</w:t>
      </w:r>
      <w:r w:rsidR="00092613">
        <w:rPr>
          <w:rFonts w:ascii="Times New Roman" w:hAnsi="Times New Roman"/>
          <w:b/>
          <w:bCs/>
        </w:rPr>
        <w:t xml:space="preserve"> </w:t>
      </w:r>
      <w:r w:rsidR="00606B63" w:rsidRPr="00E04428">
        <w:rPr>
          <w:rFonts w:ascii="Times New Roman" w:hAnsi="Times New Roman"/>
          <w:b/>
          <w:bCs/>
        </w:rPr>
        <w:t xml:space="preserve">Minutes of </w:t>
      </w:r>
      <w:r w:rsidR="00606B63">
        <w:rPr>
          <w:rFonts w:ascii="Times New Roman" w:hAnsi="Times New Roman"/>
          <w:b/>
          <w:bCs/>
        </w:rPr>
        <w:t xml:space="preserve">previous </w:t>
      </w:r>
      <w:r w:rsidR="00606B63" w:rsidRPr="00E04428">
        <w:rPr>
          <w:rFonts w:ascii="Times New Roman" w:hAnsi="Times New Roman"/>
          <w:b/>
          <w:bCs/>
        </w:rPr>
        <w:t xml:space="preserve">meeting </w:t>
      </w:r>
      <w:r w:rsidR="00606B63" w:rsidRPr="00E04428">
        <w:rPr>
          <w:rFonts w:ascii="Times New Roman" w:hAnsi="Times New Roman"/>
          <w:color w:val="0D0D0D" w:themeColor="text1" w:themeTint="F2"/>
        </w:rPr>
        <w:t>It was resolved to confirm as a correct record</w:t>
      </w:r>
      <w:r w:rsidR="00606B63">
        <w:rPr>
          <w:rFonts w:ascii="Times New Roman" w:hAnsi="Times New Roman"/>
          <w:color w:val="0D0D0D" w:themeColor="text1" w:themeTint="F2"/>
        </w:rPr>
        <w:t xml:space="preserve"> the minutes of the</w:t>
      </w:r>
      <w:r w:rsidR="00E62FD8">
        <w:rPr>
          <w:rFonts w:ascii="Times New Roman" w:hAnsi="Times New Roman"/>
          <w:color w:val="0D0D0D" w:themeColor="text1" w:themeTint="F2"/>
        </w:rPr>
        <w:t xml:space="preserve"> </w:t>
      </w:r>
      <w:r>
        <w:rPr>
          <w:rFonts w:ascii="Times New Roman" w:hAnsi="Times New Roman"/>
          <w:color w:val="0D0D0D" w:themeColor="text1" w:themeTint="F2"/>
        </w:rPr>
        <w:t xml:space="preserve">Council </w:t>
      </w:r>
      <w:r w:rsidR="00606B63">
        <w:rPr>
          <w:rFonts w:ascii="Times New Roman" w:hAnsi="Times New Roman"/>
          <w:color w:val="0D0D0D" w:themeColor="text1" w:themeTint="F2"/>
        </w:rPr>
        <w:t xml:space="preserve">meeting of </w:t>
      </w:r>
      <w:r>
        <w:rPr>
          <w:rFonts w:ascii="Times New Roman" w:hAnsi="Times New Roman"/>
          <w:color w:val="0D0D0D" w:themeColor="text1" w:themeTint="F2"/>
        </w:rPr>
        <w:t>1 June</w:t>
      </w:r>
      <w:r w:rsidR="00E62FD8">
        <w:rPr>
          <w:rFonts w:ascii="Times New Roman" w:hAnsi="Times New Roman"/>
          <w:color w:val="0D0D0D" w:themeColor="text1" w:themeTint="F2"/>
        </w:rPr>
        <w:t>.</w:t>
      </w:r>
    </w:p>
    <w:p w14:paraId="420CC5E1" w14:textId="77777777" w:rsidR="00C13B33" w:rsidRPr="00C13B33" w:rsidRDefault="00C13B33" w:rsidP="0067442E">
      <w:pPr>
        <w:jc w:val="both"/>
        <w:rPr>
          <w:rFonts w:ascii="Times New Roman" w:hAnsi="Times New Roman"/>
          <w:color w:val="0D0D0D" w:themeColor="text1" w:themeTint="F2"/>
          <w:sz w:val="6"/>
          <w:szCs w:val="6"/>
        </w:rPr>
      </w:pPr>
    </w:p>
    <w:p w14:paraId="5CC68816" w14:textId="570AACA1" w:rsidR="004E297F" w:rsidRDefault="00CE0463" w:rsidP="004E1740">
      <w:pPr>
        <w:jc w:val="both"/>
        <w:rPr>
          <w:rFonts w:ascii="Times New Roman" w:hAnsi="Times New Roman"/>
          <w:color w:val="0D0D0D" w:themeColor="text1" w:themeTint="F2"/>
        </w:rPr>
      </w:pPr>
      <w:r>
        <w:rPr>
          <w:rFonts w:ascii="Times New Roman" w:hAnsi="Times New Roman"/>
          <w:b/>
          <w:bCs/>
          <w:color w:val="0D0D0D" w:themeColor="text1" w:themeTint="F2"/>
        </w:rPr>
        <w:t>105</w:t>
      </w:r>
      <w:r w:rsidR="00C13B33">
        <w:rPr>
          <w:rFonts w:ascii="Times New Roman" w:hAnsi="Times New Roman"/>
          <w:b/>
          <w:bCs/>
          <w:color w:val="0D0D0D" w:themeColor="text1" w:themeTint="F2"/>
        </w:rPr>
        <w:t>/</w:t>
      </w:r>
      <w:r w:rsidR="00C13B33" w:rsidRPr="00C13B33">
        <w:rPr>
          <w:rFonts w:ascii="Times New Roman" w:hAnsi="Times New Roman"/>
          <w:b/>
          <w:bCs/>
          <w:color w:val="0D0D0D" w:themeColor="text1" w:themeTint="F2"/>
        </w:rPr>
        <w:t>26</w:t>
      </w:r>
      <w:r w:rsidR="004E1740">
        <w:rPr>
          <w:rFonts w:ascii="Times New Roman" w:hAnsi="Times New Roman"/>
          <w:b/>
          <w:bCs/>
          <w:color w:val="0D0D0D" w:themeColor="text1" w:themeTint="F2"/>
        </w:rPr>
        <w:t xml:space="preserve"> </w:t>
      </w:r>
      <w:r>
        <w:rPr>
          <w:rFonts w:ascii="Times New Roman" w:hAnsi="Times New Roman"/>
          <w:b/>
          <w:bCs/>
          <w:color w:val="0D0D0D" w:themeColor="text1" w:themeTint="F2"/>
        </w:rPr>
        <w:t>Forthcoming meetings</w:t>
      </w:r>
      <w:r w:rsidR="006065EF">
        <w:rPr>
          <w:rFonts w:ascii="Times New Roman" w:hAnsi="Times New Roman"/>
          <w:b/>
          <w:bCs/>
          <w:color w:val="0D0D0D" w:themeColor="text1" w:themeTint="F2"/>
        </w:rPr>
        <w:t xml:space="preserve"> </w:t>
      </w:r>
      <w:r w:rsidR="004E1740" w:rsidRPr="004E1740">
        <w:rPr>
          <w:rFonts w:ascii="Times New Roman" w:hAnsi="Times New Roman"/>
          <w:color w:val="0D0D0D" w:themeColor="text1" w:themeTint="F2"/>
        </w:rPr>
        <w:t>It was re</w:t>
      </w:r>
      <w:r w:rsidR="004E1740">
        <w:rPr>
          <w:rFonts w:ascii="Times New Roman" w:hAnsi="Times New Roman"/>
          <w:color w:val="0D0D0D" w:themeColor="text1" w:themeTint="F2"/>
        </w:rPr>
        <w:t>s</w:t>
      </w:r>
      <w:r w:rsidR="004E1740" w:rsidRPr="004E1740">
        <w:rPr>
          <w:rFonts w:ascii="Times New Roman" w:hAnsi="Times New Roman"/>
          <w:color w:val="0D0D0D" w:themeColor="text1" w:themeTint="F2"/>
        </w:rPr>
        <w:t>olved that</w:t>
      </w:r>
      <w:r w:rsidR="008F49A7">
        <w:rPr>
          <w:rFonts w:ascii="Times New Roman" w:hAnsi="Times New Roman"/>
          <w:color w:val="0D0D0D" w:themeColor="text1" w:themeTint="F2"/>
        </w:rPr>
        <w:t xml:space="preserve"> the Parish Council will be represented by</w:t>
      </w:r>
      <w:r>
        <w:rPr>
          <w:rFonts w:ascii="Times New Roman" w:hAnsi="Times New Roman"/>
          <w:color w:val="0D0D0D" w:themeColor="text1" w:themeTint="F2"/>
        </w:rPr>
        <w:t>:</w:t>
      </w:r>
      <w:r w:rsidR="006065EF">
        <w:rPr>
          <w:rFonts w:ascii="Times New Roman" w:hAnsi="Times New Roman"/>
          <w:color w:val="0D0D0D" w:themeColor="text1" w:themeTint="F2"/>
        </w:rPr>
        <w:t xml:space="preserve"> (a) Cllr Priestley </w:t>
      </w:r>
      <w:r w:rsidR="008F49A7">
        <w:rPr>
          <w:rFonts w:ascii="Times New Roman" w:hAnsi="Times New Roman"/>
          <w:color w:val="0D0D0D" w:themeColor="text1" w:themeTint="F2"/>
        </w:rPr>
        <w:t xml:space="preserve">and the Clerk at the </w:t>
      </w:r>
      <w:r>
        <w:rPr>
          <w:rFonts w:ascii="Times New Roman" w:hAnsi="Times New Roman"/>
          <w:color w:val="0D0D0D" w:themeColor="text1" w:themeTint="F2"/>
        </w:rPr>
        <w:t xml:space="preserve">27 July HPBC </w:t>
      </w:r>
      <w:r w:rsidR="008F49A7">
        <w:rPr>
          <w:rFonts w:ascii="Times New Roman" w:hAnsi="Times New Roman"/>
          <w:color w:val="0D0D0D" w:themeColor="text1" w:themeTint="F2"/>
        </w:rPr>
        <w:t>Parish Forum in Buxton</w:t>
      </w:r>
      <w:r w:rsidR="004E297F">
        <w:rPr>
          <w:rFonts w:ascii="Times New Roman" w:hAnsi="Times New Roman"/>
          <w:color w:val="0D0D0D" w:themeColor="text1" w:themeTint="F2"/>
        </w:rPr>
        <w:t>.</w:t>
      </w:r>
      <w:r w:rsidR="008F49A7">
        <w:rPr>
          <w:rFonts w:ascii="Times New Roman" w:hAnsi="Times New Roman"/>
          <w:color w:val="0D0D0D" w:themeColor="text1" w:themeTint="F2"/>
        </w:rPr>
        <w:t xml:space="preserve"> </w:t>
      </w:r>
    </w:p>
    <w:p w14:paraId="50E6EE8D" w14:textId="465A702A" w:rsidR="004E297F" w:rsidRDefault="008F49A7" w:rsidP="004E1740">
      <w:pPr>
        <w:jc w:val="both"/>
        <w:rPr>
          <w:rFonts w:ascii="Times New Roman" w:hAnsi="Times New Roman"/>
          <w:color w:val="0D0D0D" w:themeColor="text1" w:themeTint="F2"/>
        </w:rPr>
      </w:pPr>
      <w:r>
        <w:rPr>
          <w:rFonts w:ascii="Times New Roman" w:hAnsi="Times New Roman"/>
          <w:color w:val="0D0D0D" w:themeColor="text1" w:themeTint="F2"/>
        </w:rPr>
        <w:t xml:space="preserve">(b) Cllr </w:t>
      </w:r>
      <w:r w:rsidR="004E297F">
        <w:rPr>
          <w:rFonts w:ascii="Times New Roman" w:hAnsi="Times New Roman"/>
          <w:color w:val="0D0D0D" w:themeColor="text1" w:themeTint="F2"/>
        </w:rPr>
        <w:t>Nordhausen Scholes a</w:t>
      </w:r>
      <w:r>
        <w:rPr>
          <w:rFonts w:ascii="Times New Roman" w:hAnsi="Times New Roman"/>
          <w:color w:val="0D0D0D" w:themeColor="text1" w:themeTint="F2"/>
        </w:rPr>
        <w:t>t the 1</w:t>
      </w:r>
      <w:r w:rsidR="004E297F">
        <w:rPr>
          <w:rFonts w:ascii="Times New Roman" w:hAnsi="Times New Roman"/>
          <w:color w:val="0D0D0D" w:themeColor="text1" w:themeTint="F2"/>
        </w:rPr>
        <w:t>7 July Hope Valley Climate Action meeting in Edale</w:t>
      </w:r>
      <w:r>
        <w:rPr>
          <w:rFonts w:ascii="Times New Roman" w:hAnsi="Times New Roman"/>
          <w:color w:val="0D0D0D" w:themeColor="text1" w:themeTint="F2"/>
        </w:rPr>
        <w:t>.</w:t>
      </w:r>
    </w:p>
    <w:p w14:paraId="5932554E" w14:textId="5B9692E9" w:rsidR="004E1740" w:rsidRDefault="004E297F" w:rsidP="004E1740">
      <w:pPr>
        <w:jc w:val="both"/>
        <w:rPr>
          <w:rFonts w:ascii="Times New Roman" w:hAnsi="Times New Roman"/>
          <w:b/>
          <w:bCs/>
          <w:color w:val="0D0D0D" w:themeColor="text1" w:themeTint="F2"/>
        </w:rPr>
      </w:pPr>
      <w:r>
        <w:rPr>
          <w:rFonts w:ascii="Times New Roman" w:hAnsi="Times New Roman"/>
          <w:color w:val="0D0D0D" w:themeColor="text1" w:themeTint="F2"/>
        </w:rPr>
        <w:t xml:space="preserve">(c) Cllr Priestley at the 27 July Bamford Institute user-groups meeting. </w:t>
      </w:r>
      <w:r w:rsidR="008F49A7" w:rsidRPr="008F49A7">
        <w:rPr>
          <w:rFonts w:ascii="Times New Roman" w:hAnsi="Times New Roman"/>
          <w:b/>
          <w:bCs/>
          <w:color w:val="0D0D0D" w:themeColor="text1" w:themeTint="F2"/>
        </w:rPr>
        <w:t>Action: VP/ANS/Clerk</w:t>
      </w:r>
    </w:p>
    <w:p w14:paraId="5B5D7101" w14:textId="77777777" w:rsidR="008F49A7" w:rsidRPr="008F49A7" w:rsidRDefault="008F49A7" w:rsidP="004E1740">
      <w:pPr>
        <w:jc w:val="both"/>
        <w:rPr>
          <w:rFonts w:ascii="Times New Roman" w:hAnsi="Times New Roman"/>
          <w:b/>
          <w:bCs/>
          <w:color w:val="0D0D0D" w:themeColor="text1" w:themeTint="F2"/>
          <w:sz w:val="6"/>
          <w:szCs w:val="6"/>
        </w:rPr>
      </w:pPr>
    </w:p>
    <w:p w14:paraId="1BFB0E95" w14:textId="343AAFCB" w:rsidR="001236E5" w:rsidRPr="00E47828" w:rsidRDefault="004E297F" w:rsidP="009C74C2">
      <w:pPr>
        <w:jc w:val="both"/>
        <w:rPr>
          <w:rFonts w:ascii="Times New Roman" w:hAnsi="Times New Roman"/>
          <w:b/>
          <w:bCs/>
          <w:color w:val="000000" w:themeColor="text1"/>
        </w:rPr>
      </w:pPr>
      <w:r w:rsidRPr="00B85906">
        <w:rPr>
          <w:rFonts w:ascii="Times New Roman" w:hAnsi="Times New Roman"/>
          <w:b/>
          <w:bCs/>
          <w:color w:val="000000" w:themeColor="text1"/>
        </w:rPr>
        <w:t>106</w:t>
      </w:r>
      <w:r w:rsidR="00F87715" w:rsidRPr="00B85906">
        <w:rPr>
          <w:rFonts w:ascii="Times New Roman" w:hAnsi="Times New Roman"/>
          <w:b/>
          <w:bCs/>
          <w:color w:val="000000" w:themeColor="text1"/>
        </w:rPr>
        <w:t>/2</w:t>
      </w:r>
      <w:r w:rsidR="00EF2CB2" w:rsidRPr="00B85906">
        <w:rPr>
          <w:rFonts w:ascii="Times New Roman" w:hAnsi="Times New Roman"/>
          <w:b/>
          <w:bCs/>
          <w:color w:val="000000" w:themeColor="text1"/>
        </w:rPr>
        <w:t>6</w:t>
      </w:r>
      <w:r w:rsidR="00F87715" w:rsidRPr="00C41BB9">
        <w:rPr>
          <w:rFonts w:ascii="Times New Roman" w:hAnsi="Times New Roman"/>
          <w:b/>
          <w:bCs/>
          <w:color w:val="000000" w:themeColor="text1"/>
        </w:rPr>
        <w:t xml:space="preserve"> </w:t>
      </w:r>
      <w:r w:rsidR="001236E5" w:rsidRPr="00C41BB9">
        <w:rPr>
          <w:rFonts w:ascii="Times New Roman" w:hAnsi="Times New Roman"/>
          <w:b/>
          <w:bCs/>
          <w:color w:val="000000" w:themeColor="text1"/>
        </w:rPr>
        <w:t>Creation of ‘village gateways’</w:t>
      </w:r>
      <w:r w:rsidR="008E1065" w:rsidRPr="00C41BB9">
        <w:rPr>
          <w:rFonts w:ascii="Times New Roman" w:hAnsi="Times New Roman"/>
          <w:color w:val="000000" w:themeColor="text1"/>
        </w:rPr>
        <w:t xml:space="preserve"> </w:t>
      </w:r>
      <w:r w:rsidR="00E47828">
        <w:rPr>
          <w:rFonts w:ascii="Times New Roman" w:hAnsi="Times New Roman"/>
          <w:color w:val="000000" w:themeColor="text1"/>
        </w:rPr>
        <w:t xml:space="preserve">It was resolved that </w:t>
      </w:r>
      <w:r w:rsidR="00B85906">
        <w:rPr>
          <w:rFonts w:ascii="Times New Roman" w:hAnsi="Times New Roman"/>
          <w:color w:val="000000" w:themeColor="text1"/>
        </w:rPr>
        <w:t>the Clerk will seek an update from Breedon Cement as to progress with producing the materials needed.</w:t>
      </w:r>
      <w:r w:rsidR="00E47828">
        <w:rPr>
          <w:rFonts w:ascii="Times New Roman" w:hAnsi="Times New Roman"/>
          <w:color w:val="000000" w:themeColor="text1"/>
        </w:rPr>
        <w:t xml:space="preserve">         </w:t>
      </w:r>
      <w:r w:rsidR="00B85906">
        <w:rPr>
          <w:rFonts w:ascii="Times New Roman" w:hAnsi="Times New Roman"/>
          <w:color w:val="000000" w:themeColor="text1"/>
        </w:rPr>
        <w:t xml:space="preserve">        </w:t>
      </w:r>
      <w:r w:rsidR="00E47828" w:rsidRPr="00E47828">
        <w:rPr>
          <w:rFonts w:ascii="Times New Roman" w:hAnsi="Times New Roman"/>
          <w:b/>
          <w:bCs/>
          <w:color w:val="000000" w:themeColor="text1"/>
        </w:rPr>
        <w:t xml:space="preserve">Action: </w:t>
      </w:r>
      <w:r w:rsidR="00B85906">
        <w:rPr>
          <w:rFonts w:ascii="Times New Roman" w:hAnsi="Times New Roman"/>
          <w:b/>
          <w:bCs/>
          <w:color w:val="000000" w:themeColor="text1"/>
        </w:rPr>
        <w:t>Clerk</w:t>
      </w:r>
    </w:p>
    <w:p w14:paraId="2D0CA593" w14:textId="77777777" w:rsidR="00567759" w:rsidRPr="003B0EBF" w:rsidRDefault="00567759" w:rsidP="009C74C2">
      <w:pPr>
        <w:jc w:val="both"/>
        <w:rPr>
          <w:rFonts w:ascii="Times New Roman" w:hAnsi="Times New Roman"/>
          <w:color w:val="000000" w:themeColor="text1"/>
          <w:sz w:val="6"/>
          <w:szCs w:val="6"/>
          <w:highlight w:val="yellow"/>
        </w:rPr>
      </w:pPr>
    </w:p>
    <w:p w14:paraId="4D49F8D1" w14:textId="733E833C" w:rsidR="00E47828" w:rsidRDefault="000B48AD" w:rsidP="009C74C2">
      <w:pPr>
        <w:jc w:val="both"/>
        <w:rPr>
          <w:rFonts w:ascii="Times New Roman" w:hAnsi="Times New Roman"/>
          <w:b/>
          <w:bCs/>
          <w:color w:val="000000" w:themeColor="text1"/>
        </w:rPr>
      </w:pPr>
      <w:r w:rsidRPr="00B85906">
        <w:rPr>
          <w:rFonts w:ascii="Times New Roman" w:hAnsi="Times New Roman"/>
          <w:b/>
          <w:bCs/>
          <w:color w:val="000000" w:themeColor="text1"/>
        </w:rPr>
        <w:t>107</w:t>
      </w:r>
      <w:r w:rsidR="00567759" w:rsidRPr="00B85906">
        <w:rPr>
          <w:rFonts w:ascii="Times New Roman" w:hAnsi="Times New Roman"/>
          <w:b/>
          <w:bCs/>
          <w:color w:val="000000" w:themeColor="text1"/>
        </w:rPr>
        <w:t>/26</w:t>
      </w:r>
      <w:r w:rsidR="00567759" w:rsidRPr="00C41BB9">
        <w:rPr>
          <w:rFonts w:ascii="Times New Roman" w:hAnsi="Times New Roman"/>
          <w:b/>
          <w:bCs/>
          <w:color w:val="000000" w:themeColor="text1"/>
        </w:rPr>
        <w:t xml:space="preserve"> </w:t>
      </w:r>
      <w:r>
        <w:rPr>
          <w:rFonts w:ascii="Times New Roman" w:hAnsi="Times New Roman"/>
          <w:b/>
          <w:bCs/>
          <w:color w:val="000000" w:themeColor="text1"/>
        </w:rPr>
        <w:t>I</w:t>
      </w:r>
      <w:r w:rsidR="0019379B" w:rsidRPr="00C41BB9">
        <w:rPr>
          <w:rFonts w:ascii="Times New Roman" w:hAnsi="Times New Roman"/>
          <w:b/>
          <w:bCs/>
          <w:color w:val="000000" w:themeColor="text1"/>
        </w:rPr>
        <w:t xml:space="preserve">mprovements to </w:t>
      </w:r>
      <w:r w:rsidR="00FD67AB">
        <w:rPr>
          <w:rFonts w:ascii="Times New Roman" w:hAnsi="Times New Roman"/>
          <w:b/>
          <w:bCs/>
          <w:color w:val="000000" w:themeColor="text1"/>
        </w:rPr>
        <w:t>t</w:t>
      </w:r>
      <w:r w:rsidR="00567759" w:rsidRPr="00C41BB9">
        <w:rPr>
          <w:rFonts w:ascii="Times New Roman" w:hAnsi="Times New Roman"/>
          <w:b/>
          <w:bCs/>
          <w:color w:val="000000" w:themeColor="text1"/>
        </w:rPr>
        <w:t>he Green</w:t>
      </w:r>
      <w:r w:rsidR="0019379B" w:rsidRPr="00C41BB9">
        <w:rPr>
          <w:rFonts w:ascii="Times New Roman" w:hAnsi="Times New Roman"/>
          <w:b/>
          <w:bCs/>
          <w:color w:val="000000" w:themeColor="text1"/>
        </w:rPr>
        <w:t xml:space="preserve"> </w:t>
      </w:r>
      <w:r w:rsidR="00B85906">
        <w:rPr>
          <w:rFonts w:ascii="Times New Roman" w:hAnsi="Times New Roman"/>
          <w:color w:val="000000" w:themeColor="text1"/>
        </w:rPr>
        <w:t>I</w:t>
      </w:r>
      <w:r w:rsidR="00D54C4B">
        <w:rPr>
          <w:rFonts w:ascii="Times New Roman" w:hAnsi="Times New Roman"/>
          <w:color w:val="000000" w:themeColor="text1"/>
        </w:rPr>
        <w:t xml:space="preserve">t </w:t>
      </w:r>
      <w:r w:rsidR="00E47828">
        <w:rPr>
          <w:rFonts w:ascii="Times New Roman" w:hAnsi="Times New Roman"/>
          <w:color w:val="000000" w:themeColor="text1"/>
        </w:rPr>
        <w:t>wa</w:t>
      </w:r>
      <w:r w:rsidR="00D54C4B">
        <w:rPr>
          <w:rFonts w:ascii="Times New Roman" w:hAnsi="Times New Roman"/>
          <w:color w:val="000000" w:themeColor="text1"/>
        </w:rPr>
        <w:t>s re</w:t>
      </w:r>
      <w:r w:rsidR="00E47828">
        <w:rPr>
          <w:rFonts w:ascii="Times New Roman" w:hAnsi="Times New Roman"/>
          <w:color w:val="000000" w:themeColor="text1"/>
        </w:rPr>
        <w:t>s</w:t>
      </w:r>
      <w:r w:rsidR="00D54C4B">
        <w:rPr>
          <w:rFonts w:ascii="Times New Roman" w:hAnsi="Times New Roman"/>
          <w:color w:val="000000" w:themeColor="text1"/>
        </w:rPr>
        <w:t xml:space="preserve">olved </w:t>
      </w:r>
      <w:r w:rsidR="00E47828">
        <w:rPr>
          <w:rFonts w:ascii="Times New Roman" w:hAnsi="Times New Roman"/>
          <w:color w:val="000000" w:themeColor="text1"/>
        </w:rPr>
        <w:t xml:space="preserve">to </w:t>
      </w:r>
      <w:r w:rsidR="00B85906">
        <w:rPr>
          <w:rFonts w:ascii="Times New Roman" w:hAnsi="Times New Roman"/>
          <w:color w:val="000000" w:themeColor="text1"/>
        </w:rPr>
        <w:t>procure raised beds f</w:t>
      </w:r>
      <w:r w:rsidR="00FD67AB">
        <w:rPr>
          <w:rFonts w:ascii="Times New Roman" w:hAnsi="Times New Roman"/>
          <w:color w:val="000000" w:themeColor="text1"/>
        </w:rPr>
        <w:t>ro</w:t>
      </w:r>
      <w:r w:rsidR="00B85906">
        <w:rPr>
          <w:rFonts w:ascii="Times New Roman" w:hAnsi="Times New Roman"/>
          <w:color w:val="000000" w:themeColor="text1"/>
        </w:rPr>
        <w:t xml:space="preserve">m Christopher Bee for the side of </w:t>
      </w:r>
      <w:r w:rsidR="00FD67AB">
        <w:rPr>
          <w:rFonts w:ascii="Times New Roman" w:hAnsi="Times New Roman"/>
          <w:color w:val="000000" w:themeColor="text1"/>
        </w:rPr>
        <w:t>t</w:t>
      </w:r>
      <w:r w:rsidR="00B85906">
        <w:rPr>
          <w:rFonts w:ascii="Times New Roman" w:hAnsi="Times New Roman"/>
          <w:color w:val="000000" w:themeColor="text1"/>
        </w:rPr>
        <w:t>h</w:t>
      </w:r>
      <w:r w:rsidR="00FD67AB">
        <w:rPr>
          <w:rFonts w:ascii="Times New Roman" w:hAnsi="Times New Roman"/>
          <w:color w:val="000000" w:themeColor="text1"/>
        </w:rPr>
        <w:t>e</w:t>
      </w:r>
      <w:r w:rsidR="00B85906">
        <w:rPr>
          <w:rFonts w:ascii="Times New Roman" w:hAnsi="Times New Roman"/>
          <w:color w:val="000000" w:themeColor="text1"/>
        </w:rPr>
        <w:t xml:space="preserve"> Green near</w:t>
      </w:r>
      <w:r w:rsidR="00FD67AB">
        <w:rPr>
          <w:rFonts w:ascii="Times New Roman" w:hAnsi="Times New Roman"/>
          <w:color w:val="000000" w:themeColor="text1"/>
        </w:rPr>
        <w:t>e</w:t>
      </w:r>
      <w:r w:rsidR="00B85906">
        <w:rPr>
          <w:rFonts w:ascii="Times New Roman" w:hAnsi="Times New Roman"/>
          <w:color w:val="000000" w:themeColor="text1"/>
        </w:rPr>
        <w:t>st to Ma</w:t>
      </w:r>
      <w:r w:rsidR="00FD67AB">
        <w:rPr>
          <w:rFonts w:ascii="Times New Roman" w:hAnsi="Times New Roman"/>
          <w:color w:val="000000" w:themeColor="text1"/>
        </w:rPr>
        <w:t>i</w:t>
      </w:r>
      <w:r w:rsidR="00B85906">
        <w:rPr>
          <w:rFonts w:ascii="Times New Roman" w:hAnsi="Times New Roman"/>
          <w:color w:val="000000" w:themeColor="text1"/>
        </w:rPr>
        <w:t>n Rd</w:t>
      </w:r>
      <w:r w:rsidR="00FD67AB">
        <w:rPr>
          <w:rFonts w:ascii="Times New Roman" w:hAnsi="Times New Roman"/>
          <w:color w:val="000000" w:themeColor="text1"/>
        </w:rPr>
        <w:t>, per his quotation dated 25 Jun</w:t>
      </w:r>
      <w:r w:rsidR="00E47828">
        <w:rPr>
          <w:rFonts w:ascii="Times New Roman" w:hAnsi="Times New Roman"/>
          <w:color w:val="000000" w:themeColor="text1"/>
        </w:rPr>
        <w:t>.</w:t>
      </w:r>
      <w:r w:rsidR="00FD67AB">
        <w:rPr>
          <w:rFonts w:ascii="Times New Roman" w:hAnsi="Times New Roman"/>
          <w:color w:val="000000" w:themeColor="text1"/>
        </w:rPr>
        <w:t xml:space="preserve"> </w:t>
      </w:r>
      <w:r w:rsidR="00E47828" w:rsidRPr="00E47828">
        <w:rPr>
          <w:rFonts w:ascii="Times New Roman" w:hAnsi="Times New Roman"/>
          <w:b/>
          <w:bCs/>
          <w:color w:val="000000" w:themeColor="text1"/>
        </w:rPr>
        <w:t>Action: Clerk</w:t>
      </w:r>
    </w:p>
    <w:p w14:paraId="24BDE337" w14:textId="77777777" w:rsidR="00C41BB9" w:rsidRPr="00C41BB9" w:rsidRDefault="00C41BB9" w:rsidP="009C74C2">
      <w:pPr>
        <w:jc w:val="both"/>
        <w:rPr>
          <w:rFonts w:ascii="Times New Roman" w:hAnsi="Times New Roman"/>
          <w:b/>
          <w:bCs/>
          <w:color w:val="000000" w:themeColor="text1"/>
          <w:sz w:val="6"/>
          <w:szCs w:val="6"/>
        </w:rPr>
      </w:pPr>
    </w:p>
    <w:p w14:paraId="4E0E0BD8" w14:textId="77777777" w:rsidR="00225DD3" w:rsidRDefault="000B48AD" w:rsidP="009C74C2">
      <w:pPr>
        <w:jc w:val="both"/>
        <w:rPr>
          <w:rFonts w:ascii="Times New Roman" w:hAnsi="Times New Roman"/>
          <w:color w:val="000000" w:themeColor="text1"/>
        </w:rPr>
      </w:pPr>
      <w:r w:rsidRPr="00225DD3">
        <w:rPr>
          <w:rFonts w:ascii="Times New Roman" w:hAnsi="Times New Roman"/>
          <w:b/>
          <w:bCs/>
          <w:color w:val="000000" w:themeColor="text1"/>
        </w:rPr>
        <w:t>108</w:t>
      </w:r>
      <w:r w:rsidR="00C41BB9" w:rsidRPr="00225DD3">
        <w:rPr>
          <w:rFonts w:ascii="Times New Roman" w:hAnsi="Times New Roman"/>
          <w:b/>
          <w:bCs/>
          <w:color w:val="000000" w:themeColor="text1"/>
        </w:rPr>
        <w:t>/26</w:t>
      </w:r>
      <w:r w:rsidR="00C41BB9">
        <w:rPr>
          <w:rFonts w:ascii="Times New Roman" w:hAnsi="Times New Roman"/>
          <w:b/>
          <w:bCs/>
          <w:color w:val="000000" w:themeColor="text1"/>
        </w:rPr>
        <w:t xml:space="preserve"> Xmas lights, Coronation Gardens</w:t>
      </w:r>
      <w:r w:rsidR="00D54C4B">
        <w:rPr>
          <w:rFonts w:ascii="Times New Roman" w:hAnsi="Times New Roman"/>
          <w:b/>
          <w:bCs/>
          <w:color w:val="000000" w:themeColor="text1"/>
        </w:rPr>
        <w:t xml:space="preserve"> </w:t>
      </w:r>
      <w:r w:rsidR="00225DD3">
        <w:rPr>
          <w:rFonts w:ascii="Times New Roman" w:hAnsi="Times New Roman"/>
          <w:color w:val="000000" w:themeColor="text1"/>
        </w:rPr>
        <w:t xml:space="preserve">It was resolved that quotations received so far for a new installation are too expensive, and that the Clerk will continue to seek lower-cost options. </w:t>
      </w:r>
    </w:p>
    <w:p w14:paraId="7913754A" w14:textId="50A38465" w:rsidR="00C41BB9" w:rsidRPr="00D54C4B" w:rsidRDefault="00225DD3" w:rsidP="00225DD3">
      <w:pPr>
        <w:ind w:left="6480" w:firstLine="720"/>
        <w:jc w:val="both"/>
        <w:rPr>
          <w:rFonts w:ascii="Times New Roman" w:hAnsi="Times New Roman"/>
          <w:color w:val="000000" w:themeColor="text1"/>
        </w:rPr>
      </w:pPr>
      <w:r>
        <w:rPr>
          <w:rFonts w:ascii="Times New Roman" w:hAnsi="Times New Roman"/>
          <w:color w:val="000000" w:themeColor="text1"/>
        </w:rPr>
        <w:t xml:space="preserve">       </w:t>
      </w:r>
      <w:r w:rsidR="00D54C4B" w:rsidRPr="00D54C4B">
        <w:rPr>
          <w:rFonts w:ascii="Times New Roman" w:hAnsi="Times New Roman"/>
          <w:b/>
          <w:bCs/>
          <w:color w:val="000000" w:themeColor="text1"/>
        </w:rPr>
        <w:t>Ac</w:t>
      </w:r>
      <w:r w:rsidR="00D54C4B">
        <w:rPr>
          <w:rFonts w:ascii="Times New Roman" w:hAnsi="Times New Roman"/>
          <w:b/>
          <w:bCs/>
          <w:color w:val="000000" w:themeColor="text1"/>
        </w:rPr>
        <w:t>t</w:t>
      </w:r>
      <w:r w:rsidR="00D54C4B" w:rsidRPr="00D54C4B">
        <w:rPr>
          <w:rFonts w:ascii="Times New Roman" w:hAnsi="Times New Roman"/>
          <w:b/>
          <w:bCs/>
          <w:color w:val="000000" w:themeColor="text1"/>
        </w:rPr>
        <w:t xml:space="preserve">ion: </w:t>
      </w:r>
      <w:r w:rsidR="00D54C4B">
        <w:rPr>
          <w:rFonts w:ascii="Times New Roman" w:hAnsi="Times New Roman"/>
          <w:b/>
          <w:bCs/>
          <w:color w:val="000000" w:themeColor="text1"/>
        </w:rPr>
        <w:t>C</w:t>
      </w:r>
      <w:r w:rsidR="00D54C4B" w:rsidRPr="00D54C4B">
        <w:rPr>
          <w:rFonts w:ascii="Times New Roman" w:hAnsi="Times New Roman"/>
          <w:b/>
          <w:bCs/>
          <w:color w:val="000000" w:themeColor="text1"/>
        </w:rPr>
        <w:t>lerk</w:t>
      </w:r>
      <w:r w:rsidR="00D54C4B" w:rsidRPr="00D54C4B">
        <w:rPr>
          <w:rFonts w:ascii="Times New Roman" w:hAnsi="Times New Roman"/>
          <w:color w:val="000000" w:themeColor="text1"/>
        </w:rPr>
        <w:t xml:space="preserve"> </w:t>
      </w:r>
    </w:p>
    <w:p w14:paraId="2B606486" w14:textId="77777777" w:rsidR="0095054B" w:rsidRDefault="0095054B" w:rsidP="00126F68">
      <w:pPr>
        <w:jc w:val="both"/>
        <w:rPr>
          <w:rFonts w:ascii="Times New Roman" w:hAnsi="Times New Roman"/>
          <w:b/>
          <w:bCs/>
          <w:color w:val="000000" w:themeColor="text1"/>
        </w:rPr>
      </w:pPr>
      <w:r w:rsidRPr="0095054B">
        <w:rPr>
          <w:rFonts w:ascii="Times New Roman" w:hAnsi="Times New Roman"/>
          <w:b/>
          <w:bCs/>
          <w:color w:val="000000" w:themeColor="text1"/>
        </w:rPr>
        <w:t>109/26</w:t>
      </w:r>
      <w:r w:rsidR="00126F68">
        <w:rPr>
          <w:rFonts w:ascii="Times New Roman" w:hAnsi="Times New Roman"/>
          <w:b/>
          <w:bCs/>
          <w:color w:val="000000" w:themeColor="text1"/>
        </w:rPr>
        <w:t xml:space="preserve"> </w:t>
      </w:r>
      <w:r>
        <w:rPr>
          <w:rFonts w:ascii="Times New Roman" w:hAnsi="Times New Roman"/>
          <w:b/>
          <w:bCs/>
          <w:color w:val="000000" w:themeColor="text1"/>
        </w:rPr>
        <w:t>Finance &amp; A</w:t>
      </w:r>
      <w:r w:rsidR="00F87715" w:rsidRPr="00794460">
        <w:rPr>
          <w:rFonts w:ascii="Times New Roman" w:hAnsi="Times New Roman"/>
          <w:b/>
          <w:bCs/>
          <w:color w:val="000000" w:themeColor="text1"/>
        </w:rPr>
        <w:t>ccounts for payment</w:t>
      </w:r>
      <w:r w:rsidR="008F49A7">
        <w:rPr>
          <w:rFonts w:ascii="Times New Roman" w:hAnsi="Times New Roman"/>
          <w:b/>
          <w:bCs/>
          <w:color w:val="000000" w:themeColor="text1"/>
        </w:rPr>
        <w:t xml:space="preserve"> </w:t>
      </w:r>
    </w:p>
    <w:p w14:paraId="2E5DD4F2" w14:textId="69F7E21D" w:rsidR="0095054B" w:rsidRPr="0095054B" w:rsidRDefault="0095054B" w:rsidP="0095054B">
      <w:pPr>
        <w:pStyle w:val="ListParagraph"/>
        <w:numPr>
          <w:ilvl w:val="0"/>
          <w:numId w:val="16"/>
        </w:numPr>
        <w:jc w:val="both"/>
        <w:rPr>
          <w:rFonts w:ascii="Times New Roman" w:hAnsi="Times New Roman"/>
          <w:color w:val="000000" w:themeColor="text1"/>
        </w:rPr>
      </w:pPr>
      <w:r w:rsidRPr="0095054B">
        <w:rPr>
          <w:rFonts w:ascii="Times New Roman" w:hAnsi="Times New Roman"/>
          <w:color w:val="000000" w:themeColor="text1"/>
        </w:rPr>
        <w:t>It was resolved to n</w:t>
      </w:r>
      <w:r>
        <w:rPr>
          <w:rFonts w:ascii="Times New Roman" w:hAnsi="Times New Roman"/>
          <w:color w:val="000000" w:themeColor="text1"/>
        </w:rPr>
        <w:t>o</w:t>
      </w:r>
      <w:r w:rsidRPr="0095054B">
        <w:rPr>
          <w:rFonts w:ascii="Times New Roman" w:hAnsi="Times New Roman"/>
          <w:color w:val="000000" w:themeColor="text1"/>
        </w:rPr>
        <w:t>te the b</w:t>
      </w:r>
      <w:r>
        <w:rPr>
          <w:rFonts w:ascii="Times New Roman" w:hAnsi="Times New Roman"/>
          <w:color w:val="000000" w:themeColor="text1"/>
        </w:rPr>
        <w:t>u</w:t>
      </w:r>
      <w:r w:rsidRPr="0095054B">
        <w:rPr>
          <w:rFonts w:ascii="Times New Roman" w:hAnsi="Times New Roman"/>
          <w:color w:val="000000" w:themeColor="text1"/>
        </w:rPr>
        <w:t>dget-mon</w:t>
      </w:r>
      <w:r>
        <w:rPr>
          <w:rFonts w:ascii="Times New Roman" w:hAnsi="Times New Roman"/>
          <w:color w:val="000000" w:themeColor="text1"/>
        </w:rPr>
        <w:t>i</w:t>
      </w:r>
      <w:r w:rsidRPr="0095054B">
        <w:rPr>
          <w:rFonts w:ascii="Times New Roman" w:hAnsi="Times New Roman"/>
          <w:color w:val="000000" w:themeColor="text1"/>
        </w:rPr>
        <w:t>toring sta</w:t>
      </w:r>
      <w:r>
        <w:rPr>
          <w:rFonts w:ascii="Times New Roman" w:hAnsi="Times New Roman"/>
          <w:color w:val="000000" w:themeColor="text1"/>
        </w:rPr>
        <w:t>te</w:t>
      </w:r>
      <w:r w:rsidRPr="0095054B">
        <w:rPr>
          <w:rFonts w:ascii="Times New Roman" w:hAnsi="Times New Roman"/>
          <w:color w:val="000000" w:themeColor="text1"/>
        </w:rPr>
        <w:t>men</w:t>
      </w:r>
      <w:r>
        <w:rPr>
          <w:rFonts w:ascii="Times New Roman" w:hAnsi="Times New Roman"/>
          <w:color w:val="000000" w:themeColor="text1"/>
        </w:rPr>
        <w:t>t</w:t>
      </w:r>
      <w:r w:rsidRPr="0095054B">
        <w:rPr>
          <w:rFonts w:ascii="Times New Roman" w:hAnsi="Times New Roman"/>
          <w:color w:val="000000" w:themeColor="text1"/>
        </w:rPr>
        <w:t xml:space="preserve"> f</w:t>
      </w:r>
      <w:r>
        <w:rPr>
          <w:rFonts w:ascii="Times New Roman" w:hAnsi="Times New Roman"/>
          <w:color w:val="000000" w:themeColor="text1"/>
        </w:rPr>
        <w:t>or</w:t>
      </w:r>
      <w:r w:rsidRPr="0095054B">
        <w:rPr>
          <w:rFonts w:ascii="Times New Roman" w:hAnsi="Times New Roman"/>
          <w:color w:val="000000" w:themeColor="text1"/>
        </w:rPr>
        <w:t xml:space="preserve"> the</w:t>
      </w:r>
      <w:r>
        <w:rPr>
          <w:rFonts w:ascii="Times New Roman" w:hAnsi="Times New Roman"/>
          <w:color w:val="000000" w:themeColor="text1"/>
        </w:rPr>
        <w:t xml:space="preserve"> 1</w:t>
      </w:r>
      <w:r w:rsidRPr="0095054B">
        <w:rPr>
          <w:rFonts w:ascii="Times New Roman" w:hAnsi="Times New Roman"/>
          <w:color w:val="000000" w:themeColor="text1"/>
          <w:vertAlign w:val="superscript"/>
        </w:rPr>
        <w:t>st</w:t>
      </w:r>
      <w:r>
        <w:rPr>
          <w:rFonts w:ascii="Times New Roman" w:hAnsi="Times New Roman"/>
          <w:color w:val="000000" w:themeColor="text1"/>
        </w:rPr>
        <w:t xml:space="preserve"> quarter.</w:t>
      </w:r>
      <w:r w:rsidRPr="0095054B">
        <w:rPr>
          <w:rFonts w:ascii="Times New Roman" w:hAnsi="Times New Roman"/>
          <w:color w:val="000000" w:themeColor="text1"/>
        </w:rPr>
        <w:t xml:space="preserve"> </w:t>
      </w:r>
    </w:p>
    <w:p w14:paraId="5B3B8B8A" w14:textId="25428C0C" w:rsidR="00F87715" w:rsidRDefault="00F87715" w:rsidP="0095054B">
      <w:pPr>
        <w:pStyle w:val="ListParagraph"/>
        <w:numPr>
          <w:ilvl w:val="0"/>
          <w:numId w:val="16"/>
        </w:numPr>
        <w:jc w:val="both"/>
        <w:rPr>
          <w:rFonts w:ascii="Times New Roman" w:hAnsi="Times New Roman"/>
          <w:color w:val="0D0D0D" w:themeColor="text1" w:themeTint="F2"/>
        </w:rPr>
      </w:pPr>
      <w:r w:rsidRPr="0095054B">
        <w:rPr>
          <w:rFonts w:ascii="Times New Roman" w:hAnsi="Times New Roman"/>
          <w:color w:val="000000" w:themeColor="text1"/>
        </w:rPr>
        <w:t>It was resolved to a</w:t>
      </w:r>
      <w:r w:rsidRPr="0095054B">
        <w:rPr>
          <w:rFonts w:ascii="Times New Roman" w:hAnsi="Times New Roman"/>
          <w:color w:val="0D0D0D" w:themeColor="text1" w:themeTint="F2"/>
        </w:rPr>
        <w:t>uthorise the following accounts for payment (total £</w:t>
      </w:r>
      <w:r w:rsidR="008F49A7" w:rsidRPr="0095054B">
        <w:rPr>
          <w:rFonts w:ascii="Times New Roman" w:hAnsi="Times New Roman"/>
          <w:color w:val="0D0D0D" w:themeColor="text1" w:themeTint="F2"/>
        </w:rPr>
        <w:t>1</w:t>
      </w:r>
      <w:r w:rsidR="00436795" w:rsidRPr="0095054B">
        <w:rPr>
          <w:rFonts w:ascii="Times New Roman" w:hAnsi="Times New Roman"/>
          <w:color w:val="0D0D0D" w:themeColor="text1" w:themeTint="F2"/>
        </w:rPr>
        <w:t>,</w:t>
      </w:r>
      <w:r w:rsidR="0095054B" w:rsidRPr="0095054B">
        <w:rPr>
          <w:rFonts w:ascii="Times New Roman" w:hAnsi="Times New Roman"/>
          <w:color w:val="0D0D0D" w:themeColor="text1" w:themeTint="F2"/>
        </w:rPr>
        <w:t>358.32</w:t>
      </w:r>
      <w:r w:rsidR="003B4FB4" w:rsidRPr="0095054B">
        <w:rPr>
          <w:rFonts w:ascii="Times New Roman" w:hAnsi="Times New Roman"/>
          <w:color w:val="0D0D0D" w:themeColor="text1" w:themeTint="F2"/>
        </w:rPr>
        <w:t>):</w:t>
      </w:r>
      <w:r w:rsidR="0063035C" w:rsidRPr="0095054B">
        <w:rPr>
          <w:rFonts w:ascii="Times New Roman" w:hAnsi="Times New Roman"/>
          <w:color w:val="0D0D0D" w:themeColor="text1" w:themeTint="F2"/>
        </w:rPr>
        <w:t xml:space="preserve"> </w:t>
      </w:r>
    </w:p>
    <w:p w14:paraId="323C9F33" w14:textId="77777777" w:rsidR="0095054B" w:rsidRPr="0095054B" w:rsidRDefault="0095054B" w:rsidP="0095054B">
      <w:pPr>
        <w:pStyle w:val="ListParagraph"/>
        <w:numPr>
          <w:ilvl w:val="0"/>
          <w:numId w:val="18"/>
        </w:numPr>
        <w:shd w:val="clear" w:color="auto" w:fill="FFFFFF"/>
        <w:contextualSpacing/>
        <w:jc w:val="both"/>
        <w:rPr>
          <w:rFonts w:ascii="Times New Roman" w:hAnsi="Times New Roman"/>
          <w:iCs/>
          <w:color w:val="000000" w:themeColor="text1"/>
          <w:sz w:val="22"/>
          <w:szCs w:val="22"/>
        </w:rPr>
      </w:pPr>
      <w:r w:rsidRPr="0095054B">
        <w:rPr>
          <w:rFonts w:ascii="Times New Roman" w:hAnsi="Times New Roman"/>
          <w:iCs/>
          <w:color w:val="000000" w:themeColor="text1"/>
          <w:sz w:val="22"/>
          <w:szCs w:val="22"/>
        </w:rPr>
        <w:t>Clerk – salary &amp; expenses, Jun</w:t>
      </w:r>
      <w:r w:rsidRPr="0095054B">
        <w:rPr>
          <w:rFonts w:ascii="Times New Roman" w:hAnsi="Times New Roman"/>
          <w:iCs/>
          <w:color w:val="000000" w:themeColor="text1"/>
          <w:sz w:val="22"/>
          <w:szCs w:val="22"/>
        </w:rPr>
        <w:tab/>
      </w:r>
      <w:r w:rsidRPr="0095054B">
        <w:rPr>
          <w:rFonts w:ascii="Times New Roman" w:hAnsi="Times New Roman"/>
          <w:iCs/>
          <w:color w:val="000000" w:themeColor="text1"/>
          <w:sz w:val="22"/>
          <w:szCs w:val="22"/>
        </w:rPr>
        <w:tab/>
      </w:r>
      <w:r w:rsidRPr="0095054B">
        <w:rPr>
          <w:rFonts w:ascii="Times New Roman" w:hAnsi="Times New Roman"/>
          <w:iCs/>
          <w:color w:val="000000" w:themeColor="text1"/>
          <w:sz w:val="22"/>
          <w:szCs w:val="22"/>
        </w:rPr>
        <w:tab/>
      </w:r>
      <w:r w:rsidRPr="0095054B">
        <w:rPr>
          <w:rFonts w:ascii="Times New Roman" w:hAnsi="Times New Roman"/>
          <w:iCs/>
          <w:color w:val="000000" w:themeColor="text1"/>
          <w:sz w:val="22"/>
          <w:szCs w:val="22"/>
        </w:rPr>
        <w:tab/>
      </w:r>
      <w:r w:rsidRPr="0095054B">
        <w:rPr>
          <w:rFonts w:ascii="Times New Roman" w:hAnsi="Times New Roman"/>
          <w:iCs/>
          <w:color w:val="000000" w:themeColor="text1"/>
          <w:sz w:val="22"/>
          <w:szCs w:val="22"/>
        </w:rPr>
        <w:tab/>
        <w:t>£246.03</w:t>
      </w:r>
    </w:p>
    <w:p w14:paraId="5AB4464F" w14:textId="77777777" w:rsidR="0095054B" w:rsidRPr="0095054B" w:rsidRDefault="0095054B" w:rsidP="0095054B">
      <w:pPr>
        <w:pStyle w:val="ListParagraph"/>
        <w:numPr>
          <w:ilvl w:val="0"/>
          <w:numId w:val="18"/>
        </w:numPr>
        <w:shd w:val="clear" w:color="auto" w:fill="FFFFFF"/>
        <w:contextualSpacing/>
        <w:jc w:val="both"/>
        <w:rPr>
          <w:rFonts w:ascii="Times New Roman" w:hAnsi="Times New Roman"/>
          <w:iCs/>
          <w:color w:val="000000" w:themeColor="text1"/>
          <w:sz w:val="22"/>
          <w:szCs w:val="22"/>
        </w:rPr>
      </w:pPr>
      <w:r w:rsidRPr="0095054B">
        <w:rPr>
          <w:rFonts w:ascii="Times New Roman" w:hAnsi="Times New Roman"/>
          <w:iCs/>
          <w:color w:val="000000" w:themeColor="text1"/>
          <w:sz w:val="22"/>
          <w:szCs w:val="22"/>
        </w:rPr>
        <w:t>HMRC – PAYE, 1</w:t>
      </w:r>
      <w:r w:rsidRPr="0095054B">
        <w:rPr>
          <w:rFonts w:ascii="Times New Roman" w:hAnsi="Times New Roman"/>
          <w:iCs/>
          <w:color w:val="000000" w:themeColor="text1"/>
          <w:sz w:val="22"/>
          <w:szCs w:val="22"/>
          <w:vertAlign w:val="superscript"/>
        </w:rPr>
        <w:t>st</w:t>
      </w:r>
      <w:r w:rsidRPr="0095054B">
        <w:rPr>
          <w:rFonts w:ascii="Times New Roman" w:hAnsi="Times New Roman"/>
          <w:iCs/>
          <w:color w:val="000000" w:themeColor="text1"/>
          <w:sz w:val="22"/>
          <w:szCs w:val="22"/>
        </w:rPr>
        <w:t xml:space="preserve"> quarter</w:t>
      </w:r>
      <w:r w:rsidRPr="0095054B">
        <w:rPr>
          <w:rFonts w:ascii="Times New Roman" w:hAnsi="Times New Roman"/>
          <w:iCs/>
          <w:color w:val="000000" w:themeColor="text1"/>
          <w:sz w:val="22"/>
          <w:szCs w:val="22"/>
        </w:rPr>
        <w:tab/>
      </w:r>
      <w:r w:rsidRPr="0095054B">
        <w:rPr>
          <w:rFonts w:ascii="Times New Roman" w:hAnsi="Times New Roman"/>
          <w:iCs/>
          <w:color w:val="000000" w:themeColor="text1"/>
          <w:sz w:val="22"/>
          <w:szCs w:val="22"/>
        </w:rPr>
        <w:tab/>
      </w:r>
      <w:r w:rsidRPr="0095054B">
        <w:rPr>
          <w:rFonts w:ascii="Times New Roman" w:hAnsi="Times New Roman"/>
          <w:iCs/>
          <w:color w:val="000000" w:themeColor="text1"/>
          <w:sz w:val="22"/>
          <w:szCs w:val="22"/>
        </w:rPr>
        <w:tab/>
      </w:r>
      <w:r w:rsidRPr="0095054B">
        <w:rPr>
          <w:rFonts w:ascii="Times New Roman" w:hAnsi="Times New Roman"/>
          <w:iCs/>
          <w:color w:val="000000" w:themeColor="text1"/>
          <w:sz w:val="22"/>
          <w:szCs w:val="22"/>
        </w:rPr>
        <w:tab/>
      </w:r>
      <w:r w:rsidRPr="0095054B">
        <w:rPr>
          <w:rFonts w:ascii="Times New Roman" w:hAnsi="Times New Roman"/>
          <w:iCs/>
          <w:color w:val="000000" w:themeColor="text1"/>
          <w:sz w:val="22"/>
          <w:szCs w:val="22"/>
        </w:rPr>
        <w:tab/>
        <w:t>£647.18</w:t>
      </w:r>
    </w:p>
    <w:p w14:paraId="50FA3C49" w14:textId="170521BE" w:rsidR="0095054B" w:rsidRPr="0095054B" w:rsidRDefault="0095054B" w:rsidP="0095054B">
      <w:pPr>
        <w:pStyle w:val="BodyText"/>
        <w:numPr>
          <w:ilvl w:val="0"/>
          <w:numId w:val="18"/>
        </w:numPr>
        <w:rPr>
          <w:rFonts w:ascii="Times New Roman" w:hAnsi="Times New Roman" w:cs="Times New Roman"/>
          <w:b/>
          <w:color w:val="000000" w:themeColor="text1"/>
          <w:sz w:val="22"/>
          <w:szCs w:val="22"/>
        </w:rPr>
      </w:pPr>
      <w:r w:rsidRPr="0095054B">
        <w:rPr>
          <w:rFonts w:ascii="Times New Roman" w:hAnsi="Times New Roman" w:cs="Times New Roman"/>
          <w:iCs/>
          <w:color w:val="000000" w:themeColor="text1"/>
          <w:sz w:val="22"/>
          <w:szCs w:val="22"/>
        </w:rPr>
        <w:t>HP Inc UK – printer ink</w:t>
      </w:r>
      <w:r w:rsidRPr="0095054B">
        <w:rPr>
          <w:rFonts w:ascii="Times New Roman" w:hAnsi="Times New Roman" w:cs="Times New Roman"/>
          <w:iCs/>
          <w:color w:val="000000" w:themeColor="text1"/>
          <w:sz w:val="22"/>
          <w:szCs w:val="22"/>
        </w:rPr>
        <w:tab/>
      </w:r>
      <w:r w:rsidRPr="0095054B">
        <w:rPr>
          <w:rFonts w:ascii="Times New Roman" w:hAnsi="Times New Roman" w:cs="Times New Roman"/>
          <w:iCs/>
          <w:color w:val="000000" w:themeColor="text1"/>
          <w:sz w:val="22"/>
          <w:szCs w:val="22"/>
        </w:rPr>
        <w:tab/>
      </w:r>
      <w:r w:rsidRPr="0095054B">
        <w:rPr>
          <w:rFonts w:ascii="Times New Roman" w:hAnsi="Times New Roman" w:cs="Times New Roman"/>
          <w:iCs/>
          <w:color w:val="000000" w:themeColor="text1"/>
          <w:sz w:val="22"/>
          <w:szCs w:val="22"/>
        </w:rPr>
        <w:tab/>
      </w:r>
      <w:r w:rsidRPr="0095054B">
        <w:rPr>
          <w:rFonts w:ascii="Times New Roman" w:hAnsi="Times New Roman" w:cs="Times New Roman"/>
          <w:iCs/>
          <w:color w:val="000000" w:themeColor="text1"/>
          <w:sz w:val="22"/>
          <w:szCs w:val="22"/>
        </w:rPr>
        <w:tab/>
      </w:r>
      <w:r w:rsidRPr="0095054B">
        <w:rPr>
          <w:rFonts w:ascii="Times New Roman" w:hAnsi="Times New Roman" w:cs="Times New Roman"/>
          <w:iCs/>
          <w:color w:val="000000" w:themeColor="text1"/>
          <w:sz w:val="22"/>
          <w:szCs w:val="22"/>
        </w:rPr>
        <w:tab/>
      </w:r>
      <w:r w:rsidRPr="0095054B">
        <w:rPr>
          <w:rFonts w:ascii="Times New Roman" w:hAnsi="Times New Roman" w:cs="Times New Roman"/>
          <w:iCs/>
          <w:color w:val="000000" w:themeColor="text1"/>
          <w:sz w:val="22"/>
          <w:szCs w:val="22"/>
        </w:rPr>
        <w:tab/>
        <w:t xml:space="preserve">£    6.49 </w:t>
      </w:r>
    </w:p>
    <w:p w14:paraId="2AE79277" w14:textId="77777777" w:rsidR="0095054B" w:rsidRPr="0095054B" w:rsidRDefault="0095054B" w:rsidP="0095054B">
      <w:pPr>
        <w:pStyle w:val="BodyText"/>
        <w:numPr>
          <w:ilvl w:val="0"/>
          <w:numId w:val="18"/>
        </w:numPr>
        <w:rPr>
          <w:rFonts w:ascii="Times New Roman" w:hAnsi="Times New Roman" w:cs="Times New Roman"/>
          <w:b/>
          <w:color w:val="000000" w:themeColor="text1"/>
          <w:sz w:val="22"/>
          <w:szCs w:val="22"/>
        </w:rPr>
      </w:pPr>
      <w:proofErr w:type="spellStart"/>
      <w:r w:rsidRPr="0095054B">
        <w:rPr>
          <w:rFonts w:ascii="Times New Roman" w:hAnsi="Times New Roman" w:cs="Times New Roman"/>
          <w:color w:val="000000" w:themeColor="text1"/>
          <w:sz w:val="22"/>
          <w:szCs w:val="22"/>
        </w:rPr>
        <w:t>Pozitive</w:t>
      </w:r>
      <w:proofErr w:type="spellEnd"/>
      <w:r w:rsidRPr="0095054B">
        <w:rPr>
          <w:rFonts w:ascii="Times New Roman" w:hAnsi="Times New Roman" w:cs="Times New Roman"/>
          <w:color w:val="000000" w:themeColor="text1"/>
          <w:sz w:val="22"/>
          <w:szCs w:val="22"/>
        </w:rPr>
        <w:t xml:space="preserve"> Water – water usage, Joan La</w:t>
      </w:r>
      <w:r w:rsidRPr="0095054B">
        <w:rPr>
          <w:rFonts w:ascii="Times New Roman" w:hAnsi="Times New Roman" w:cs="Times New Roman"/>
          <w:color w:val="000000" w:themeColor="text1"/>
          <w:sz w:val="22"/>
          <w:szCs w:val="22"/>
        </w:rPr>
        <w:tab/>
      </w:r>
      <w:r w:rsidRPr="0095054B">
        <w:rPr>
          <w:rFonts w:ascii="Times New Roman" w:hAnsi="Times New Roman" w:cs="Times New Roman"/>
          <w:color w:val="000000" w:themeColor="text1"/>
          <w:sz w:val="22"/>
          <w:szCs w:val="22"/>
        </w:rPr>
        <w:tab/>
      </w:r>
      <w:r w:rsidRPr="0095054B">
        <w:rPr>
          <w:rFonts w:ascii="Times New Roman" w:hAnsi="Times New Roman" w:cs="Times New Roman"/>
          <w:color w:val="000000" w:themeColor="text1"/>
          <w:sz w:val="22"/>
          <w:szCs w:val="22"/>
        </w:rPr>
        <w:tab/>
      </w:r>
      <w:r w:rsidRPr="0095054B">
        <w:rPr>
          <w:rFonts w:ascii="Times New Roman" w:hAnsi="Times New Roman" w:cs="Times New Roman"/>
          <w:color w:val="000000" w:themeColor="text1"/>
          <w:sz w:val="22"/>
          <w:szCs w:val="22"/>
        </w:rPr>
        <w:tab/>
      </w:r>
      <w:proofErr w:type="gramStart"/>
      <w:r w:rsidRPr="0095054B">
        <w:rPr>
          <w:rFonts w:ascii="Times New Roman" w:hAnsi="Times New Roman" w:cs="Times New Roman"/>
          <w:color w:val="000000" w:themeColor="text1"/>
          <w:sz w:val="22"/>
          <w:szCs w:val="22"/>
        </w:rPr>
        <w:t>£  11.36</w:t>
      </w:r>
      <w:proofErr w:type="gramEnd"/>
      <w:r w:rsidRPr="0095054B">
        <w:rPr>
          <w:rFonts w:ascii="Times New Roman" w:hAnsi="Times New Roman" w:cs="Times New Roman"/>
          <w:color w:val="000000" w:themeColor="text1"/>
          <w:sz w:val="22"/>
          <w:szCs w:val="22"/>
        </w:rPr>
        <w:t xml:space="preserve">  </w:t>
      </w:r>
    </w:p>
    <w:p w14:paraId="10EA9FD2" w14:textId="5443AF24" w:rsidR="0095054B" w:rsidRPr="0095054B" w:rsidRDefault="0095054B" w:rsidP="0095054B">
      <w:pPr>
        <w:pStyle w:val="BodyText"/>
        <w:numPr>
          <w:ilvl w:val="0"/>
          <w:numId w:val="18"/>
        </w:numPr>
        <w:rPr>
          <w:rFonts w:ascii="Times New Roman" w:hAnsi="Times New Roman" w:cs="Times New Roman"/>
          <w:b/>
          <w:color w:val="000000" w:themeColor="text1"/>
          <w:sz w:val="22"/>
          <w:szCs w:val="22"/>
        </w:rPr>
      </w:pPr>
      <w:proofErr w:type="spellStart"/>
      <w:r w:rsidRPr="0095054B">
        <w:rPr>
          <w:rFonts w:ascii="Times New Roman" w:hAnsi="Times New Roman" w:cs="Times New Roman"/>
          <w:color w:val="000000" w:themeColor="text1"/>
          <w:sz w:val="22"/>
          <w:szCs w:val="22"/>
        </w:rPr>
        <w:t>WaterPlus</w:t>
      </w:r>
      <w:proofErr w:type="spellEnd"/>
      <w:r w:rsidRPr="0095054B">
        <w:rPr>
          <w:rFonts w:ascii="Times New Roman" w:hAnsi="Times New Roman" w:cs="Times New Roman"/>
          <w:color w:val="000000" w:themeColor="text1"/>
          <w:sz w:val="22"/>
          <w:szCs w:val="22"/>
        </w:rPr>
        <w:t xml:space="preserve"> - water usage, Old Rd </w:t>
      </w:r>
      <w:r w:rsidRPr="0095054B">
        <w:rPr>
          <w:rFonts w:ascii="Times New Roman" w:hAnsi="Times New Roman" w:cs="Times New Roman"/>
          <w:color w:val="000000" w:themeColor="text1"/>
          <w:sz w:val="22"/>
          <w:szCs w:val="22"/>
        </w:rPr>
        <w:tab/>
      </w:r>
      <w:r w:rsidRPr="0095054B">
        <w:rPr>
          <w:rFonts w:ascii="Times New Roman" w:hAnsi="Times New Roman" w:cs="Times New Roman"/>
          <w:color w:val="000000" w:themeColor="text1"/>
          <w:sz w:val="22"/>
          <w:szCs w:val="22"/>
        </w:rPr>
        <w:tab/>
      </w:r>
      <w:r w:rsidRPr="0095054B">
        <w:rPr>
          <w:rFonts w:ascii="Times New Roman" w:hAnsi="Times New Roman" w:cs="Times New Roman"/>
          <w:color w:val="000000" w:themeColor="text1"/>
          <w:sz w:val="22"/>
          <w:szCs w:val="22"/>
        </w:rPr>
        <w:tab/>
      </w:r>
      <w:r w:rsidRPr="0095054B">
        <w:rPr>
          <w:rFonts w:ascii="Times New Roman" w:hAnsi="Times New Roman" w:cs="Times New Roman"/>
          <w:color w:val="000000" w:themeColor="text1"/>
          <w:sz w:val="22"/>
          <w:szCs w:val="22"/>
        </w:rPr>
        <w:tab/>
        <w:t xml:space="preserve">£195.66 </w:t>
      </w:r>
    </w:p>
    <w:p w14:paraId="140204CC" w14:textId="77777777" w:rsidR="0095054B" w:rsidRPr="0095054B" w:rsidRDefault="0095054B" w:rsidP="0095054B">
      <w:pPr>
        <w:pStyle w:val="BodyText"/>
        <w:numPr>
          <w:ilvl w:val="0"/>
          <w:numId w:val="18"/>
        </w:numPr>
        <w:rPr>
          <w:rFonts w:ascii="Times New Roman" w:hAnsi="Times New Roman" w:cs="Times New Roman"/>
          <w:b/>
          <w:color w:val="000000" w:themeColor="text1"/>
          <w:sz w:val="22"/>
          <w:szCs w:val="22"/>
        </w:rPr>
      </w:pPr>
      <w:r w:rsidRPr="0095054B">
        <w:rPr>
          <w:rFonts w:ascii="Times New Roman" w:hAnsi="Times New Roman" w:cs="Times New Roman"/>
          <w:color w:val="000000" w:themeColor="text1"/>
          <w:sz w:val="22"/>
          <w:szCs w:val="22"/>
        </w:rPr>
        <w:t>National Assn of Local Councils - course fee</w:t>
      </w:r>
      <w:r w:rsidRPr="0095054B">
        <w:rPr>
          <w:rFonts w:ascii="Times New Roman" w:hAnsi="Times New Roman" w:cs="Times New Roman"/>
          <w:color w:val="000000" w:themeColor="text1"/>
          <w:sz w:val="22"/>
          <w:szCs w:val="22"/>
        </w:rPr>
        <w:tab/>
      </w:r>
      <w:r w:rsidRPr="0095054B">
        <w:rPr>
          <w:rFonts w:ascii="Times New Roman" w:hAnsi="Times New Roman" w:cs="Times New Roman"/>
          <w:color w:val="000000" w:themeColor="text1"/>
          <w:sz w:val="22"/>
          <w:szCs w:val="22"/>
        </w:rPr>
        <w:tab/>
      </w:r>
      <w:r w:rsidRPr="0095054B">
        <w:rPr>
          <w:rFonts w:ascii="Times New Roman" w:hAnsi="Times New Roman" w:cs="Times New Roman"/>
          <w:color w:val="000000" w:themeColor="text1"/>
          <w:sz w:val="22"/>
          <w:szCs w:val="22"/>
        </w:rPr>
        <w:tab/>
      </w:r>
      <w:proofErr w:type="gramStart"/>
      <w:r w:rsidRPr="0095054B">
        <w:rPr>
          <w:rFonts w:ascii="Times New Roman" w:hAnsi="Times New Roman" w:cs="Times New Roman"/>
          <w:color w:val="000000" w:themeColor="text1"/>
          <w:sz w:val="22"/>
          <w:szCs w:val="22"/>
        </w:rPr>
        <w:t>£  42.00</w:t>
      </w:r>
      <w:proofErr w:type="gramEnd"/>
    </w:p>
    <w:p w14:paraId="2C7EC0DB" w14:textId="77777777" w:rsidR="0095054B" w:rsidRPr="0095054B" w:rsidRDefault="0095054B" w:rsidP="0095054B">
      <w:pPr>
        <w:pStyle w:val="BodyText"/>
        <w:numPr>
          <w:ilvl w:val="0"/>
          <w:numId w:val="18"/>
        </w:numPr>
        <w:rPr>
          <w:rFonts w:ascii="Times New Roman" w:hAnsi="Times New Roman" w:cs="Times New Roman"/>
          <w:b/>
          <w:color w:val="000000" w:themeColor="text1"/>
          <w:sz w:val="22"/>
          <w:szCs w:val="22"/>
        </w:rPr>
      </w:pPr>
      <w:r w:rsidRPr="0095054B">
        <w:rPr>
          <w:rFonts w:ascii="Times New Roman" w:hAnsi="Times New Roman" w:cs="Times New Roman"/>
          <w:color w:val="000000" w:themeColor="text1"/>
          <w:sz w:val="22"/>
          <w:szCs w:val="22"/>
        </w:rPr>
        <w:t>Bamford Institute – room hire</w:t>
      </w:r>
      <w:r w:rsidRPr="0095054B">
        <w:rPr>
          <w:rFonts w:ascii="Times New Roman" w:hAnsi="Times New Roman" w:cs="Times New Roman"/>
          <w:color w:val="000000" w:themeColor="text1"/>
          <w:sz w:val="22"/>
          <w:szCs w:val="22"/>
        </w:rPr>
        <w:tab/>
      </w:r>
      <w:r w:rsidRPr="0095054B">
        <w:rPr>
          <w:rFonts w:ascii="Times New Roman" w:hAnsi="Times New Roman" w:cs="Times New Roman"/>
          <w:color w:val="000000" w:themeColor="text1"/>
          <w:sz w:val="22"/>
          <w:szCs w:val="22"/>
        </w:rPr>
        <w:tab/>
      </w:r>
      <w:r w:rsidRPr="0095054B">
        <w:rPr>
          <w:rFonts w:ascii="Times New Roman" w:hAnsi="Times New Roman" w:cs="Times New Roman"/>
          <w:color w:val="000000" w:themeColor="text1"/>
          <w:sz w:val="22"/>
          <w:szCs w:val="22"/>
        </w:rPr>
        <w:tab/>
      </w:r>
      <w:r w:rsidRPr="0095054B">
        <w:rPr>
          <w:rFonts w:ascii="Times New Roman" w:hAnsi="Times New Roman" w:cs="Times New Roman"/>
          <w:color w:val="000000" w:themeColor="text1"/>
          <w:sz w:val="22"/>
          <w:szCs w:val="22"/>
        </w:rPr>
        <w:tab/>
      </w:r>
      <w:r w:rsidRPr="0095054B">
        <w:rPr>
          <w:rFonts w:ascii="Times New Roman" w:hAnsi="Times New Roman" w:cs="Times New Roman"/>
          <w:color w:val="000000" w:themeColor="text1"/>
          <w:sz w:val="22"/>
          <w:szCs w:val="22"/>
        </w:rPr>
        <w:tab/>
      </w:r>
      <w:proofErr w:type="gramStart"/>
      <w:r w:rsidRPr="0095054B">
        <w:rPr>
          <w:rFonts w:ascii="Times New Roman" w:hAnsi="Times New Roman" w:cs="Times New Roman"/>
          <w:color w:val="000000" w:themeColor="text1"/>
          <w:sz w:val="22"/>
          <w:szCs w:val="22"/>
        </w:rPr>
        <w:t>£  60.00</w:t>
      </w:r>
      <w:proofErr w:type="gramEnd"/>
    </w:p>
    <w:p w14:paraId="15B9549F" w14:textId="77777777" w:rsidR="0095054B" w:rsidRPr="0095054B" w:rsidRDefault="0095054B" w:rsidP="0095054B">
      <w:pPr>
        <w:pStyle w:val="BodyText"/>
        <w:numPr>
          <w:ilvl w:val="0"/>
          <w:numId w:val="18"/>
        </w:numPr>
        <w:rPr>
          <w:rFonts w:ascii="Times New Roman" w:hAnsi="Times New Roman" w:cs="Times New Roman"/>
          <w:b/>
          <w:color w:val="000000" w:themeColor="text1"/>
          <w:sz w:val="22"/>
          <w:szCs w:val="22"/>
        </w:rPr>
      </w:pPr>
      <w:r w:rsidRPr="0095054B">
        <w:rPr>
          <w:rFonts w:ascii="Times New Roman" w:hAnsi="Times New Roman" w:cs="Times New Roman"/>
          <w:color w:val="000000" w:themeColor="text1"/>
          <w:sz w:val="22"/>
          <w:szCs w:val="22"/>
        </w:rPr>
        <w:t>Shelter Maintenance Ltd -</w:t>
      </w:r>
      <w:proofErr w:type="spellStart"/>
      <w:r w:rsidRPr="0095054B">
        <w:rPr>
          <w:rFonts w:ascii="Times New Roman" w:hAnsi="Times New Roman" w:cs="Times New Roman"/>
          <w:color w:val="000000" w:themeColor="text1"/>
          <w:sz w:val="22"/>
          <w:szCs w:val="22"/>
        </w:rPr>
        <w:t>phonebox</w:t>
      </w:r>
      <w:proofErr w:type="spellEnd"/>
      <w:r w:rsidRPr="0095054B">
        <w:rPr>
          <w:rFonts w:ascii="Times New Roman" w:hAnsi="Times New Roman" w:cs="Times New Roman"/>
          <w:color w:val="000000" w:themeColor="text1"/>
          <w:sz w:val="22"/>
          <w:szCs w:val="22"/>
        </w:rPr>
        <w:t xml:space="preserve"> cleaning</w:t>
      </w:r>
      <w:r w:rsidRPr="0095054B">
        <w:rPr>
          <w:rFonts w:ascii="Times New Roman" w:hAnsi="Times New Roman" w:cs="Times New Roman"/>
          <w:color w:val="000000" w:themeColor="text1"/>
          <w:sz w:val="22"/>
          <w:szCs w:val="22"/>
        </w:rPr>
        <w:tab/>
      </w:r>
      <w:r w:rsidRPr="0095054B">
        <w:rPr>
          <w:rFonts w:ascii="Times New Roman" w:hAnsi="Times New Roman" w:cs="Times New Roman"/>
          <w:color w:val="000000" w:themeColor="text1"/>
          <w:sz w:val="22"/>
          <w:szCs w:val="22"/>
        </w:rPr>
        <w:tab/>
      </w:r>
      <w:r w:rsidRPr="0095054B">
        <w:rPr>
          <w:rFonts w:ascii="Times New Roman" w:hAnsi="Times New Roman" w:cs="Times New Roman"/>
          <w:color w:val="000000" w:themeColor="text1"/>
          <w:sz w:val="22"/>
          <w:szCs w:val="22"/>
        </w:rPr>
        <w:tab/>
      </w:r>
      <w:proofErr w:type="gramStart"/>
      <w:r w:rsidRPr="0095054B">
        <w:rPr>
          <w:rFonts w:ascii="Times New Roman" w:hAnsi="Times New Roman" w:cs="Times New Roman"/>
          <w:color w:val="000000" w:themeColor="text1"/>
          <w:sz w:val="22"/>
          <w:szCs w:val="22"/>
        </w:rPr>
        <w:t>£  39.60</w:t>
      </w:r>
      <w:proofErr w:type="gramEnd"/>
    </w:p>
    <w:p w14:paraId="0ECFEFEE" w14:textId="288ABD46" w:rsidR="0095054B" w:rsidRPr="0095054B" w:rsidRDefault="0095054B" w:rsidP="0095054B">
      <w:pPr>
        <w:pStyle w:val="ListParagraph"/>
        <w:numPr>
          <w:ilvl w:val="0"/>
          <w:numId w:val="18"/>
        </w:numPr>
        <w:jc w:val="both"/>
        <w:rPr>
          <w:rFonts w:ascii="Times New Roman" w:hAnsi="Times New Roman"/>
          <w:color w:val="000000" w:themeColor="text1"/>
          <w:sz w:val="22"/>
          <w:szCs w:val="22"/>
        </w:rPr>
      </w:pPr>
      <w:r w:rsidRPr="0095054B">
        <w:rPr>
          <w:rFonts w:ascii="Times New Roman" w:hAnsi="Times New Roman"/>
          <w:color w:val="000000" w:themeColor="text1"/>
          <w:sz w:val="22"/>
          <w:szCs w:val="22"/>
        </w:rPr>
        <w:t>Derbyshire CC – legal costs re Highways application</w:t>
      </w:r>
      <w:r w:rsidRPr="0095054B">
        <w:rPr>
          <w:rFonts w:ascii="Times New Roman" w:hAnsi="Times New Roman"/>
          <w:color w:val="000000" w:themeColor="text1"/>
          <w:sz w:val="22"/>
          <w:szCs w:val="22"/>
        </w:rPr>
        <w:tab/>
      </w:r>
      <w:r w:rsidR="001403FC">
        <w:rPr>
          <w:rFonts w:ascii="Times New Roman" w:hAnsi="Times New Roman"/>
          <w:color w:val="000000" w:themeColor="text1"/>
          <w:sz w:val="22"/>
          <w:szCs w:val="22"/>
        </w:rPr>
        <w:tab/>
      </w:r>
      <w:r w:rsidRPr="0095054B">
        <w:rPr>
          <w:rFonts w:ascii="Times New Roman" w:hAnsi="Times New Roman"/>
          <w:color w:val="000000" w:themeColor="text1"/>
          <w:sz w:val="22"/>
          <w:szCs w:val="22"/>
        </w:rPr>
        <w:t>£110.00</w:t>
      </w:r>
    </w:p>
    <w:p w14:paraId="5A306E61" w14:textId="4E916C48" w:rsidR="00F87715" w:rsidRDefault="00F87715" w:rsidP="007A1A62">
      <w:pPr>
        <w:contextualSpacing/>
        <w:jc w:val="both"/>
        <w:rPr>
          <w:rFonts w:ascii="Times New Roman" w:hAnsi="Times New Roman"/>
          <w:b/>
          <w:bCs/>
          <w:color w:val="000000" w:themeColor="text1"/>
        </w:rPr>
      </w:pPr>
      <w:r>
        <w:rPr>
          <w:rFonts w:ascii="Times New Roman" w:hAnsi="Times New Roman"/>
          <w:color w:val="000000" w:themeColor="text1"/>
        </w:rPr>
        <w:t xml:space="preserve">It was resolved that </w:t>
      </w:r>
      <w:r w:rsidRPr="00EC7727">
        <w:rPr>
          <w:rFonts w:ascii="Times New Roman" w:hAnsi="Times New Roman"/>
          <w:color w:val="000000" w:themeColor="text1"/>
        </w:rPr>
        <w:t xml:space="preserve">those payments be authorised online by Cllrs </w:t>
      </w:r>
      <w:r w:rsidR="003B0EBF">
        <w:rPr>
          <w:rFonts w:ascii="Times New Roman" w:hAnsi="Times New Roman"/>
          <w:color w:val="000000" w:themeColor="text1"/>
        </w:rPr>
        <w:t xml:space="preserve">Davies and </w:t>
      </w:r>
      <w:r w:rsidR="00567759">
        <w:rPr>
          <w:rFonts w:ascii="Times New Roman" w:hAnsi="Times New Roman"/>
          <w:color w:val="000000" w:themeColor="text1"/>
        </w:rPr>
        <w:t>Nordhausen Scholes</w:t>
      </w:r>
      <w:r>
        <w:rPr>
          <w:rFonts w:ascii="Times New Roman" w:hAnsi="Times New Roman"/>
          <w:color w:val="000000" w:themeColor="text1"/>
        </w:rPr>
        <w:t xml:space="preserve">.     </w:t>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t xml:space="preserve">              </w:t>
      </w:r>
      <w:r w:rsidR="007A1A62">
        <w:rPr>
          <w:rFonts w:ascii="Times New Roman" w:hAnsi="Times New Roman"/>
          <w:color w:val="000000" w:themeColor="text1"/>
        </w:rPr>
        <w:tab/>
        <w:t xml:space="preserve">  </w:t>
      </w:r>
      <w:r w:rsidR="00436795">
        <w:rPr>
          <w:rFonts w:ascii="Times New Roman" w:hAnsi="Times New Roman"/>
          <w:color w:val="000000" w:themeColor="text1"/>
        </w:rPr>
        <w:t xml:space="preserve">            </w:t>
      </w:r>
      <w:r w:rsidRPr="00EC7727">
        <w:rPr>
          <w:rFonts w:ascii="Times New Roman" w:hAnsi="Times New Roman"/>
          <w:b/>
          <w:bCs/>
          <w:color w:val="000000" w:themeColor="text1"/>
        </w:rPr>
        <w:t xml:space="preserve">Action: </w:t>
      </w:r>
      <w:r w:rsidR="003B0EBF">
        <w:rPr>
          <w:rFonts w:ascii="Times New Roman" w:hAnsi="Times New Roman"/>
          <w:b/>
          <w:bCs/>
          <w:color w:val="000000" w:themeColor="text1"/>
        </w:rPr>
        <w:t>BD/</w:t>
      </w:r>
      <w:r w:rsidR="009B0E22">
        <w:rPr>
          <w:rFonts w:ascii="Times New Roman" w:hAnsi="Times New Roman"/>
          <w:b/>
          <w:bCs/>
          <w:color w:val="000000" w:themeColor="text1"/>
        </w:rPr>
        <w:t>ANS</w:t>
      </w:r>
    </w:p>
    <w:p w14:paraId="0387917E" w14:textId="77777777" w:rsidR="00567759" w:rsidRPr="00567759" w:rsidRDefault="00567759" w:rsidP="007A1A62">
      <w:pPr>
        <w:contextualSpacing/>
        <w:jc w:val="both"/>
        <w:rPr>
          <w:rFonts w:ascii="Times New Roman" w:hAnsi="Times New Roman"/>
          <w:b/>
          <w:bCs/>
          <w:color w:val="000000" w:themeColor="text1"/>
          <w:sz w:val="6"/>
          <w:szCs w:val="6"/>
        </w:rPr>
      </w:pPr>
    </w:p>
    <w:p w14:paraId="0D7E5B16" w14:textId="77777777" w:rsidR="001403FC" w:rsidRDefault="001403FC" w:rsidP="001403FC">
      <w:pPr>
        <w:pStyle w:val="BodyText"/>
        <w:jc w:val="both"/>
        <w:rPr>
          <w:rFonts w:ascii="Times New Roman" w:hAnsi="Times New Roman" w:cs="Times New Roman"/>
          <w:sz w:val="24"/>
        </w:rPr>
      </w:pPr>
      <w:r w:rsidRPr="001403FC">
        <w:rPr>
          <w:rFonts w:ascii="Times New Roman" w:hAnsi="Times New Roman" w:cs="Times New Roman"/>
          <w:b/>
          <w:bCs/>
          <w:color w:val="000000" w:themeColor="text1"/>
          <w:sz w:val="24"/>
        </w:rPr>
        <w:t>110</w:t>
      </w:r>
      <w:r w:rsidR="00541DD0" w:rsidRPr="001403FC">
        <w:rPr>
          <w:rFonts w:ascii="Times New Roman" w:hAnsi="Times New Roman" w:cs="Times New Roman"/>
          <w:b/>
          <w:bCs/>
          <w:color w:val="000000" w:themeColor="text1"/>
          <w:sz w:val="24"/>
        </w:rPr>
        <w:t>/2</w:t>
      </w:r>
      <w:r w:rsidR="00FE4873" w:rsidRPr="001403FC">
        <w:rPr>
          <w:rFonts w:ascii="Times New Roman" w:hAnsi="Times New Roman" w:cs="Times New Roman"/>
          <w:b/>
          <w:bCs/>
          <w:color w:val="000000" w:themeColor="text1"/>
          <w:sz w:val="24"/>
        </w:rPr>
        <w:t>6</w:t>
      </w:r>
      <w:r w:rsidR="00541DD0" w:rsidRPr="001403FC">
        <w:rPr>
          <w:rFonts w:ascii="Times New Roman" w:hAnsi="Times New Roman" w:cs="Times New Roman"/>
          <w:b/>
          <w:bCs/>
          <w:color w:val="000000" w:themeColor="text1"/>
          <w:sz w:val="24"/>
        </w:rPr>
        <w:t xml:space="preserve"> Planning </w:t>
      </w:r>
      <w:r w:rsidRPr="001403FC">
        <w:rPr>
          <w:rFonts w:ascii="Times New Roman" w:hAnsi="Times New Roman" w:cs="Times New Roman"/>
          <w:color w:val="000000" w:themeColor="text1"/>
          <w:sz w:val="24"/>
        </w:rPr>
        <w:t>Re</w:t>
      </w:r>
      <w:r w:rsidRPr="001403FC">
        <w:rPr>
          <w:rFonts w:ascii="Times New Roman" w:hAnsi="Times New Roman" w:cs="Times New Roman"/>
          <w:b/>
          <w:bCs/>
          <w:color w:val="000000" w:themeColor="text1"/>
          <w:sz w:val="24"/>
        </w:rPr>
        <w:t xml:space="preserve"> </w:t>
      </w:r>
      <w:r w:rsidRPr="001403FC">
        <w:rPr>
          <w:rFonts w:ascii="Times New Roman" w:hAnsi="Times New Roman" w:cs="Times New Roman"/>
          <w:sz w:val="24"/>
        </w:rPr>
        <w:t xml:space="preserve">application </w:t>
      </w:r>
      <w:r w:rsidRPr="001403FC">
        <w:rPr>
          <w:rFonts w:ascii="Times New Roman" w:hAnsi="Times New Roman" w:cs="Times New Roman"/>
          <w:color w:val="000000" w:themeColor="text1"/>
          <w:sz w:val="24"/>
        </w:rPr>
        <w:t>NP/DIS/0626/0595</w:t>
      </w:r>
      <w:r w:rsidRPr="001403FC">
        <w:rPr>
          <w:rFonts w:ascii="Times New Roman" w:hAnsi="Times New Roman" w:cs="Times New Roman"/>
          <w:sz w:val="24"/>
        </w:rPr>
        <w:t xml:space="preserve"> (former NatWest site, </w:t>
      </w:r>
      <w:proofErr w:type="spellStart"/>
      <w:r w:rsidRPr="001403FC">
        <w:rPr>
          <w:rFonts w:ascii="Times New Roman" w:hAnsi="Times New Roman" w:cs="Times New Roman"/>
          <w:sz w:val="24"/>
        </w:rPr>
        <w:t>Fidlers</w:t>
      </w:r>
      <w:proofErr w:type="spellEnd"/>
      <w:r w:rsidRPr="001403FC">
        <w:rPr>
          <w:rFonts w:ascii="Times New Roman" w:hAnsi="Times New Roman" w:cs="Times New Roman"/>
          <w:sz w:val="24"/>
        </w:rPr>
        <w:t xml:space="preserve"> Well)</w:t>
      </w:r>
      <w:r>
        <w:rPr>
          <w:rFonts w:ascii="Times New Roman" w:hAnsi="Times New Roman" w:cs="Times New Roman"/>
          <w:sz w:val="24"/>
        </w:rPr>
        <w:t xml:space="preserve">, it was resolved to raise a number of concerns re the proposed Construction Management Plan. </w:t>
      </w:r>
    </w:p>
    <w:p w14:paraId="0DEE5332" w14:textId="77777777" w:rsidR="001403FC" w:rsidRDefault="001403FC" w:rsidP="001403FC">
      <w:pPr>
        <w:pStyle w:val="BodyText"/>
        <w:ind w:left="7200"/>
        <w:jc w:val="both"/>
        <w:rPr>
          <w:rFonts w:ascii="Times New Roman" w:hAnsi="Times New Roman" w:cs="Times New Roman"/>
          <w:b/>
          <w:bCs/>
          <w:sz w:val="24"/>
        </w:rPr>
      </w:pPr>
      <w:r>
        <w:rPr>
          <w:rFonts w:ascii="Times New Roman" w:hAnsi="Times New Roman" w:cs="Times New Roman"/>
          <w:b/>
          <w:bCs/>
          <w:sz w:val="24"/>
        </w:rPr>
        <w:t xml:space="preserve">       </w:t>
      </w:r>
      <w:r w:rsidRPr="001403FC">
        <w:rPr>
          <w:rFonts w:ascii="Times New Roman" w:hAnsi="Times New Roman" w:cs="Times New Roman"/>
          <w:b/>
          <w:bCs/>
          <w:sz w:val="24"/>
        </w:rPr>
        <w:t>Action: Clerk</w:t>
      </w:r>
    </w:p>
    <w:p w14:paraId="7DFFE714" w14:textId="7A72B92C" w:rsidR="001A35D5" w:rsidRDefault="001403FC" w:rsidP="00E454DB">
      <w:pPr>
        <w:jc w:val="both"/>
        <w:rPr>
          <w:rFonts w:ascii="Times New Roman" w:hAnsi="Times New Roman"/>
          <w:color w:val="000000" w:themeColor="text1"/>
        </w:rPr>
      </w:pPr>
      <w:r w:rsidRPr="00225DD3">
        <w:rPr>
          <w:rFonts w:ascii="Times New Roman" w:hAnsi="Times New Roman"/>
          <w:b/>
          <w:bCs/>
          <w:color w:val="0D0D0D" w:themeColor="text1" w:themeTint="F2"/>
        </w:rPr>
        <w:lastRenderedPageBreak/>
        <w:t>111</w:t>
      </w:r>
      <w:r w:rsidR="0053664E" w:rsidRPr="00225DD3">
        <w:rPr>
          <w:rFonts w:ascii="Times New Roman" w:hAnsi="Times New Roman"/>
          <w:b/>
          <w:bCs/>
          <w:color w:val="0D0D0D" w:themeColor="text1" w:themeTint="F2"/>
        </w:rPr>
        <w:t>/2</w:t>
      </w:r>
      <w:r w:rsidR="005D37B7" w:rsidRPr="00225DD3">
        <w:rPr>
          <w:rFonts w:ascii="Times New Roman" w:hAnsi="Times New Roman"/>
          <w:b/>
          <w:bCs/>
          <w:color w:val="0D0D0D" w:themeColor="text1" w:themeTint="F2"/>
        </w:rPr>
        <w:t>6</w:t>
      </w:r>
      <w:r w:rsidR="00E454DB" w:rsidRPr="009E3F7E">
        <w:rPr>
          <w:rFonts w:ascii="Times New Roman" w:hAnsi="Times New Roman"/>
          <w:b/>
          <w:bCs/>
          <w:color w:val="0D0D0D" w:themeColor="text1" w:themeTint="F2"/>
        </w:rPr>
        <w:t xml:space="preserve"> </w:t>
      </w:r>
      <w:r w:rsidR="008B5EBE" w:rsidRPr="009E3F7E">
        <w:rPr>
          <w:rFonts w:ascii="Times New Roman" w:hAnsi="Times New Roman"/>
          <w:b/>
          <w:bCs/>
          <w:color w:val="000000" w:themeColor="text1"/>
        </w:rPr>
        <w:t>Reports from other meetings</w:t>
      </w:r>
      <w:r w:rsidR="007572B8" w:rsidRPr="009E3F7E">
        <w:rPr>
          <w:rFonts w:ascii="Times New Roman" w:hAnsi="Times New Roman"/>
          <w:color w:val="000000" w:themeColor="text1"/>
        </w:rPr>
        <w:t xml:space="preserve"> </w:t>
      </w:r>
      <w:r w:rsidR="00225DD3">
        <w:rPr>
          <w:rFonts w:ascii="Times New Roman" w:hAnsi="Times New Roman"/>
          <w:color w:val="000000" w:themeColor="text1"/>
        </w:rPr>
        <w:t xml:space="preserve">Cllr Priestley reported on the recent joint meeting of representatives from the Hope Valley parish councils. Cllr Nordhausen Scholes reported on the recent Breedon Cement liaison meeting. </w:t>
      </w:r>
    </w:p>
    <w:p w14:paraId="3D391D82" w14:textId="7259E700" w:rsidR="00FB3EC1" w:rsidRPr="001A35D5" w:rsidRDefault="000738D2" w:rsidP="00E454DB">
      <w:pPr>
        <w:jc w:val="both"/>
        <w:rPr>
          <w:rFonts w:ascii="Times New Roman" w:hAnsi="Times New Roman"/>
          <w:b/>
          <w:bCs/>
          <w:color w:val="0D0D0D" w:themeColor="text1" w:themeTint="F2"/>
          <w:sz w:val="6"/>
          <w:szCs w:val="6"/>
        </w:rPr>
      </w:pPr>
      <w:r w:rsidRPr="001A35D5">
        <w:rPr>
          <w:rFonts w:ascii="Times New Roman" w:hAnsi="Times New Roman"/>
          <w:color w:val="000000" w:themeColor="text1"/>
          <w:sz w:val="6"/>
          <w:szCs w:val="6"/>
        </w:rPr>
        <w:t xml:space="preserve"> </w:t>
      </w:r>
      <w:r w:rsidR="00FB3EC1" w:rsidRPr="001A35D5">
        <w:rPr>
          <w:rFonts w:ascii="Times New Roman" w:hAnsi="Times New Roman"/>
          <w:sz w:val="6"/>
          <w:szCs w:val="6"/>
        </w:rPr>
        <w:t xml:space="preserve">     </w:t>
      </w:r>
    </w:p>
    <w:bookmarkEnd w:id="0"/>
    <w:p w14:paraId="2021E395" w14:textId="00C40709" w:rsidR="004811D0" w:rsidRDefault="001A35D5" w:rsidP="00032A07">
      <w:pPr>
        <w:pStyle w:val="Footer"/>
        <w:spacing w:before="0" w:beforeAutospacing="0" w:after="0" w:afterAutospacing="0"/>
        <w:jc w:val="both"/>
      </w:pPr>
      <w:r>
        <w:rPr>
          <w:b/>
          <w:bCs/>
        </w:rPr>
        <w:t>112</w:t>
      </w:r>
      <w:r w:rsidR="00A62074" w:rsidRPr="009E3F7E">
        <w:rPr>
          <w:b/>
          <w:bCs/>
        </w:rPr>
        <w:t>/2</w:t>
      </w:r>
      <w:r w:rsidR="005D37B7" w:rsidRPr="009E3F7E">
        <w:rPr>
          <w:b/>
          <w:bCs/>
        </w:rPr>
        <w:t>6</w:t>
      </w:r>
      <w:r w:rsidR="00A62074" w:rsidRPr="009E3F7E">
        <w:rPr>
          <w:b/>
          <w:bCs/>
        </w:rPr>
        <w:t xml:space="preserve"> Date of next meeting</w:t>
      </w:r>
      <w:r w:rsidR="00A62074" w:rsidRPr="009E3F7E">
        <w:t xml:space="preserve"> </w:t>
      </w:r>
      <w:r w:rsidR="00E652C2" w:rsidRPr="009E3F7E">
        <w:t xml:space="preserve">It was resolved that the next </w:t>
      </w:r>
      <w:r w:rsidR="00FD1548" w:rsidRPr="009E3F7E">
        <w:t xml:space="preserve">Council </w:t>
      </w:r>
      <w:r w:rsidR="00E652C2" w:rsidRPr="009E3F7E">
        <w:t xml:space="preserve">meeting be on </w:t>
      </w:r>
      <w:r w:rsidR="000738D2" w:rsidRPr="009E3F7E">
        <w:t xml:space="preserve">Monday </w:t>
      </w:r>
      <w:r>
        <w:t>3</w:t>
      </w:r>
      <w:r w:rsidR="009E3F7E">
        <w:t xml:space="preserve"> </w:t>
      </w:r>
      <w:r>
        <w:t>August</w:t>
      </w:r>
      <w:r w:rsidR="000738D2" w:rsidRPr="009E3F7E">
        <w:t xml:space="preserve"> </w:t>
      </w:r>
      <w:r w:rsidR="00957068" w:rsidRPr="009E3F7E">
        <w:t xml:space="preserve">at </w:t>
      </w:r>
      <w:r w:rsidR="00E652C2" w:rsidRPr="009E3F7E">
        <w:t>7</w:t>
      </w:r>
      <w:r w:rsidR="005E1183" w:rsidRPr="009E3F7E">
        <w:t>.30</w:t>
      </w:r>
      <w:r w:rsidR="00E652C2" w:rsidRPr="009E3F7E">
        <w:t>pm</w:t>
      </w:r>
      <w:r w:rsidR="007B5652" w:rsidRPr="009E3F7E">
        <w:t xml:space="preserve"> </w:t>
      </w:r>
      <w:r w:rsidR="00D01309" w:rsidRPr="009E3F7E">
        <w:t>at the Bamford Institute.</w:t>
      </w:r>
      <w:r w:rsidR="00E652C2" w:rsidRPr="009E3F7E">
        <w:t xml:space="preserve"> </w:t>
      </w:r>
    </w:p>
    <w:p w14:paraId="10E9AE85" w14:textId="77777777" w:rsidR="001A35D5" w:rsidRPr="001A35D5" w:rsidRDefault="001A35D5" w:rsidP="00032A07">
      <w:pPr>
        <w:pStyle w:val="Footer"/>
        <w:spacing w:before="0" w:beforeAutospacing="0" w:after="0" w:afterAutospacing="0"/>
        <w:jc w:val="both"/>
        <w:rPr>
          <w:sz w:val="6"/>
          <w:szCs w:val="6"/>
        </w:rPr>
      </w:pPr>
    </w:p>
    <w:p w14:paraId="288BCA26" w14:textId="736AB9DF" w:rsidR="001A35D5" w:rsidRPr="001A35D5" w:rsidRDefault="001A35D5" w:rsidP="001A35D5">
      <w:pPr>
        <w:tabs>
          <w:tab w:val="left" w:pos="720"/>
        </w:tabs>
        <w:contextualSpacing/>
        <w:jc w:val="both"/>
        <w:rPr>
          <w:rFonts w:ascii="Times New Roman" w:hAnsi="Times New Roman"/>
        </w:rPr>
      </w:pPr>
      <w:r w:rsidRPr="001A35D5">
        <w:rPr>
          <w:rFonts w:ascii="Times New Roman" w:hAnsi="Times New Roman"/>
          <w:b/>
          <w:bCs/>
        </w:rPr>
        <w:t>113/26 Exclusion of press &amp; public</w:t>
      </w:r>
      <w:r w:rsidRPr="001A35D5">
        <w:rPr>
          <w:rFonts w:ascii="Times New Roman" w:hAnsi="Times New Roman"/>
        </w:rPr>
        <w:t xml:space="preserve"> </w:t>
      </w:r>
      <w:r>
        <w:rPr>
          <w:rFonts w:ascii="Times New Roman" w:hAnsi="Times New Roman"/>
        </w:rPr>
        <w:t>It was resolved that</w:t>
      </w:r>
      <w:r w:rsidRPr="001A35D5">
        <w:rPr>
          <w:rFonts w:ascii="Times New Roman" w:hAnsi="Times New Roman"/>
        </w:rPr>
        <w:t>, in accordance with the Public Bodies (Admission to Meetings) Act 1960 s1, the press and public be excluded from the meeting for the following item in the public interest, by reason of the confidential nature of the matter to be discussed</w:t>
      </w:r>
      <w:r>
        <w:rPr>
          <w:rFonts w:ascii="Times New Roman" w:hAnsi="Times New Roman"/>
        </w:rPr>
        <w:t>.</w:t>
      </w:r>
    </w:p>
    <w:p w14:paraId="79772E3F" w14:textId="77777777" w:rsidR="001A35D5" w:rsidRPr="001A35D5" w:rsidRDefault="001A35D5" w:rsidP="00032A07">
      <w:pPr>
        <w:pStyle w:val="Footer"/>
        <w:spacing w:before="0" w:beforeAutospacing="0" w:after="0" w:afterAutospacing="0"/>
        <w:jc w:val="both"/>
        <w:rPr>
          <w:b/>
          <w:bCs/>
          <w:sz w:val="6"/>
          <w:szCs w:val="6"/>
        </w:rPr>
      </w:pPr>
    </w:p>
    <w:p w14:paraId="73897A7B" w14:textId="5BD8AE66" w:rsidR="001A35D5" w:rsidRPr="001A35D5" w:rsidRDefault="001A35D5" w:rsidP="00032A07">
      <w:pPr>
        <w:pStyle w:val="Footer"/>
        <w:spacing w:before="0" w:beforeAutospacing="0" w:after="0" w:afterAutospacing="0"/>
        <w:jc w:val="both"/>
        <w:rPr>
          <w:b/>
          <w:bCs/>
        </w:rPr>
      </w:pPr>
      <w:r w:rsidRPr="006A2407">
        <w:rPr>
          <w:b/>
          <w:bCs/>
        </w:rPr>
        <w:t>114/26</w:t>
      </w:r>
      <w:r>
        <w:rPr>
          <w:b/>
          <w:bCs/>
        </w:rPr>
        <w:t xml:space="preserve"> Lease </w:t>
      </w:r>
      <w:r w:rsidR="006A2407">
        <w:rPr>
          <w:b/>
          <w:bCs/>
        </w:rPr>
        <w:t>renewal for</w:t>
      </w:r>
      <w:r>
        <w:rPr>
          <w:b/>
          <w:bCs/>
        </w:rPr>
        <w:t xml:space="preserve"> </w:t>
      </w:r>
      <w:r w:rsidR="006A2407">
        <w:rPr>
          <w:b/>
          <w:bCs/>
        </w:rPr>
        <w:t xml:space="preserve">Bamford Pre-school’s </w:t>
      </w:r>
      <w:r>
        <w:rPr>
          <w:b/>
          <w:bCs/>
        </w:rPr>
        <w:t>Forest School site, Joan La</w:t>
      </w:r>
      <w:r w:rsidR="006A2407">
        <w:rPr>
          <w:b/>
          <w:bCs/>
        </w:rPr>
        <w:t xml:space="preserve"> </w:t>
      </w:r>
      <w:r w:rsidR="006A2407">
        <w:t>An oral report was received from the Amenities Committee re its consideration of this matter. It was then resolved to ask Bamford Pre-school for further financial information.</w:t>
      </w:r>
      <w:r w:rsidR="006A2407">
        <w:rPr>
          <w:b/>
          <w:bCs/>
        </w:rPr>
        <w:t xml:space="preserve"> </w:t>
      </w:r>
      <w:r w:rsidR="006A2407">
        <w:rPr>
          <w:b/>
          <w:bCs/>
        </w:rPr>
        <w:tab/>
        <w:t xml:space="preserve">       Action: Clerk</w:t>
      </w:r>
    </w:p>
    <w:p w14:paraId="6621B1B5" w14:textId="77777777" w:rsidR="007804BD" w:rsidRPr="003A17BC" w:rsidRDefault="007804BD" w:rsidP="00B74563">
      <w:pPr>
        <w:pStyle w:val="Footer"/>
        <w:spacing w:before="0" w:beforeAutospacing="0" w:after="0" w:afterAutospacing="0"/>
        <w:jc w:val="both"/>
        <w:rPr>
          <w:sz w:val="16"/>
          <w:szCs w:val="16"/>
        </w:rPr>
      </w:pPr>
    </w:p>
    <w:p w14:paraId="6308BC86" w14:textId="7639E700" w:rsidR="00B74563" w:rsidRDefault="00B74563" w:rsidP="00B74563">
      <w:pPr>
        <w:pStyle w:val="Footer"/>
        <w:spacing w:before="0" w:beforeAutospacing="0" w:after="0" w:afterAutospacing="0"/>
        <w:jc w:val="both"/>
      </w:pPr>
      <w:r>
        <w:t xml:space="preserve">The meeting closed at </w:t>
      </w:r>
      <w:r w:rsidR="00E454DB">
        <w:t>9</w:t>
      </w:r>
      <w:r w:rsidR="00AA4CDB">
        <w:t>.</w:t>
      </w:r>
      <w:r w:rsidR="006065EF">
        <w:t>2</w:t>
      </w:r>
      <w:r w:rsidR="001A35D5">
        <w:t>0</w:t>
      </w:r>
      <w:r>
        <w:t>pm.</w:t>
      </w:r>
    </w:p>
    <w:p w14:paraId="42D9488B" w14:textId="77777777" w:rsidR="0022547E" w:rsidRDefault="0022547E" w:rsidP="00B74563">
      <w:pPr>
        <w:pStyle w:val="Footer"/>
        <w:spacing w:before="0" w:beforeAutospacing="0" w:after="0" w:afterAutospacing="0"/>
        <w:jc w:val="both"/>
      </w:pPr>
    </w:p>
    <w:p w14:paraId="17955078" w14:textId="77777777" w:rsidR="003816E5" w:rsidRDefault="003816E5">
      <w:pPr>
        <w:pStyle w:val="Footer"/>
        <w:jc w:val="both"/>
      </w:pPr>
    </w:p>
    <w:sectPr w:rsidR="003816E5" w:rsidSect="00FD67AB">
      <w:footerReference w:type="default" r:id="rId7"/>
      <w:footerReference w:type="first" r:id="rId8"/>
      <w:pgSz w:w="11906" w:h="16838" w:code="9"/>
      <w:pgMar w:top="964" w:right="1440" w:bottom="720" w:left="1440" w:header="709" w:footer="709" w:gutter="0"/>
      <w:pgNumType w:start="136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2E948" w14:textId="77777777" w:rsidR="00C214D0" w:rsidRDefault="00C214D0">
      <w:r>
        <w:separator/>
      </w:r>
    </w:p>
  </w:endnote>
  <w:endnote w:type="continuationSeparator" w:id="0">
    <w:p w14:paraId="024EF44E" w14:textId="77777777" w:rsidR="00C214D0" w:rsidRDefault="00C21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28E38" w14:textId="77777777" w:rsidR="00D62658" w:rsidRDefault="00D6265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9FCAF" w14:textId="77777777" w:rsidR="00D62658" w:rsidRDefault="0007520F">
    <w:pPr>
      <w:pStyle w:val="Footer"/>
      <w:framePr w:wrap="around" w:vAnchor="text" w:hAnchor="margin" w:xAlign="right" w:y="1"/>
      <w:rPr>
        <w:rStyle w:val="PageNumber"/>
      </w:rPr>
    </w:pPr>
    <w:r>
      <w:rPr>
        <w:rStyle w:val="PageNumber"/>
      </w:rPr>
      <w:fldChar w:fldCharType="begin"/>
    </w:r>
    <w:r w:rsidR="00D62658">
      <w:rPr>
        <w:rStyle w:val="PageNumber"/>
      </w:rPr>
      <w:instrText xml:space="preserve">PAGE  </w:instrText>
    </w:r>
    <w:r>
      <w:rPr>
        <w:rStyle w:val="PageNumber"/>
      </w:rPr>
      <w:fldChar w:fldCharType="separate"/>
    </w:r>
    <w:r w:rsidR="00D62658">
      <w:rPr>
        <w:rStyle w:val="PageNumber"/>
        <w:noProof/>
      </w:rPr>
      <w:t>1110</w:t>
    </w:r>
    <w:r>
      <w:rPr>
        <w:rStyle w:val="PageNumber"/>
      </w:rPr>
      <w:fldChar w:fldCharType="end"/>
    </w:r>
  </w:p>
  <w:p w14:paraId="70CF8064" w14:textId="77777777" w:rsidR="00D62658" w:rsidRDefault="00D62658">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10EFB" w14:textId="77777777" w:rsidR="00C214D0" w:rsidRDefault="00C214D0">
      <w:r>
        <w:separator/>
      </w:r>
    </w:p>
  </w:footnote>
  <w:footnote w:type="continuationSeparator" w:id="0">
    <w:p w14:paraId="605F5026" w14:textId="77777777" w:rsidR="00C214D0" w:rsidRDefault="00C214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1D9E"/>
    <w:multiLevelType w:val="multilevel"/>
    <w:tmpl w:val="C7F8FC70"/>
    <w:lvl w:ilvl="0">
      <w:start w:val="1"/>
      <w:numFmt w:val="decimal"/>
      <w:pStyle w:val="Agenda1"/>
      <w:lvlText w:val="%1."/>
      <w:lvlJc w:val="left"/>
      <w:pPr>
        <w:tabs>
          <w:tab w:val="num" w:pos="349"/>
        </w:tabs>
        <w:ind w:left="301" w:hanging="454"/>
      </w:pPr>
      <w:rPr>
        <w:rFonts w:hint="default"/>
      </w:rPr>
    </w:lvl>
    <w:lvl w:ilvl="1">
      <w:start w:val="1"/>
      <w:numFmt w:val="decimal"/>
      <w:lvlText w:val="%1.%2."/>
      <w:lvlJc w:val="left"/>
      <w:pPr>
        <w:tabs>
          <w:tab w:val="num" w:pos="639"/>
        </w:tabs>
        <w:ind w:left="639" w:hanging="395"/>
      </w:pPr>
      <w:rPr>
        <w:rFonts w:hint="default"/>
      </w:rPr>
    </w:lvl>
    <w:lvl w:ilvl="2">
      <w:start w:val="1"/>
      <w:numFmt w:val="decimal"/>
      <w:lvlText w:val="%1.%2.%3."/>
      <w:lvlJc w:val="left"/>
      <w:pPr>
        <w:tabs>
          <w:tab w:val="num" w:pos="1061"/>
        </w:tabs>
        <w:ind w:left="1061" w:hanging="504"/>
      </w:pPr>
      <w:rPr>
        <w:rFonts w:hint="default"/>
      </w:rPr>
    </w:lvl>
    <w:lvl w:ilvl="3">
      <w:start w:val="1"/>
      <w:numFmt w:val="decimal"/>
      <w:lvlText w:val="%1.%2.%3.%4."/>
      <w:lvlJc w:val="left"/>
      <w:pPr>
        <w:tabs>
          <w:tab w:val="num" w:pos="1647"/>
        </w:tabs>
        <w:ind w:left="1575" w:hanging="648"/>
      </w:pPr>
      <w:rPr>
        <w:rFonts w:hint="default"/>
      </w:rPr>
    </w:lvl>
    <w:lvl w:ilvl="4">
      <w:start w:val="1"/>
      <w:numFmt w:val="decimal"/>
      <w:lvlText w:val="%1.%2.%3.%4.%5."/>
      <w:lvlJc w:val="left"/>
      <w:pPr>
        <w:tabs>
          <w:tab w:val="num" w:pos="2367"/>
        </w:tabs>
        <w:ind w:left="2079" w:hanging="792"/>
      </w:pPr>
      <w:rPr>
        <w:rFonts w:hint="default"/>
      </w:rPr>
    </w:lvl>
    <w:lvl w:ilvl="5">
      <w:start w:val="1"/>
      <w:numFmt w:val="decimal"/>
      <w:lvlText w:val="%1.%2.%3.%4.%5.%6."/>
      <w:lvlJc w:val="left"/>
      <w:pPr>
        <w:tabs>
          <w:tab w:val="num" w:pos="2727"/>
        </w:tabs>
        <w:ind w:left="2583" w:hanging="936"/>
      </w:pPr>
      <w:rPr>
        <w:rFonts w:hint="default"/>
      </w:rPr>
    </w:lvl>
    <w:lvl w:ilvl="6">
      <w:start w:val="1"/>
      <w:numFmt w:val="decimal"/>
      <w:lvlText w:val="%1.%2.%3.%4.%5.%6.%7."/>
      <w:lvlJc w:val="left"/>
      <w:pPr>
        <w:tabs>
          <w:tab w:val="num" w:pos="3447"/>
        </w:tabs>
        <w:ind w:left="3087" w:hanging="1080"/>
      </w:pPr>
      <w:rPr>
        <w:rFonts w:hint="default"/>
      </w:rPr>
    </w:lvl>
    <w:lvl w:ilvl="7">
      <w:start w:val="1"/>
      <w:numFmt w:val="decimal"/>
      <w:lvlText w:val="%1.%2.%3.%4.%5.%6.%7.%8."/>
      <w:lvlJc w:val="left"/>
      <w:pPr>
        <w:tabs>
          <w:tab w:val="num" w:pos="3807"/>
        </w:tabs>
        <w:ind w:left="3591" w:hanging="1224"/>
      </w:pPr>
      <w:rPr>
        <w:rFonts w:hint="default"/>
      </w:rPr>
    </w:lvl>
    <w:lvl w:ilvl="8">
      <w:start w:val="1"/>
      <w:numFmt w:val="decimal"/>
      <w:lvlText w:val="%1.%2.%3.%4.%5.%6.%7.%8.%9."/>
      <w:lvlJc w:val="left"/>
      <w:pPr>
        <w:tabs>
          <w:tab w:val="num" w:pos="4527"/>
        </w:tabs>
        <w:ind w:left="4167" w:hanging="1440"/>
      </w:pPr>
      <w:rPr>
        <w:rFonts w:hint="default"/>
      </w:rPr>
    </w:lvl>
  </w:abstractNum>
  <w:abstractNum w:abstractNumId="1" w15:restartNumberingAfterBreak="0">
    <w:nsid w:val="05BF2EB2"/>
    <w:multiLevelType w:val="hybridMultilevel"/>
    <w:tmpl w:val="1602BBA4"/>
    <w:lvl w:ilvl="0" w:tplc="12B63002">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7E81165"/>
    <w:multiLevelType w:val="hybridMultilevel"/>
    <w:tmpl w:val="5AB08AE0"/>
    <w:lvl w:ilvl="0" w:tplc="1B1EB280">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B085683"/>
    <w:multiLevelType w:val="multilevel"/>
    <w:tmpl w:val="E2EC0728"/>
    <w:lvl w:ilvl="0">
      <w:start w:val="1"/>
      <w:numFmt w:val="decimal"/>
      <w:pStyle w:val="02-Level1-BB"/>
      <w:lvlText w:val="%1"/>
      <w:lvlJc w:val="left"/>
      <w:pPr>
        <w:tabs>
          <w:tab w:val="num" w:pos="720"/>
        </w:tabs>
        <w:ind w:left="720" w:hanging="720"/>
      </w:pPr>
      <w:rPr>
        <w:rFonts w:hint="default"/>
        <w:b/>
        <w:i w:val="0"/>
      </w:rPr>
    </w:lvl>
    <w:lvl w:ilvl="1">
      <w:start w:val="1"/>
      <w:numFmt w:val="decimal"/>
      <w:pStyle w:val="02-Level2-BB"/>
      <w:lvlText w:val="%1.%2"/>
      <w:lvlJc w:val="left"/>
      <w:pPr>
        <w:tabs>
          <w:tab w:val="num" w:pos="1440"/>
        </w:tabs>
        <w:ind w:left="1440" w:hanging="720"/>
      </w:pPr>
      <w:rPr>
        <w:rFonts w:hint="default"/>
        <w:b w:val="0"/>
        <w:i w:val="0"/>
      </w:rPr>
    </w:lvl>
    <w:lvl w:ilvl="2">
      <w:start w:val="1"/>
      <w:numFmt w:val="decimal"/>
      <w:pStyle w:val="02-Level3-BB"/>
      <w:lvlText w:val="%1.%2.%3"/>
      <w:lvlJc w:val="left"/>
      <w:pPr>
        <w:tabs>
          <w:tab w:val="num" w:pos="2495"/>
        </w:tabs>
        <w:ind w:left="2495" w:hanging="1055"/>
      </w:pPr>
      <w:rPr>
        <w:rFonts w:hint="default"/>
        <w:b w:val="0"/>
        <w:i w:val="0"/>
      </w:rPr>
    </w:lvl>
    <w:lvl w:ilvl="3">
      <w:start w:val="1"/>
      <w:numFmt w:val="lowerLetter"/>
      <w:pStyle w:val="02-Level4-BB"/>
      <w:lvlText w:val="(%4)"/>
      <w:lvlJc w:val="left"/>
      <w:pPr>
        <w:tabs>
          <w:tab w:val="num" w:pos="3215"/>
        </w:tabs>
        <w:ind w:left="3215" w:hanging="720"/>
      </w:pPr>
      <w:rPr>
        <w:rFonts w:hint="default"/>
        <w:b w:val="0"/>
        <w:i w:val="0"/>
      </w:rPr>
    </w:lvl>
    <w:lvl w:ilvl="4">
      <w:start w:val="1"/>
      <w:numFmt w:val="lowerRoman"/>
      <w:pStyle w:val="02-Level5-BB"/>
      <w:lvlText w:val=" (%5)"/>
      <w:lvlJc w:val="left"/>
      <w:pPr>
        <w:tabs>
          <w:tab w:val="num" w:pos="4295"/>
        </w:tabs>
        <w:ind w:left="4009" w:hanging="794"/>
      </w:pPr>
      <w:rPr>
        <w:rFonts w:hint="default"/>
        <w:b w:val="0"/>
        <w:i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 w15:restartNumberingAfterBreak="0">
    <w:nsid w:val="0E09263B"/>
    <w:multiLevelType w:val="hybridMultilevel"/>
    <w:tmpl w:val="0066A16A"/>
    <w:lvl w:ilvl="0" w:tplc="0809000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EA6B08"/>
    <w:multiLevelType w:val="hybridMultilevel"/>
    <w:tmpl w:val="C8A050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4D601B1"/>
    <w:multiLevelType w:val="hybridMultilevel"/>
    <w:tmpl w:val="5B3EE05C"/>
    <w:lvl w:ilvl="0" w:tplc="1B7CB2F8">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5D35316"/>
    <w:multiLevelType w:val="hybridMultilevel"/>
    <w:tmpl w:val="D9D20744"/>
    <w:lvl w:ilvl="0" w:tplc="B998AF5E">
      <w:start w:val="1"/>
      <w:numFmt w:val="decimal"/>
      <w:lvlText w:val="%1."/>
      <w:lvlJc w:val="left"/>
      <w:pPr>
        <w:ind w:left="360" w:hanging="360"/>
      </w:pPr>
      <w:rPr>
        <w:rFonts w:ascii="Tahoma" w:hAnsi="Tahoma" w:cs="Tahoma" w:hint="default"/>
        <w:b/>
        <w:bCs/>
        <w:i w:val="0"/>
        <w:iCs w:val="0"/>
        <w:color w:val="000000" w:themeColor="text1"/>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A04A7E"/>
    <w:multiLevelType w:val="hybridMultilevel"/>
    <w:tmpl w:val="A0D0EF22"/>
    <w:lvl w:ilvl="0" w:tplc="08090019">
      <w:start w:val="1"/>
      <w:numFmt w:val="lowerLetter"/>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98B17A8"/>
    <w:multiLevelType w:val="hybridMultilevel"/>
    <w:tmpl w:val="3EDC09CE"/>
    <w:lvl w:ilvl="0" w:tplc="877AC670">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9B329C1"/>
    <w:multiLevelType w:val="hybridMultilevel"/>
    <w:tmpl w:val="32703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B56E06"/>
    <w:multiLevelType w:val="hybridMultilevel"/>
    <w:tmpl w:val="73A85B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DE4839"/>
    <w:multiLevelType w:val="hybridMultilevel"/>
    <w:tmpl w:val="8318CD3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3E82248"/>
    <w:multiLevelType w:val="hybridMultilevel"/>
    <w:tmpl w:val="F91C68D4"/>
    <w:lvl w:ilvl="0" w:tplc="08090019">
      <w:start w:val="1"/>
      <w:numFmt w:val="lowerLetter"/>
      <w:lvlText w:val="%1."/>
      <w:lvlJc w:val="left"/>
      <w:pPr>
        <w:ind w:left="720" w:hanging="360"/>
      </w:pPr>
      <w:rPr>
        <w:rFonts w:hint="default"/>
        <w:b/>
        <w:bCs/>
        <w:i w:val="0"/>
        <w:iCs w:val="0"/>
        <w:color w:val="000000" w:themeColor="text1"/>
        <w:sz w:val="22"/>
        <w:szCs w:val="22"/>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55E61539"/>
    <w:multiLevelType w:val="hybridMultilevel"/>
    <w:tmpl w:val="9788BB24"/>
    <w:lvl w:ilvl="0" w:tplc="E7485022">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FD3614"/>
    <w:multiLevelType w:val="hybridMultilevel"/>
    <w:tmpl w:val="D14E3BFC"/>
    <w:lvl w:ilvl="0" w:tplc="A40870AA">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55F27E0"/>
    <w:multiLevelType w:val="hybridMultilevel"/>
    <w:tmpl w:val="58FC30F0"/>
    <w:lvl w:ilvl="0" w:tplc="D4987A94">
      <w:start w:val="1"/>
      <w:numFmt w:val="bullet"/>
      <w:lvlText w:val=""/>
      <w:lvlJc w:val="left"/>
      <w:pPr>
        <w:ind w:left="1440" w:hanging="360"/>
      </w:pPr>
      <w:rPr>
        <w:rFonts w:ascii="Symbol" w:hAnsi="Symbol" w:hint="default"/>
        <w:color w:val="000000" w:themeColor="text1"/>
        <w:sz w:val="20"/>
        <w:szCs w:val="2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CC43565"/>
    <w:multiLevelType w:val="hybridMultilevel"/>
    <w:tmpl w:val="ABF8D8CA"/>
    <w:lvl w:ilvl="0" w:tplc="41B8B8CA">
      <w:start w:val="1"/>
      <w:numFmt w:val="lowerRoman"/>
      <w:lvlText w:val="(%1)"/>
      <w:lvlJc w:val="left"/>
      <w:pPr>
        <w:ind w:left="720" w:hanging="72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31350808">
    <w:abstractNumId w:val="3"/>
  </w:num>
  <w:num w:numId="2" w16cid:durableId="1163081465">
    <w:abstractNumId w:val="0"/>
  </w:num>
  <w:num w:numId="3" w16cid:durableId="108355476">
    <w:abstractNumId w:val="6"/>
  </w:num>
  <w:num w:numId="4" w16cid:durableId="501698275">
    <w:abstractNumId w:val="5"/>
  </w:num>
  <w:num w:numId="5" w16cid:durableId="1771585285">
    <w:abstractNumId w:val="14"/>
  </w:num>
  <w:num w:numId="6" w16cid:durableId="75592085">
    <w:abstractNumId w:val="17"/>
  </w:num>
  <w:num w:numId="7" w16cid:durableId="225193274">
    <w:abstractNumId w:val="11"/>
  </w:num>
  <w:num w:numId="8" w16cid:durableId="1964076631">
    <w:abstractNumId w:val="12"/>
  </w:num>
  <w:num w:numId="9" w16cid:durableId="2095858245">
    <w:abstractNumId w:val="2"/>
  </w:num>
  <w:num w:numId="10" w16cid:durableId="549346095">
    <w:abstractNumId w:val="1"/>
  </w:num>
  <w:num w:numId="11" w16cid:durableId="1753773378">
    <w:abstractNumId w:val="7"/>
  </w:num>
  <w:num w:numId="12" w16cid:durableId="1510632792">
    <w:abstractNumId w:val="4"/>
  </w:num>
  <w:num w:numId="13" w16cid:durableId="355355271">
    <w:abstractNumId w:val="8"/>
  </w:num>
  <w:num w:numId="14" w16cid:durableId="1795446632">
    <w:abstractNumId w:val="13"/>
  </w:num>
  <w:num w:numId="15" w16cid:durableId="919874637">
    <w:abstractNumId w:val="9"/>
  </w:num>
  <w:num w:numId="16" w16cid:durableId="2026469086">
    <w:abstractNumId w:val="15"/>
  </w:num>
  <w:num w:numId="17" w16cid:durableId="979919230">
    <w:abstractNumId w:val="16"/>
  </w:num>
  <w:num w:numId="18" w16cid:durableId="1479348700">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drawingGridHorizontalSpacing w:val="6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4E1"/>
    <w:rsid w:val="00001C74"/>
    <w:rsid w:val="0000491B"/>
    <w:rsid w:val="00006657"/>
    <w:rsid w:val="00006CFA"/>
    <w:rsid w:val="00006E21"/>
    <w:rsid w:val="0000766A"/>
    <w:rsid w:val="00007A06"/>
    <w:rsid w:val="00007E04"/>
    <w:rsid w:val="00011C91"/>
    <w:rsid w:val="00013B97"/>
    <w:rsid w:val="00013D63"/>
    <w:rsid w:val="0001435C"/>
    <w:rsid w:val="00014B2F"/>
    <w:rsid w:val="00014EB6"/>
    <w:rsid w:val="000157BC"/>
    <w:rsid w:val="00015CBC"/>
    <w:rsid w:val="00016699"/>
    <w:rsid w:val="00016770"/>
    <w:rsid w:val="000167FC"/>
    <w:rsid w:val="00016DC7"/>
    <w:rsid w:val="000175BC"/>
    <w:rsid w:val="000200C4"/>
    <w:rsid w:val="000205AF"/>
    <w:rsid w:val="00020C59"/>
    <w:rsid w:val="00022B38"/>
    <w:rsid w:val="0002368E"/>
    <w:rsid w:val="00023A14"/>
    <w:rsid w:val="00023BC4"/>
    <w:rsid w:val="0002401A"/>
    <w:rsid w:val="00025610"/>
    <w:rsid w:val="00026007"/>
    <w:rsid w:val="000276BD"/>
    <w:rsid w:val="00030EFC"/>
    <w:rsid w:val="00032430"/>
    <w:rsid w:val="00032A07"/>
    <w:rsid w:val="00032C4A"/>
    <w:rsid w:val="00032F36"/>
    <w:rsid w:val="00033096"/>
    <w:rsid w:val="00033F21"/>
    <w:rsid w:val="00033F56"/>
    <w:rsid w:val="000355EE"/>
    <w:rsid w:val="000360C0"/>
    <w:rsid w:val="000363AF"/>
    <w:rsid w:val="00036CB2"/>
    <w:rsid w:val="00036F0A"/>
    <w:rsid w:val="0004036C"/>
    <w:rsid w:val="00040A3E"/>
    <w:rsid w:val="00041031"/>
    <w:rsid w:val="00041938"/>
    <w:rsid w:val="00041C84"/>
    <w:rsid w:val="000421F0"/>
    <w:rsid w:val="00042CC0"/>
    <w:rsid w:val="000445C0"/>
    <w:rsid w:val="0004636F"/>
    <w:rsid w:val="000470CD"/>
    <w:rsid w:val="00047D6D"/>
    <w:rsid w:val="000509D4"/>
    <w:rsid w:val="00050E60"/>
    <w:rsid w:val="00051FD7"/>
    <w:rsid w:val="00052430"/>
    <w:rsid w:val="0005409F"/>
    <w:rsid w:val="000548A6"/>
    <w:rsid w:val="00054E99"/>
    <w:rsid w:val="00055C55"/>
    <w:rsid w:val="00056C46"/>
    <w:rsid w:val="000573FB"/>
    <w:rsid w:val="0006073E"/>
    <w:rsid w:val="000610ED"/>
    <w:rsid w:val="00061822"/>
    <w:rsid w:val="00061D88"/>
    <w:rsid w:val="00062F10"/>
    <w:rsid w:val="00063070"/>
    <w:rsid w:val="00063558"/>
    <w:rsid w:val="00063990"/>
    <w:rsid w:val="00066192"/>
    <w:rsid w:val="00066DF0"/>
    <w:rsid w:val="00071BE2"/>
    <w:rsid w:val="00071DB1"/>
    <w:rsid w:val="0007372C"/>
    <w:rsid w:val="000738D2"/>
    <w:rsid w:val="00074316"/>
    <w:rsid w:val="00074F73"/>
    <w:rsid w:val="0007520F"/>
    <w:rsid w:val="00075292"/>
    <w:rsid w:val="00076D26"/>
    <w:rsid w:val="00080631"/>
    <w:rsid w:val="000815D3"/>
    <w:rsid w:val="00082462"/>
    <w:rsid w:val="000824DA"/>
    <w:rsid w:val="00084A73"/>
    <w:rsid w:val="00087C2F"/>
    <w:rsid w:val="00090ABE"/>
    <w:rsid w:val="00092306"/>
    <w:rsid w:val="00092613"/>
    <w:rsid w:val="000926CE"/>
    <w:rsid w:val="0009313D"/>
    <w:rsid w:val="0009351F"/>
    <w:rsid w:val="0009373B"/>
    <w:rsid w:val="00093906"/>
    <w:rsid w:val="00093A05"/>
    <w:rsid w:val="00094354"/>
    <w:rsid w:val="0009451E"/>
    <w:rsid w:val="00094553"/>
    <w:rsid w:val="000955AA"/>
    <w:rsid w:val="000956C3"/>
    <w:rsid w:val="00096171"/>
    <w:rsid w:val="00096FAD"/>
    <w:rsid w:val="0009799E"/>
    <w:rsid w:val="000A123E"/>
    <w:rsid w:val="000A2036"/>
    <w:rsid w:val="000A34B5"/>
    <w:rsid w:val="000A386B"/>
    <w:rsid w:val="000A3A8B"/>
    <w:rsid w:val="000A4566"/>
    <w:rsid w:val="000A4EC3"/>
    <w:rsid w:val="000A509B"/>
    <w:rsid w:val="000A51CB"/>
    <w:rsid w:val="000A5419"/>
    <w:rsid w:val="000A78AB"/>
    <w:rsid w:val="000B037A"/>
    <w:rsid w:val="000B19AF"/>
    <w:rsid w:val="000B29F8"/>
    <w:rsid w:val="000B3FF5"/>
    <w:rsid w:val="000B403B"/>
    <w:rsid w:val="000B48AD"/>
    <w:rsid w:val="000B5813"/>
    <w:rsid w:val="000B6FDF"/>
    <w:rsid w:val="000B7525"/>
    <w:rsid w:val="000C113A"/>
    <w:rsid w:val="000C1EC3"/>
    <w:rsid w:val="000C2926"/>
    <w:rsid w:val="000C2CC9"/>
    <w:rsid w:val="000C2D5F"/>
    <w:rsid w:val="000C354F"/>
    <w:rsid w:val="000C36E3"/>
    <w:rsid w:val="000C385C"/>
    <w:rsid w:val="000C3A10"/>
    <w:rsid w:val="000C5223"/>
    <w:rsid w:val="000C5601"/>
    <w:rsid w:val="000C619B"/>
    <w:rsid w:val="000C67E2"/>
    <w:rsid w:val="000C7851"/>
    <w:rsid w:val="000D06C7"/>
    <w:rsid w:val="000D14D4"/>
    <w:rsid w:val="000D188D"/>
    <w:rsid w:val="000D2031"/>
    <w:rsid w:val="000D2948"/>
    <w:rsid w:val="000D38F6"/>
    <w:rsid w:val="000D574D"/>
    <w:rsid w:val="000D5BAC"/>
    <w:rsid w:val="000D6DCB"/>
    <w:rsid w:val="000D748D"/>
    <w:rsid w:val="000D7AF1"/>
    <w:rsid w:val="000E17C4"/>
    <w:rsid w:val="000E1901"/>
    <w:rsid w:val="000E1E50"/>
    <w:rsid w:val="000E2B90"/>
    <w:rsid w:val="000E4977"/>
    <w:rsid w:val="000E4A82"/>
    <w:rsid w:val="000E5381"/>
    <w:rsid w:val="000F0A8A"/>
    <w:rsid w:val="000F0C32"/>
    <w:rsid w:val="000F14F8"/>
    <w:rsid w:val="000F20A3"/>
    <w:rsid w:val="000F2229"/>
    <w:rsid w:val="000F22FA"/>
    <w:rsid w:val="000F313F"/>
    <w:rsid w:val="000F3353"/>
    <w:rsid w:val="000F35E4"/>
    <w:rsid w:val="000F60EC"/>
    <w:rsid w:val="000F6983"/>
    <w:rsid w:val="000F6BDF"/>
    <w:rsid w:val="00101B88"/>
    <w:rsid w:val="00101EDA"/>
    <w:rsid w:val="00104168"/>
    <w:rsid w:val="001056DA"/>
    <w:rsid w:val="001073B4"/>
    <w:rsid w:val="0010796F"/>
    <w:rsid w:val="00110B0C"/>
    <w:rsid w:val="0011342D"/>
    <w:rsid w:val="00113BD2"/>
    <w:rsid w:val="001158A3"/>
    <w:rsid w:val="0012053E"/>
    <w:rsid w:val="0012126A"/>
    <w:rsid w:val="001218EE"/>
    <w:rsid w:val="001232A1"/>
    <w:rsid w:val="001236E5"/>
    <w:rsid w:val="00123868"/>
    <w:rsid w:val="00123F47"/>
    <w:rsid w:val="00123FA0"/>
    <w:rsid w:val="0012409A"/>
    <w:rsid w:val="0012409E"/>
    <w:rsid w:val="001252CE"/>
    <w:rsid w:val="00126F68"/>
    <w:rsid w:val="00130E8D"/>
    <w:rsid w:val="001310D8"/>
    <w:rsid w:val="00131200"/>
    <w:rsid w:val="00132D29"/>
    <w:rsid w:val="00132E81"/>
    <w:rsid w:val="0013419F"/>
    <w:rsid w:val="001341C0"/>
    <w:rsid w:val="00134310"/>
    <w:rsid w:val="00134842"/>
    <w:rsid w:val="001361BC"/>
    <w:rsid w:val="0013639E"/>
    <w:rsid w:val="00136914"/>
    <w:rsid w:val="0013732C"/>
    <w:rsid w:val="00137563"/>
    <w:rsid w:val="00137694"/>
    <w:rsid w:val="00137AE4"/>
    <w:rsid w:val="00137E49"/>
    <w:rsid w:val="001403FC"/>
    <w:rsid w:val="00140570"/>
    <w:rsid w:val="00140B7E"/>
    <w:rsid w:val="00141F8C"/>
    <w:rsid w:val="001421D9"/>
    <w:rsid w:val="001423EC"/>
    <w:rsid w:val="00143896"/>
    <w:rsid w:val="001445C6"/>
    <w:rsid w:val="00145459"/>
    <w:rsid w:val="00145DB3"/>
    <w:rsid w:val="00147A23"/>
    <w:rsid w:val="00147B82"/>
    <w:rsid w:val="00147DEF"/>
    <w:rsid w:val="0015078A"/>
    <w:rsid w:val="00150C55"/>
    <w:rsid w:val="00150E66"/>
    <w:rsid w:val="00151302"/>
    <w:rsid w:val="001520A9"/>
    <w:rsid w:val="00152431"/>
    <w:rsid w:val="00154B05"/>
    <w:rsid w:val="001552CD"/>
    <w:rsid w:val="00157259"/>
    <w:rsid w:val="001573FD"/>
    <w:rsid w:val="001601AB"/>
    <w:rsid w:val="00160877"/>
    <w:rsid w:val="00160896"/>
    <w:rsid w:val="00161A2F"/>
    <w:rsid w:val="00163946"/>
    <w:rsid w:val="001639AC"/>
    <w:rsid w:val="001645AB"/>
    <w:rsid w:val="0016739B"/>
    <w:rsid w:val="00167EC2"/>
    <w:rsid w:val="00170251"/>
    <w:rsid w:val="00171150"/>
    <w:rsid w:val="00172136"/>
    <w:rsid w:val="00173412"/>
    <w:rsid w:val="00174820"/>
    <w:rsid w:val="0017539A"/>
    <w:rsid w:val="00176D4B"/>
    <w:rsid w:val="00177D90"/>
    <w:rsid w:val="0018018C"/>
    <w:rsid w:val="001803BA"/>
    <w:rsid w:val="00181D10"/>
    <w:rsid w:val="001832BB"/>
    <w:rsid w:val="001836CC"/>
    <w:rsid w:val="0018428D"/>
    <w:rsid w:val="0018477D"/>
    <w:rsid w:val="0018517E"/>
    <w:rsid w:val="00185211"/>
    <w:rsid w:val="00185B33"/>
    <w:rsid w:val="00186058"/>
    <w:rsid w:val="001860E8"/>
    <w:rsid w:val="00186644"/>
    <w:rsid w:val="00186845"/>
    <w:rsid w:val="001872BE"/>
    <w:rsid w:val="0019046F"/>
    <w:rsid w:val="00190CF8"/>
    <w:rsid w:val="001910A3"/>
    <w:rsid w:val="00191F6E"/>
    <w:rsid w:val="00192522"/>
    <w:rsid w:val="0019284D"/>
    <w:rsid w:val="001931C7"/>
    <w:rsid w:val="00193283"/>
    <w:rsid w:val="0019379B"/>
    <w:rsid w:val="00193811"/>
    <w:rsid w:val="00193C0B"/>
    <w:rsid w:val="00193C4E"/>
    <w:rsid w:val="00194514"/>
    <w:rsid w:val="001956C4"/>
    <w:rsid w:val="00197EE7"/>
    <w:rsid w:val="001A03FE"/>
    <w:rsid w:val="001A1405"/>
    <w:rsid w:val="001A1B97"/>
    <w:rsid w:val="001A2B2F"/>
    <w:rsid w:val="001A34E9"/>
    <w:rsid w:val="001A355F"/>
    <w:rsid w:val="001A35D5"/>
    <w:rsid w:val="001A406A"/>
    <w:rsid w:val="001A4144"/>
    <w:rsid w:val="001A554A"/>
    <w:rsid w:val="001A5B04"/>
    <w:rsid w:val="001A5EEB"/>
    <w:rsid w:val="001A5F46"/>
    <w:rsid w:val="001A7D2E"/>
    <w:rsid w:val="001B1FB5"/>
    <w:rsid w:val="001B3BAE"/>
    <w:rsid w:val="001B530F"/>
    <w:rsid w:val="001B709B"/>
    <w:rsid w:val="001B7117"/>
    <w:rsid w:val="001C0CCD"/>
    <w:rsid w:val="001C2084"/>
    <w:rsid w:val="001C43DD"/>
    <w:rsid w:val="001C53F7"/>
    <w:rsid w:val="001C6045"/>
    <w:rsid w:val="001C6A66"/>
    <w:rsid w:val="001C7AC2"/>
    <w:rsid w:val="001C7DE6"/>
    <w:rsid w:val="001C7FE2"/>
    <w:rsid w:val="001D29E8"/>
    <w:rsid w:val="001D40F1"/>
    <w:rsid w:val="001D6345"/>
    <w:rsid w:val="001D681C"/>
    <w:rsid w:val="001D7063"/>
    <w:rsid w:val="001D70C5"/>
    <w:rsid w:val="001D72FD"/>
    <w:rsid w:val="001E12F0"/>
    <w:rsid w:val="001E233D"/>
    <w:rsid w:val="001E24BF"/>
    <w:rsid w:val="001E25D7"/>
    <w:rsid w:val="001E29FA"/>
    <w:rsid w:val="001E343B"/>
    <w:rsid w:val="001E38EC"/>
    <w:rsid w:val="001E4E1B"/>
    <w:rsid w:val="001E4E6A"/>
    <w:rsid w:val="001E51AC"/>
    <w:rsid w:val="001E54CD"/>
    <w:rsid w:val="001E6209"/>
    <w:rsid w:val="001F0458"/>
    <w:rsid w:val="001F24E7"/>
    <w:rsid w:val="001F2AF7"/>
    <w:rsid w:val="001F2D48"/>
    <w:rsid w:val="001F3CE8"/>
    <w:rsid w:val="001F4EC2"/>
    <w:rsid w:val="001F57DC"/>
    <w:rsid w:val="001F5862"/>
    <w:rsid w:val="001F6D15"/>
    <w:rsid w:val="001F7EC8"/>
    <w:rsid w:val="00200499"/>
    <w:rsid w:val="00200D47"/>
    <w:rsid w:val="00200D52"/>
    <w:rsid w:val="00202E99"/>
    <w:rsid w:val="00203F1C"/>
    <w:rsid w:val="0020402F"/>
    <w:rsid w:val="002054CF"/>
    <w:rsid w:val="00205630"/>
    <w:rsid w:val="0020686B"/>
    <w:rsid w:val="00206EC3"/>
    <w:rsid w:val="00207921"/>
    <w:rsid w:val="00210074"/>
    <w:rsid w:val="00210411"/>
    <w:rsid w:val="00210A10"/>
    <w:rsid w:val="00214869"/>
    <w:rsid w:val="00215C73"/>
    <w:rsid w:val="00215D38"/>
    <w:rsid w:val="00216210"/>
    <w:rsid w:val="002174D6"/>
    <w:rsid w:val="00217A4B"/>
    <w:rsid w:val="00217FEF"/>
    <w:rsid w:val="00222771"/>
    <w:rsid w:val="0022394D"/>
    <w:rsid w:val="00223B6B"/>
    <w:rsid w:val="00224B83"/>
    <w:rsid w:val="00225208"/>
    <w:rsid w:val="0022547E"/>
    <w:rsid w:val="00225DD3"/>
    <w:rsid w:val="00226865"/>
    <w:rsid w:val="00226D1D"/>
    <w:rsid w:val="0022723B"/>
    <w:rsid w:val="00227BE6"/>
    <w:rsid w:val="00231DAB"/>
    <w:rsid w:val="00232691"/>
    <w:rsid w:val="002334F5"/>
    <w:rsid w:val="002344DF"/>
    <w:rsid w:val="00234672"/>
    <w:rsid w:val="00234EDF"/>
    <w:rsid w:val="002358AC"/>
    <w:rsid w:val="002377E7"/>
    <w:rsid w:val="00237D22"/>
    <w:rsid w:val="00241121"/>
    <w:rsid w:val="00241A34"/>
    <w:rsid w:val="00241C29"/>
    <w:rsid w:val="0024213D"/>
    <w:rsid w:val="00243063"/>
    <w:rsid w:val="00244737"/>
    <w:rsid w:val="00244F24"/>
    <w:rsid w:val="00244FC1"/>
    <w:rsid w:val="002450D0"/>
    <w:rsid w:val="00245CF5"/>
    <w:rsid w:val="00245DD1"/>
    <w:rsid w:val="00246174"/>
    <w:rsid w:val="00246A23"/>
    <w:rsid w:val="00247EEC"/>
    <w:rsid w:val="002506BB"/>
    <w:rsid w:val="002534F6"/>
    <w:rsid w:val="00253722"/>
    <w:rsid w:val="00253EFE"/>
    <w:rsid w:val="00255002"/>
    <w:rsid w:val="0025506E"/>
    <w:rsid w:val="00257097"/>
    <w:rsid w:val="0025717A"/>
    <w:rsid w:val="00257A17"/>
    <w:rsid w:val="00257ED1"/>
    <w:rsid w:val="00260650"/>
    <w:rsid w:val="00260E24"/>
    <w:rsid w:val="0026151C"/>
    <w:rsid w:val="00261AF4"/>
    <w:rsid w:val="002639B4"/>
    <w:rsid w:val="00263E2C"/>
    <w:rsid w:val="00264C73"/>
    <w:rsid w:val="002676A7"/>
    <w:rsid w:val="002702C7"/>
    <w:rsid w:val="002705BF"/>
    <w:rsid w:val="00270609"/>
    <w:rsid w:val="00270643"/>
    <w:rsid w:val="00270779"/>
    <w:rsid w:val="00270911"/>
    <w:rsid w:val="00271320"/>
    <w:rsid w:val="002718CB"/>
    <w:rsid w:val="00271977"/>
    <w:rsid w:val="00271CEC"/>
    <w:rsid w:val="00272037"/>
    <w:rsid w:val="0027257D"/>
    <w:rsid w:val="002726FD"/>
    <w:rsid w:val="00273232"/>
    <w:rsid w:val="0027365C"/>
    <w:rsid w:val="00273901"/>
    <w:rsid w:val="00273928"/>
    <w:rsid w:val="0027412F"/>
    <w:rsid w:val="002744FA"/>
    <w:rsid w:val="00275B81"/>
    <w:rsid w:val="00276EDC"/>
    <w:rsid w:val="00276F47"/>
    <w:rsid w:val="0027762E"/>
    <w:rsid w:val="00280B90"/>
    <w:rsid w:val="00280CBC"/>
    <w:rsid w:val="00281EB7"/>
    <w:rsid w:val="00282B47"/>
    <w:rsid w:val="002838E3"/>
    <w:rsid w:val="00284349"/>
    <w:rsid w:val="002850C2"/>
    <w:rsid w:val="00285B19"/>
    <w:rsid w:val="002867A5"/>
    <w:rsid w:val="0028696B"/>
    <w:rsid w:val="00286CC0"/>
    <w:rsid w:val="00286D7E"/>
    <w:rsid w:val="002870F8"/>
    <w:rsid w:val="00290DF5"/>
    <w:rsid w:val="00291013"/>
    <w:rsid w:val="00292152"/>
    <w:rsid w:val="0029285F"/>
    <w:rsid w:val="0029393A"/>
    <w:rsid w:val="00293C04"/>
    <w:rsid w:val="00294388"/>
    <w:rsid w:val="002945C1"/>
    <w:rsid w:val="00294696"/>
    <w:rsid w:val="00294EB2"/>
    <w:rsid w:val="0029659F"/>
    <w:rsid w:val="0029678C"/>
    <w:rsid w:val="00296A08"/>
    <w:rsid w:val="00297E14"/>
    <w:rsid w:val="002A0B7C"/>
    <w:rsid w:val="002A0D76"/>
    <w:rsid w:val="002A0F01"/>
    <w:rsid w:val="002A126A"/>
    <w:rsid w:val="002A2ED6"/>
    <w:rsid w:val="002A3BDE"/>
    <w:rsid w:val="002A55EF"/>
    <w:rsid w:val="002A5B7B"/>
    <w:rsid w:val="002A6609"/>
    <w:rsid w:val="002A67D7"/>
    <w:rsid w:val="002A6913"/>
    <w:rsid w:val="002A7930"/>
    <w:rsid w:val="002B1624"/>
    <w:rsid w:val="002B168B"/>
    <w:rsid w:val="002B17F5"/>
    <w:rsid w:val="002B1C62"/>
    <w:rsid w:val="002B1F5E"/>
    <w:rsid w:val="002B3E53"/>
    <w:rsid w:val="002B47D6"/>
    <w:rsid w:val="002B5264"/>
    <w:rsid w:val="002B744D"/>
    <w:rsid w:val="002C03B4"/>
    <w:rsid w:val="002C0990"/>
    <w:rsid w:val="002C0B99"/>
    <w:rsid w:val="002C2AFB"/>
    <w:rsid w:val="002C5FAD"/>
    <w:rsid w:val="002C64EA"/>
    <w:rsid w:val="002C69A0"/>
    <w:rsid w:val="002C7927"/>
    <w:rsid w:val="002C7F84"/>
    <w:rsid w:val="002D0DA8"/>
    <w:rsid w:val="002D0FF9"/>
    <w:rsid w:val="002D22E7"/>
    <w:rsid w:val="002D276F"/>
    <w:rsid w:val="002D3CC0"/>
    <w:rsid w:val="002D459E"/>
    <w:rsid w:val="002D4836"/>
    <w:rsid w:val="002D4B79"/>
    <w:rsid w:val="002D5B54"/>
    <w:rsid w:val="002D734C"/>
    <w:rsid w:val="002E0E70"/>
    <w:rsid w:val="002E2923"/>
    <w:rsid w:val="002E470C"/>
    <w:rsid w:val="002F0498"/>
    <w:rsid w:val="002F270F"/>
    <w:rsid w:val="002F2C14"/>
    <w:rsid w:val="002F3360"/>
    <w:rsid w:val="002F3866"/>
    <w:rsid w:val="002F3BFA"/>
    <w:rsid w:val="002F46A8"/>
    <w:rsid w:val="002F49EE"/>
    <w:rsid w:val="002F4FD6"/>
    <w:rsid w:val="002F5F1D"/>
    <w:rsid w:val="002F6A53"/>
    <w:rsid w:val="00300585"/>
    <w:rsid w:val="00300FD9"/>
    <w:rsid w:val="0030117D"/>
    <w:rsid w:val="00301478"/>
    <w:rsid w:val="00301FB4"/>
    <w:rsid w:val="00302CBE"/>
    <w:rsid w:val="003041C4"/>
    <w:rsid w:val="003044F4"/>
    <w:rsid w:val="003045E6"/>
    <w:rsid w:val="003054EC"/>
    <w:rsid w:val="00305A5F"/>
    <w:rsid w:val="0030698A"/>
    <w:rsid w:val="00306BA7"/>
    <w:rsid w:val="00307144"/>
    <w:rsid w:val="003076E5"/>
    <w:rsid w:val="00307714"/>
    <w:rsid w:val="003079D6"/>
    <w:rsid w:val="00307A57"/>
    <w:rsid w:val="003101DE"/>
    <w:rsid w:val="00311355"/>
    <w:rsid w:val="003123EF"/>
    <w:rsid w:val="00312E40"/>
    <w:rsid w:val="00313168"/>
    <w:rsid w:val="0031477F"/>
    <w:rsid w:val="00316778"/>
    <w:rsid w:val="00316A54"/>
    <w:rsid w:val="00316AF5"/>
    <w:rsid w:val="0031713D"/>
    <w:rsid w:val="00317756"/>
    <w:rsid w:val="00320281"/>
    <w:rsid w:val="00320AAC"/>
    <w:rsid w:val="00321173"/>
    <w:rsid w:val="0032142B"/>
    <w:rsid w:val="00322585"/>
    <w:rsid w:val="0032268A"/>
    <w:rsid w:val="00323C28"/>
    <w:rsid w:val="0032401E"/>
    <w:rsid w:val="003244AA"/>
    <w:rsid w:val="00325633"/>
    <w:rsid w:val="00326CE4"/>
    <w:rsid w:val="0032726F"/>
    <w:rsid w:val="00327FC0"/>
    <w:rsid w:val="003301B9"/>
    <w:rsid w:val="0033133F"/>
    <w:rsid w:val="00332CE9"/>
    <w:rsid w:val="00333586"/>
    <w:rsid w:val="00333DE9"/>
    <w:rsid w:val="00336060"/>
    <w:rsid w:val="00336175"/>
    <w:rsid w:val="00336958"/>
    <w:rsid w:val="003374E2"/>
    <w:rsid w:val="0034193B"/>
    <w:rsid w:val="003427E3"/>
    <w:rsid w:val="00342937"/>
    <w:rsid w:val="0034383A"/>
    <w:rsid w:val="00345E6E"/>
    <w:rsid w:val="0034679C"/>
    <w:rsid w:val="00346ED5"/>
    <w:rsid w:val="0035060A"/>
    <w:rsid w:val="0035062F"/>
    <w:rsid w:val="00350C8C"/>
    <w:rsid w:val="00351469"/>
    <w:rsid w:val="003526C4"/>
    <w:rsid w:val="00352A11"/>
    <w:rsid w:val="00352FB1"/>
    <w:rsid w:val="00352FE9"/>
    <w:rsid w:val="00353403"/>
    <w:rsid w:val="00353409"/>
    <w:rsid w:val="00354884"/>
    <w:rsid w:val="00354C0D"/>
    <w:rsid w:val="003554F9"/>
    <w:rsid w:val="00356C2F"/>
    <w:rsid w:val="003573E6"/>
    <w:rsid w:val="00357E27"/>
    <w:rsid w:val="00357F27"/>
    <w:rsid w:val="00360496"/>
    <w:rsid w:val="00360DD1"/>
    <w:rsid w:val="00360DE9"/>
    <w:rsid w:val="003614AF"/>
    <w:rsid w:val="00361EC9"/>
    <w:rsid w:val="00362B3B"/>
    <w:rsid w:val="00363883"/>
    <w:rsid w:val="00363CBE"/>
    <w:rsid w:val="00364065"/>
    <w:rsid w:val="00364E2A"/>
    <w:rsid w:val="00366FB7"/>
    <w:rsid w:val="00367D04"/>
    <w:rsid w:val="00370C62"/>
    <w:rsid w:val="00372894"/>
    <w:rsid w:val="00372980"/>
    <w:rsid w:val="003731F8"/>
    <w:rsid w:val="0037345D"/>
    <w:rsid w:val="00373BC5"/>
    <w:rsid w:val="0037506D"/>
    <w:rsid w:val="00375F29"/>
    <w:rsid w:val="00376637"/>
    <w:rsid w:val="00376A24"/>
    <w:rsid w:val="003777DB"/>
    <w:rsid w:val="0038135D"/>
    <w:rsid w:val="00381564"/>
    <w:rsid w:val="003816E5"/>
    <w:rsid w:val="003818CE"/>
    <w:rsid w:val="00382B70"/>
    <w:rsid w:val="00382EA9"/>
    <w:rsid w:val="003838EF"/>
    <w:rsid w:val="00383D1E"/>
    <w:rsid w:val="003853D2"/>
    <w:rsid w:val="003900DD"/>
    <w:rsid w:val="003908FC"/>
    <w:rsid w:val="00391672"/>
    <w:rsid w:val="00392158"/>
    <w:rsid w:val="00392BBE"/>
    <w:rsid w:val="00392EC5"/>
    <w:rsid w:val="003932D3"/>
    <w:rsid w:val="00393EE7"/>
    <w:rsid w:val="0039472D"/>
    <w:rsid w:val="00395582"/>
    <w:rsid w:val="003957E7"/>
    <w:rsid w:val="00396923"/>
    <w:rsid w:val="003A02B2"/>
    <w:rsid w:val="003A0306"/>
    <w:rsid w:val="003A04A2"/>
    <w:rsid w:val="003A0A09"/>
    <w:rsid w:val="003A0F67"/>
    <w:rsid w:val="003A1356"/>
    <w:rsid w:val="003A17BC"/>
    <w:rsid w:val="003A1F2A"/>
    <w:rsid w:val="003A32EA"/>
    <w:rsid w:val="003A3861"/>
    <w:rsid w:val="003A4E86"/>
    <w:rsid w:val="003A55F4"/>
    <w:rsid w:val="003A5636"/>
    <w:rsid w:val="003A5B71"/>
    <w:rsid w:val="003A6C91"/>
    <w:rsid w:val="003A6E5E"/>
    <w:rsid w:val="003A7604"/>
    <w:rsid w:val="003B02D6"/>
    <w:rsid w:val="003B0EBF"/>
    <w:rsid w:val="003B1AD6"/>
    <w:rsid w:val="003B1BAF"/>
    <w:rsid w:val="003B2BB3"/>
    <w:rsid w:val="003B3193"/>
    <w:rsid w:val="003B3E28"/>
    <w:rsid w:val="003B4BBD"/>
    <w:rsid w:val="003B4FB4"/>
    <w:rsid w:val="003B54F5"/>
    <w:rsid w:val="003B7221"/>
    <w:rsid w:val="003B7862"/>
    <w:rsid w:val="003C084C"/>
    <w:rsid w:val="003C0986"/>
    <w:rsid w:val="003C1199"/>
    <w:rsid w:val="003C1613"/>
    <w:rsid w:val="003C16C9"/>
    <w:rsid w:val="003C17A4"/>
    <w:rsid w:val="003C19D6"/>
    <w:rsid w:val="003C2AE5"/>
    <w:rsid w:val="003C31E0"/>
    <w:rsid w:val="003C330B"/>
    <w:rsid w:val="003C36C2"/>
    <w:rsid w:val="003C476A"/>
    <w:rsid w:val="003C4AE0"/>
    <w:rsid w:val="003C5379"/>
    <w:rsid w:val="003C61D2"/>
    <w:rsid w:val="003C6E04"/>
    <w:rsid w:val="003C7326"/>
    <w:rsid w:val="003C795E"/>
    <w:rsid w:val="003D00F7"/>
    <w:rsid w:val="003D0A8A"/>
    <w:rsid w:val="003D115B"/>
    <w:rsid w:val="003D20B3"/>
    <w:rsid w:val="003D20C1"/>
    <w:rsid w:val="003D24F3"/>
    <w:rsid w:val="003D2B8D"/>
    <w:rsid w:val="003D2E36"/>
    <w:rsid w:val="003D3762"/>
    <w:rsid w:val="003D5E2E"/>
    <w:rsid w:val="003D68B4"/>
    <w:rsid w:val="003E04F0"/>
    <w:rsid w:val="003E0C4D"/>
    <w:rsid w:val="003E1821"/>
    <w:rsid w:val="003E1E87"/>
    <w:rsid w:val="003E20ED"/>
    <w:rsid w:val="003E263E"/>
    <w:rsid w:val="003E34E1"/>
    <w:rsid w:val="003E3560"/>
    <w:rsid w:val="003E3CC2"/>
    <w:rsid w:val="003E5547"/>
    <w:rsid w:val="003E5C81"/>
    <w:rsid w:val="003E7C4D"/>
    <w:rsid w:val="003F23D0"/>
    <w:rsid w:val="003F2A73"/>
    <w:rsid w:val="003F4E93"/>
    <w:rsid w:val="003F5944"/>
    <w:rsid w:val="003F5C9B"/>
    <w:rsid w:val="003F61F0"/>
    <w:rsid w:val="003F6507"/>
    <w:rsid w:val="003F7936"/>
    <w:rsid w:val="004006B4"/>
    <w:rsid w:val="00400DDC"/>
    <w:rsid w:val="00401559"/>
    <w:rsid w:val="0040164F"/>
    <w:rsid w:val="00402162"/>
    <w:rsid w:val="0040305A"/>
    <w:rsid w:val="004031AC"/>
    <w:rsid w:val="00403914"/>
    <w:rsid w:val="00404795"/>
    <w:rsid w:val="004057AF"/>
    <w:rsid w:val="00405DD6"/>
    <w:rsid w:val="0040607B"/>
    <w:rsid w:val="0040640C"/>
    <w:rsid w:val="00407D49"/>
    <w:rsid w:val="00410756"/>
    <w:rsid w:val="00410EE2"/>
    <w:rsid w:val="004123B0"/>
    <w:rsid w:val="00412DAE"/>
    <w:rsid w:val="004133BC"/>
    <w:rsid w:val="004134E2"/>
    <w:rsid w:val="004146C4"/>
    <w:rsid w:val="00414DE2"/>
    <w:rsid w:val="004154E6"/>
    <w:rsid w:val="00415E69"/>
    <w:rsid w:val="00417617"/>
    <w:rsid w:val="00420153"/>
    <w:rsid w:val="0042097C"/>
    <w:rsid w:val="00420F01"/>
    <w:rsid w:val="00421126"/>
    <w:rsid w:val="004222FD"/>
    <w:rsid w:val="00423557"/>
    <w:rsid w:val="004242FE"/>
    <w:rsid w:val="00424E83"/>
    <w:rsid w:val="0042541D"/>
    <w:rsid w:val="00430380"/>
    <w:rsid w:val="00430497"/>
    <w:rsid w:val="00431B77"/>
    <w:rsid w:val="004324B4"/>
    <w:rsid w:val="00432C2B"/>
    <w:rsid w:val="00433191"/>
    <w:rsid w:val="0043402C"/>
    <w:rsid w:val="00435791"/>
    <w:rsid w:val="00435BAB"/>
    <w:rsid w:val="00436795"/>
    <w:rsid w:val="00436859"/>
    <w:rsid w:val="004373EF"/>
    <w:rsid w:val="00437A1C"/>
    <w:rsid w:val="00440FE6"/>
    <w:rsid w:val="004417A0"/>
    <w:rsid w:val="004425C0"/>
    <w:rsid w:val="004428D3"/>
    <w:rsid w:val="00442B33"/>
    <w:rsid w:val="004445EF"/>
    <w:rsid w:val="00444717"/>
    <w:rsid w:val="00445639"/>
    <w:rsid w:val="00446205"/>
    <w:rsid w:val="004464F8"/>
    <w:rsid w:val="00446603"/>
    <w:rsid w:val="00447BC3"/>
    <w:rsid w:val="00447D9F"/>
    <w:rsid w:val="00450CFE"/>
    <w:rsid w:val="004515C6"/>
    <w:rsid w:val="00451977"/>
    <w:rsid w:val="004526F2"/>
    <w:rsid w:val="00452CF3"/>
    <w:rsid w:val="0045373A"/>
    <w:rsid w:val="00453FE6"/>
    <w:rsid w:val="00454113"/>
    <w:rsid w:val="00454787"/>
    <w:rsid w:val="00454B28"/>
    <w:rsid w:val="00454C3F"/>
    <w:rsid w:val="00455FD9"/>
    <w:rsid w:val="00456A97"/>
    <w:rsid w:val="00456E89"/>
    <w:rsid w:val="00456EC9"/>
    <w:rsid w:val="0045786E"/>
    <w:rsid w:val="00457B8A"/>
    <w:rsid w:val="00460CBA"/>
    <w:rsid w:val="004621A5"/>
    <w:rsid w:val="0046236C"/>
    <w:rsid w:val="0046249E"/>
    <w:rsid w:val="004627E8"/>
    <w:rsid w:val="00463B13"/>
    <w:rsid w:val="00464163"/>
    <w:rsid w:val="00464193"/>
    <w:rsid w:val="0046523B"/>
    <w:rsid w:val="004655BC"/>
    <w:rsid w:val="004659AB"/>
    <w:rsid w:val="00465B0B"/>
    <w:rsid w:val="00465E08"/>
    <w:rsid w:val="00465E39"/>
    <w:rsid w:val="0046687D"/>
    <w:rsid w:val="00467E30"/>
    <w:rsid w:val="00470CA3"/>
    <w:rsid w:val="00472E11"/>
    <w:rsid w:val="0047328F"/>
    <w:rsid w:val="00473C18"/>
    <w:rsid w:val="00474075"/>
    <w:rsid w:val="00474F5A"/>
    <w:rsid w:val="00475EBD"/>
    <w:rsid w:val="00475FFE"/>
    <w:rsid w:val="00476070"/>
    <w:rsid w:val="00476119"/>
    <w:rsid w:val="004766A0"/>
    <w:rsid w:val="00476F33"/>
    <w:rsid w:val="004811D0"/>
    <w:rsid w:val="00481965"/>
    <w:rsid w:val="00482BD8"/>
    <w:rsid w:val="004836C7"/>
    <w:rsid w:val="0048377C"/>
    <w:rsid w:val="0048379D"/>
    <w:rsid w:val="004837E7"/>
    <w:rsid w:val="00484279"/>
    <w:rsid w:val="00484DA3"/>
    <w:rsid w:val="00486524"/>
    <w:rsid w:val="004905A7"/>
    <w:rsid w:val="0049142A"/>
    <w:rsid w:val="00491BC1"/>
    <w:rsid w:val="00492DBD"/>
    <w:rsid w:val="00492FE6"/>
    <w:rsid w:val="00493997"/>
    <w:rsid w:val="0049426F"/>
    <w:rsid w:val="00494E2C"/>
    <w:rsid w:val="00497EA7"/>
    <w:rsid w:val="004A2AC0"/>
    <w:rsid w:val="004A69C5"/>
    <w:rsid w:val="004B234E"/>
    <w:rsid w:val="004B3549"/>
    <w:rsid w:val="004B3D5E"/>
    <w:rsid w:val="004B580E"/>
    <w:rsid w:val="004B59C7"/>
    <w:rsid w:val="004B76CA"/>
    <w:rsid w:val="004C1D5C"/>
    <w:rsid w:val="004C1F15"/>
    <w:rsid w:val="004C1FE2"/>
    <w:rsid w:val="004C45C9"/>
    <w:rsid w:val="004C48D3"/>
    <w:rsid w:val="004C6A3E"/>
    <w:rsid w:val="004C6B2F"/>
    <w:rsid w:val="004C7C61"/>
    <w:rsid w:val="004D11F6"/>
    <w:rsid w:val="004D1DB5"/>
    <w:rsid w:val="004D2553"/>
    <w:rsid w:val="004D25B0"/>
    <w:rsid w:val="004D30B8"/>
    <w:rsid w:val="004D382A"/>
    <w:rsid w:val="004D56EE"/>
    <w:rsid w:val="004D5DAC"/>
    <w:rsid w:val="004D6175"/>
    <w:rsid w:val="004D6AE3"/>
    <w:rsid w:val="004D727C"/>
    <w:rsid w:val="004E03DC"/>
    <w:rsid w:val="004E0F29"/>
    <w:rsid w:val="004E1740"/>
    <w:rsid w:val="004E1DAF"/>
    <w:rsid w:val="004E297F"/>
    <w:rsid w:val="004E3884"/>
    <w:rsid w:val="004E3C02"/>
    <w:rsid w:val="004E3CAC"/>
    <w:rsid w:val="004E4382"/>
    <w:rsid w:val="004E44A3"/>
    <w:rsid w:val="004E5917"/>
    <w:rsid w:val="004E6A93"/>
    <w:rsid w:val="004E6FE5"/>
    <w:rsid w:val="004E7E34"/>
    <w:rsid w:val="004F1626"/>
    <w:rsid w:val="004F1AA9"/>
    <w:rsid w:val="004F1EE8"/>
    <w:rsid w:val="004F3074"/>
    <w:rsid w:val="004F320F"/>
    <w:rsid w:val="004F37E8"/>
    <w:rsid w:val="004F3EA6"/>
    <w:rsid w:val="004F449C"/>
    <w:rsid w:val="004F47A7"/>
    <w:rsid w:val="004F4A10"/>
    <w:rsid w:val="004F503E"/>
    <w:rsid w:val="004F5C3B"/>
    <w:rsid w:val="004F601A"/>
    <w:rsid w:val="00500F82"/>
    <w:rsid w:val="00501BE8"/>
    <w:rsid w:val="005028BB"/>
    <w:rsid w:val="00503A72"/>
    <w:rsid w:val="0050513B"/>
    <w:rsid w:val="00505482"/>
    <w:rsid w:val="00505F60"/>
    <w:rsid w:val="005067C2"/>
    <w:rsid w:val="005069DB"/>
    <w:rsid w:val="00506DA3"/>
    <w:rsid w:val="005103A6"/>
    <w:rsid w:val="00511638"/>
    <w:rsid w:val="00512185"/>
    <w:rsid w:val="00513071"/>
    <w:rsid w:val="00514073"/>
    <w:rsid w:val="0051508D"/>
    <w:rsid w:val="00515FE6"/>
    <w:rsid w:val="00516F27"/>
    <w:rsid w:val="005179F4"/>
    <w:rsid w:val="00520F03"/>
    <w:rsid w:val="0052106B"/>
    <w:rsid w:val="0052132D"/>
    <w:rsid w:val="00522B19"/>
    <w:rsid w:val="005230AD"/>
    <w:rsid w:val="00524E14"/>
    <w:rsid w:val="0052651E"/>
    <w:rsid w:val="00530247"/>
    <w:rsid w:val="00531D8E"/>
    <w:rsid w:val="0053206E"/>
    <w:rsid w:val="0053302C"/>
    <w:rsid w:val="00533A88"/>
    <w:rsid w:val="00534FAB"/>
    <w:rsid w:val="0053664E"/>
    <w:rsid w:val="005369DE"/>
    <w:rsid w:val="0053799B"/>
    <w:rsid w:val="005404F1"/>
    <w:rsid w:val="00540B2B"/>
    <w:rsid w:val="00540BF6"/>
    <w:rsid w:val="005414DF"/>
    <w:rsid w:val="005419FD"/>
    <w:rsid w:val="00541DD0"/>
    <w:rsid w:val="00544DC1"/>
    <w:rsid w:val="005451B6"/>
    <w:rsid w:val="0054578D"/>
    <w:rsid w:val="00545888"/>
    <w:rsid w:val="0054666D"/>
    <w:rsid w:val="00547BBF"/>
    <w:rsid w:val="00550492"/>
    <w:rsid w:val="0055062A"/>
    <w:rsid w:val="00550B3B"/>
    <w:rsid w:val="00550D41"/>
    <w:rsid w:val="00551179"/>
    <w:rsid w:val="00551935"/>
    <w:rsid w:val="005519F0"/>
    <w:rsid w:val="00551EEE"/>
    <w:rsid w:val="00552CA5"/>
    <w:rsid w:val="00554B48"/>
    <w:rsid w:val="00554CAB"/>
    <w:rsid w:val="005567FC"/>
    <w:rsid w:val="005568A3"/>
    <w:rsid w:val="0056109A"/>
    <w:rsid w:val="00561A73"/>
    <w:rsid w:val="00561F27"/>
    <w:rsid w:val="0056355B"/>
    <w:rsid w:val="0056654F"/>
    <w:rsid w:val="005670CC"/>
    <w:rsid w:val="00567759"/>
    <w:rsid w:val="00567D80"/>
    <w:rsid w:val="00571ECC"/>
    <w:rsid w:val="00574745"/>
    <w:rsid w:val="00574784"/>
    <w:rsid w:val="00577B61"/>
    <w:rsid w:val="00577F6D"/>
    <w:rsid w:val="005816D0"/>
    <w:rsid w:val="00581780"/>
    <w:rsid w:val="00581AF2"/>
    <w:rsid w:val="0058251F"/>
    <w:rsid w:val="00583BD4"/>
    <w:rsid w:val="00583FFB"/>
    <w:rsid w:val="00584D27"/>
    <w:rsid w:val="00585660"/>
    <w:rsid w:val="00585BCE"/>
    <w:rsid w:val="00585ED4"/>
    <w:rsid w:val="00586FAA"/>
    <w:rsid w:val="00587542"/>
    <w:rsid w:val="00590320"/>
    <w:rsid w:val="00591D86"/>
    <w:rsid w:val="00592A04"/>
    <w:rsid w:val="00593AD9"/>
    <w:rsid w:val="005953CD"/>
    <w:rsid w:val="005954FE"/>
    <w:rsid w:val="005961CA"/>
    <w:rsid w:val="005A0595"/>
    <w:rsid w:val="005A1315"/>
    <w:rsid w:val="005A1E18"/>
    <w:rsid w:val="005A4327"/>
    <w:rsid w:val="005A5358"/>
    <w:rsid w:val="005A5E03"/>
    <w:rsid w:val="005A6ACF"/>
    <w:rsid w:val="005A77DB"/>
    <w:rsid w:val="005A7BB2"/>
    <w:rsid w:val="005B070B"/>
    <w:rsid w:val="005B0CA7"/>
    <w:rsid w:val="005B1ACF"/>
    <w:rsid w:val="005B23B1"/>
    <w:rsid w:val="005B482A"/>
    <w:rsid w:val="005B525D"/>
    <w:rsid w:val="005B5CD6"/>
    <w:rsid w:val="005B6765"/>
    <w:rsid w:val="005B70D2"/>
    <w:rsid w:val="005B71B7"/>
    <w:rsid w:val="005B7EB6"/>
    <w:rsid w:val="005B7ED0"/>
    <w:rsid w:val="005C1C95"/>
    <w:rsid w:val="005C2130"/>
    <w:rsid w:val="005C25EA"/>
    <w:rsid w:val="005C39B1"/>
    <w:rsid w:val="005C45E8"/>
    <w:rsid w:val="005C595E"/>
    <w:rsid w:val="005C67BA"/>
    <w:rsid w:val="005C68A0"/>
    <w:rsid w:val="005C78E5"/>
    <w:rsid w:val="005C7EE9"/>
    <w:rsid w:val="005D05BD"/>
    <w:rsid w:val="005D0DC7"/>
    <w:rsid w:val="005D2875"/>
    <w:rsid w:val="005D37B7"/>
    <w:rsid w:val="005D59C4"/>
    <w:rsid w:val="005D5AFE"/>
    <w:rsid w:val="005D6246"/>
    <w:rsid w:val="005D651A"/>
    <w:rsid w:val="005D692A"/>
    <w:rsid w:val="005D71C9"/>
    <w:rsid w:val="005E063A"/>
    <w:rsid w:val="005E0884"/>
    <w:rsid w:val="005E1183"/>
    <w:rsid w:val="005E167B"/>
    <w:rsid w:val="005E24C3"/>
    <w:rsid w:val="005E3756"/>
    <w:rsid w:val="005E3D72"/>
    <w:rsid w:val="005E44AE"/>
    <w:rsid w:val="005E4AA4"/>
    <w:rsid w:val="005E4BD3"/>
    <w:rsid w:val="005E5A6D"/>
    <w:rsid w:val="005E657A"/>
    <w:rsid w:val="005E7227"/>
    <w:rsid w:val="005F23E1"/>
    <w:rsid w:val="005F2BA6"/>
    <w:rsid w:val="005F3718"/>
    <w:rsid w:val="005F3766"/>
    <w:rsid w:val="005F43B6"/>
    <w:rsid w:val="005F4AF1"/>
    <w:rsid w:val="005F6DA6"/>
    <w:rsid w:val="005F7EA0"/>
    <w:rsid w:val="00600D6E"/>
    <w:rsid w:val="00601607"/>
    <w:rsid w:val="00601650"/>
    <w:rsid w:val="006034E3"/>
    <w:rsid w:val="00605327"/>
    <w:rsid w:val="00605B96"/>
    <w:rsid w:val="00606194"/>
    <w:rsid w:val="006065EF"/>
    <w:rsid w:val="00606922"/>
    <w:rsid w:val="00606B63"/>
    <w:rsid w:val="00607D21"/>
    <w:rsid w:val="00610516"/>
    <w:rsid w:val="00610C8F"/>
    <w:rsid w:val="006113A1"/>
    <w:rsid w:val="00612148"/>
    <w:rsid w:val="0061281F"/>
    <w:rsid w:val="0061323C"/>
    <w:rsid w:val="00613C64"/>
    <w:rsid w:val="00615F78"/>
    <w:rsid w:val="006163E9"/>
    <w:rsid w:val="00616EB5"/>
    <w:rsid w:val="00617AC8"/>
    <w:rsid w:val="00620596"/>
    <w:rsid w:val="006205C6"/>
    <w:rsid w:val="006206FB"/>
    <w:rsid w:val="00620A4D"/>
    <w:rsid w:val="00620B6E"/>
    <w:rsid w:val="006224E9"/>
    <w:rsid w:val="00623210"/>
    <w:rsid w:val="00624F8C"/>
    <w:rsid w:val="006260FA"/>
    <w:rsid w:val="00626DA9"/>
    <w:rsid w:val="00627D72"/>
    <w:rsid w:val="0063035C"/>
    <w:rsid w:val="00630D2D"/>
    <w:rsid w:val="00631473"/>
    <w:rsid w:val="006324FA"/>
    <w:rsid w:val="00632C0E"/>
    <w:rsid w:val="00635862"/>
    <w:rsid w:val="00637013"/>
    <w:rsid w:val="00637A14"/>
    <w:rsid w:val="00640089"/>
    <w:rsid w:val="00640D70"/>
    <w:rsid w:val="006421EA"/>
    <w:rsid w:val="0064294F"/>
    <w:rsid w:val="00642E46"/>
    <w:rsid w:val="006435CF"/>
    <w:rsid w:val="00643FCF"/>
    <w:rsid w:val="00644175"/>
    <w:rsid w:val="006446E0"/>
    <w:rsid w:val="00644923"/>
    <w:rsid w:val="00645851"/>
    <w:rsid w:val="006471E8"/>
    <w:rsid w:val="00653064"/>
    <w:rsid w:val="006531F3"/>
    <w:rsid w:val="00654A45"/>
    <w:rsid w:val="00654B69"/>
    <w:rsid w:val="00654D3C"/>
    <w:rsid w:val="00656045"/>
    <w:rsid w:val="00660819"/>
    <w:rsid w:val="00661ADB"/>
    <w:rsid w:val="00665017"/>
    <w:rsid w:val="0066580D"/>
    <w:rsid w:val="0066665E"/>
    <w:rsid w:val="00666767"/>
    <w:rsid w:val="00670B2B"/>
    <w:rsid w:val="006710D3"/>
    <w:rsid w:val="00671CD8"/>
    <w:rsid w:val="00672C7D"/>
    <w:rsid w:val="00672D54"/>
    <w:rsid w:val="00673C66"/>
    <w:rsid w:val="0067442E"/>
    <w:rsid w:val="006757EF"/>
    <w:rsid w:val="006766F8"/>
    <w:rsid w:val="0067693C"/>
    <w:rsid w:val="006804C4"/>
    <w:rsid w:val="00680921"/>
    <w:rsid w:val="00680FCD"/>
    <w:rsid w:val="00682715"/>
    <w:rsid w:val="00683AFE"/>
    <w:rsid w:val="0068458F"/>
    <w:rsid w:val="00685012"/>
    <w:rsid w:val="006850FE"/>
    <w:rsid w:val="00685C1F"/>
    <w:rsid w:val="00686141"/>
    <w:rsid w:val="006910B8"/>
    <w:rsid w:val="00692CBC"/>
    <w:rsid w:val="0069599D"/>
    <w:rsid w:val="00695C2C"/>
    <w:rsid w:val="00696888"/>
    <w:rsid w:val="00697044"/>
    <w:rsid w:val="00697313"/>
    <w:rsid w:val="006A00AB"/>
    <w:rsid w:val="006A2407"/>
    <w:rsid w:val="006A2447"/>
    <w:rsid w:val="006A2577"/>
    <w:rsid w:val="006A25D3"/>
    <w:rsid w:val="006A2A94"/>
    <w:rsid w:val="006A33E0"/>
    <w:rsid w:val="006A3471"/>
    <w:rsid w:val="006A3AD4"/>
    <w:rsid w:val="006A487E"/>
    <w:rsid w:val="006A4B98"/>
    <w:rsid w:val="006A61C8"/>
    <w:rsid w:val="006A68A3"/>
    <w:rsid w:val="006A6969"/>
    <w:rsid w:val="006A7188"/>
    <w:rsid w:val="006A79BA"/>
    <w:rsid w:val="006B122A"/>
    <w:rsid w:val="006B288D"/>
    <w:rsid w:val="006B30B0"/>
    <w:rsid w:val="006B36E4"/>
    <w:rsid w:val="006B41EB"/>
    <w:rsid w:val="006B5829"/>
    <w:rsid w:val="006B5D97"/>
    <w:rsid w:val="006B6174"/>
    <w:rsid w:val="006B6DF5"/>
    <w:rsid w:val="006B7A4C"/>
    <w:rsid w:val="006B7C9A"/>
    <w:rsid w:val="006C01CE"/>
    <w:rsid w:val="006C18D7"/>
    <w:rsid w:val="006C338A"/>
    <w:rsid w:val="006C3443"/>
    <w:rsid w:val="006C3580"/>
    <w:rsid w:val="006C4082"/>
    <w:rsid w:val="006C51A0"/>
    <w:rsid w:val="006C5CBF"/>
    <w:rsid w:val="006C6321"/>
    <w:rsid w:val="006C6C63"/>
    <w:rsid w:val="006C7668"/>
    <w:rsid w:val="006D04E4"/>
    <w:rsid w:val="006D04F2"/>
    <w:rsid w:val="006D3186"/>
    <w:rsid w:val="006D3FE3"/>
    <w:rsid w:val="006D4954"/>
    <w:rsid w:val="006D5913"/>
    <w:rsid w:val="006D592B"/>
    <w:rsid w:val="006D78B4"/>
    <w:rsid w:val="006D7AB7"/>
    <w:rsid w:val="006E02A0"/>
    <w:rsid w:val="006E114A"/>
    <w:rsid w:val="006E1EF0"/>
    <w:rsid w:val="006E260C"/>
    <w:rsid w:val="006E2ADD"/>
    <w:rsid w:val="006E2F52"/>
    <w:rsid w:val="006E30F0"/>
    <w:rsid w:val="006E3C44"/>
    <w:rsid w:val="006E41D8"/>
    <w:rsid w:val="006E7C53"/>
    <w:rsid w:val="006E7DC9"/>
    <w:rsid w:val="006F0133"/>
    <w:rsid w:val="006F050D"/>
    <w:rsid w:val="006F1031"/>
    <w:rsid w:val="006F11A4"/>
    <w:rsid w:val="006F1658"/>
    <w:rsid w:val="006F1772"/>
    <w:rsid w:val="006F1888"/>
    <w:rsid w:val="006F1C7C"/>
    <w:rsid w:val="006F2008"/>
    <w:rsid w:val="006F221D"/>
    <w:rsid w:val="006F2564"/>
    <w:rsid w:val="006F269A"/>
    <w:rsid w:val="006F3664"/>
    <w:rsid w:val="006F38A7"/>
    <w:rsid w:val="006F4535"/>
    <w:rsid w:val="006F54EE"/>
    <w:rsid w:val="006F6879"/>
    <w:rsid w:val="006F6B71"/>
    <w:rsid w:val="006F76D4"/>
    <w:rsid w:val="007044F5"/>
    <w:rsid w:val="00706D08"/>
    <w:rsid w:val="00707A97"/>
    <w:rsid w:val="00707EE2"/>
    <w:rsid w:val="007103CD"/>
    <w:rsid w:val="00710AB0"/>
    <w:rsid w:val="0071139F"/>
    <w:rsid w:val="00711BE8"/>
    <w:rsid w:val="00711E9A"/>
    <w:rsid w:val="0071302F"/>
    <w:rsid w:val="007136AD"/>
    <w:rsid w:val="0071513E"/>
    <w:rsid w:val="007156D7"/>
    <w:rsid w:val="0071605C"/>
    <w:rsid w:val="00717283"/>
    <w:rsid w:val="00717284"/>
    <w:rsid w:val="0072021B"/>
    <w:rsid w:val="0072043E"/>
    <w:rsid w:val="00720BB5"/>
    <w:rsid w:val="007210E6"/>
    <w:rsid w:val="00721247"/>
    <w:rsid w:val="00721EDD"/>
    <w:rsid w:val="007221A0"/>
    <w:rsid w:val="0072581F"/>
    <w:rsid w:val="007259A5"/>
    <w:rsid w:val="00725C30"/>
    <w:rsid w:val="00726561"/>
    <w:rsid w:val="007275B2"/>
    <w:rsid w:val="00727844"/>
    <w:rsid w:val="00727BBB"/>
    <w:rsid w:val="00731995"/>
    <w:rsid w:val="00731F17"/>
    <w:rsid w:val="00732B9F"/>
    <w:rsid w:val="00732ED8"/>
    <w:rsid w:val="00733037"/>
    <w:rsid w:val="00736867"/>
    <w:rsid w:val="00737969"/>
    <w:rsid w:val="00740553"/>
    <w:rsid w:val="007407B9"/>
    <w:rsid w:val="007409EC"/>
    <w:rsid w:val="00741827"/>
    <w:rsid w:val="00741A25"/>
    <w:rsid w:val="00742A66"/>
    <w:rsid w:val="00742BFC"/>
    <w:rsid w:val="007432AD"/>
    <w:rsid w:val="0074418E"/>
    <w:rsid w:val="00744906"/>
    <w:rsid w:val="007453F8"/>
    <w:rsid w:val="00745B5F"/>
    <w:rsid w:val="00746158"/>
    <w:rsid w:val="007465EE"/>
    <w:rsid w:val="00746A66"/>
    <w:rsid w:val="00750B84"/>
    <w:rsid w:val="0075136D"/>
    <w:rsid w:val="007515EE"/>
    <w:rsid w:val="007517CB"/>
    <w:rsid w:val="00753B58"/>
    <w:rsid w:val="00753C37"/>
    <w:rsid w:val="00753F78"/>
    <w:rsid w:val="00753FD7"/>
    <w:rsid w:val="00754519"/>
    <w:rsid w:val="007554C6"/>
    <w:rsid w:val="007565F7"/>
    <w:rsid w:val="0075666B"/>
    <w:rsid w:val="00756762"/>
    <w:rsid w:val="007572B8"/>
    <w:rsid w:val="00757BE8"/>
    <w:rsid w:val="00760155"/>
    <w:rsid w:val="007606A3"/>
    <w:rsid w:val="00760DB9"/>
    <w:rsid w:val="007614A5"/>
    <w:rsid w:val="00762F68"/>
    <w:rsid w:val="0076315C"/>
    <w:rsid w:val="00763333"/>
    <w:rsid w:val="0076399B"/>
    <w:rsid w:val="00764AD3"/>
    <w:rsid w:val="00764F84"/>
    <w:rsid w:val="0076588E"/>
    <w:rsid w:val="00767C57"/>
    <w:rsid w:val="00770A7C"/>
    <w:rsid w:val="00771F47"/>
    <w:rsid w:val="007732C1"/>
    <w:rsid w:val="00775D26"/>
    <w:rsid w:val="00776167"/>
    <w:rsid w:val="00776BCA"/>
    <w:rsid w:val="007778FF"/>
    <w:rsid w:val="007804BD"/>
    <w:rsid w:val="00781078"/>
    <w:rsid w:val="00781A3D"/>
    <w:rsid w:val="0078200B"/>
    <w:rsid w:val="00783408"/>
    <w:rsid w:val="00783E56"/>
    <w:rsid w:val="00785AFD"/>
    <w:rsid w:val="00786423"/>
    <w:rsid w:val="0078677E"/>
    <w:rsid w:val="00787B61"/>
    <w:rsid w:val="00787F8C"/>
    <w:rsid w:val="007924C5"/>
    <w:rsid w:val="00792BB1"/>
    <w:rsid w:val="00792BD2"/>
    <w:rsid w:val="007931C5"/>
    <w:rsid w:val="00793652"/>
    <w:rsid w:val="0079421C"/>
    <w:rsid w:val="00794460"/>
    <w:rsid w:val="00794DA0"/>
    <w:rsid w:val="00795512"/>
    <w:rsid w:val="00795786"/>
    <w:rsid w:val="007964EC"/>
    <w:rsid w:val="007979CE"/>
    <w:rsid w:val="007A0291"/>
    <w:rsid w:val="007A054C"/>
    <w:rsid w:val="007A16BB"/>
    <w:rsid w:val="007A1A62"/>
    <w:rsid w:val="007A2193"/>
    <w:rsid w:val="007A2E52"/>
    <w:rsid w:val="007A3C96"/>
    <w:rsid w:val="007A3DC7"/>
    <w:rsid w:val="007A407B"/>
    <w:rsid w:val="007A4F82"/>
    <w:rsid w:val="007A6F4D"/>
    <w:rsid w:val="007A755B"/>
    <w:rsid w:val="007B0EEF"/>
    <w:rsid w:val="007B1F9E"/>
    <w:rsid w:val="007B2208"/>
    <w:rsid w:val="007B2EDA"/>
    <w:rsid w:val="007B3901"/>
    <w:rsid w:val="007B40CF"/>
    <w:rsid w:val="007B49C2"/>
    <w:rsid w:val="007B5652"/>
    <w:rsid w:val="007B597D"/>
    <w:rsid w:val="007B616C"/>
    <w:rsid w:val="007B76B5"/>
    <w:rsid w:val="007B7C9E"/>
    <w:rsid w:val="007C0377"/>
    <w:rsid w:val="007C127B"/>
    <w:rsid w:val="007C1360"/>
    <w:rsid w:val="007C187A"/>
    <w:rsid w:val="007C221F"/>
    <w:rsid w:val="007C2D6F"/>
    <w:rsid w:val="007C3F2A"/>
    <w:rsid w:val="007C599A"/>
    <w:rsid w:val="007C6B1D"/>
    <w:rsid w:val="007C75F7"/>
    <w:rsid w:val="007D02C0"/>
    <w:rsid w:val="007D0990"/>
    <w:rsid w:val="007D0B05"/>
    <w:rsid w:val="007D2AAA"/>
    <w:rsid w:val="007D4B56"/>
    <w:rsid w:val="007D4F2B"/>
    <w:rsid w:val="007D6543"/>
    <w:rsid w:val="007D7233"/>
    <w:rsid w:val="007D73A2"/>
    <w:rsid w:val="007D73B9"/>
    <w:rsid w:val="007D73E5"/>
    <w:rsid w:val="007E0AAE"/>
    <w:rsid w:val="007E1DBB"/>
    <w:rsid w:val="007E2306"/>
    <w:rsid w:val="007E27EE"/>
    <w:rsid w:val="007E2B23"/>
    <w:rsid w:val="007E2F04"/>
    <w:rsid w:val="007E3CAF"/>
    <w:rsid w:val="007E5A03"/>
    <w:rsid w:val="007E6661"/>
    <w:rsid w:val="007E783A"/>
    <w:rsid w:val="007F0723"/>
    <w:rsid w:val="007F134E"/>
    <w:rsid w:val="007F15F8"/>
    <w:rsid w:val="007F1D61"/>
    <w:rsid w:val="007F27AA"/>
    <w:rsid w:val="007F2AFA"/>
    <w:rsid w:val="007F3E0C"/>
    <w:rsid w:val="007F4468"/>
    <w:rsid w:val="007F4775"/>
    <w:rsid w:val="007F50F5"/>
    <w:rsid w:val="007F576E"/>
    <w:rsid w:val="007F6872"/>
    <w:rsid w:val="007F6882"/>
    <w:rsid w:val="007F6E46"/>
    <w:rsid w:val="008028E8"/>
    <w:rsid w:val="00802D07"/>
    <w:rsid w:val="00803F8C"/>
    <w:rsid w:val="008044F4"/>
    <w:rsid w:val="008063A4"/>
    <w:rsid w:val="00807713"/>
    <w:rsid w:val="008104F4"/>
    <w:rsid w:val="008115A6"/>
    <w:rsid w:val="0081280F"/>
    <w:rsid w:val="00813A05"/>
    <w:rsid w:val="00814543"/>
    <w:rsid w:val="008145A3"/>
    <w:rsid w:val="00814BB9"/>
    <w:rsid w:val="00815693"/>
    <w:rsid w:val="008156B1"/>
    <w:rsid w:val="008160A1"/>
    <w:rsid w:val="008168C1"/>
    <w:rsid w:val="00816F6F"/>
    <w:rsid w:val="00820058"/>
    <w:rsid w:val="00820AD8"/>
    <w:rsid w:val="00821641"/>
    <w:rsid w:val="00821AF7"/>
    <w:rsid w:val="00821BB5"/>
    <w:rsid w:val="00821BBC"/>
    <w:rsid w:val="008227A9"/>
    <w:rsid w:val="00822AB0"/>
    <w:rsid w:val="00823243"/>
    <w:rsid w:val="00823CB9"/>
    <w:rsid w:val="00830971"/>
    <w:rsid w:val="00830CFA"/>
    <w:rsid w:val="00830F7C"/>
    <w:rsid w:val="00831057"/>
    <w:rsid w:val="008313A7"/>
    <w:rsid w:val="00832708"/>
    <w:rsid w:val="0083290B"/>
    <w:rsid w:val="00833FE7"/>
    <w:rsid w:val="008348BB"/>
    <w:rsid w:val="00835131"/>
    <w:rsid w:val="008357E4"/>
    <w:rsid w:val="00835DA5"/>
    <w:rsid w:val="008363F4"/>
    <w:rsid w:val="0084278B"/>
    <w:rsid w:val="00843E13"/>
    <w:rsid w:val="00843F91"/>
    <w:rsid w:val="0084446F"/>
    <w:rsid w:val="00845C64"/>
    <w:rsid w:val="008465C9"/>
    <w:rsid w:val="00847E5C"/>
    <w:rsid w:val="00850208"/>
    <w:rsid w:val="00850CC0"/>
    <w:rsid w:val="00850D10"/>
    <w:rsid w:val="00851A3A"/>
    <w:rsid w:val="00851F48"/>
    <w:rsid w:val="008527A2"/>
    <w:rsid w:val="0085368F"/>
    <w:rsid w:val="008542FC"/>
    <w:rsid w:val="00857D7E"/>
    <w:rsid w:val="00860492"/>
    <w:rsid w:val="00860F96"/>
    <w:rsid w:val="00861084"/>
    <w:rsid w:val="00861832"/>
    <w:rsid w:val="00862A79"/>
    <w:rsid w:val="00863690"/>
    <w:rsid w:val="00863793"/>
    <w:rsid w:val="00863D61"/>
    <w:rsid w:val="00864385"/>
    <w:rsid w:val="00864403"/>
    <w:rsid w:val="00864686"/>
    <w:rsid w:val="00865BA9"/>
    <w:rsid w:val="00865C46"/>
    <w:rsid w:val="00867C92"/>
    <w:rsid w:val="00870A62"/>
    <w:rsid w:val="00871626"/>
    <w:rsid w:val="00871706"/>
    <w:rsid w:val="00871A41"/>
    <w:rsid w:val="008747AA"/>
    <w:rsid w:val="00874BEC"/>
    <w:rsid w:val="00875998"/>
    <w:rsid w:val="00876C25"/>
    <w:rsid w:val="008770EC"/>
    <w:rsid w:val="00877286"/>
    <w:rsid w:val="00880449"/>
    <w:rsid w:val="00880979"/>
    <w:rsid w:val="00880CA9"/>
    <w:rsid w:val="00880D9E"/>
    <w:rsid w:val="008815C1"/>
    <w:rsid w:val="008823D6"/>
    <w:rsid w:val="008825B1"/>
    <w:rsid w:val="00882DD9"/>
    <w:rsid w:val="0088323E"/>
    <w:rsid w:val="00885429"/>
    <w:rsid w:val="00890220"/>
    <w:rsid w:val="00890767"/>
    <w:rsid w:val="00890D61"/>
    <w:rsid w:val="00891B42"/>
    <w:rsid w:val="008921C3"/>
    <w:rsid w:val="00892D9A"/>
    <w:rsid w:val="00893644"/>
    <w:rsid w:val="00893D08"/>
    <w:rsid w:val="00896DBD"/>
    <w:rsid w:val="008976E4"/>
    <w:rsid w:val="008A009A"/>
    <w:rsid w:val="008A0C2D"/>
    <w:rsid w:val="008A1234"/>
    <w:rsid w:val="008A26E4"/>
    <w:rsid w:val="008A271E"/>
    <w:rsid w:val="008A2A80"/>
    <w:rsid w:val="008A3195"/>
    <w:rsid w:val="008A678C"/>
    <w:rsid w:val="008A6A51"/>
    <w:rsid w:val="008B0DA6"/>
    <w:rsid w:val="008B2210"/>
    <w:rsid w:val="008B22AE"/>
    <w:rsid w:val="008B4073"/>
    <w:rsid w:val="008B5C5F"/>
    <w:rsid w:val="008B5EBE"/>
    <w:rsid w:val="008B7A15"/>
    <w:rsid w:val="008C0049"/>
    <w:rsid w:val="008C1207"/>
    <w:rsid w:val="008C135A"/>
    <w:rsid w:val="008C2EB9"/>
    <w:rsid w:val="008C2F1F"/>
    <w:rsid w:val="008C43B3"/>
    <w:rsid w:val="008C5765"/>
    <w:rsid w:val="008C5896"/>
    <w:rsid w:val="008C5A3B"/>
    <w:rsid w:val="008C7196"/>
    <w:rsid w:val="008C7576"/>
    <w:rsid w:val="008D00EB"/>
    <w:rsid w:val="008D04D7"/>
    <w:rsid w:val="008D0BCD"/>
    <w:rsid w:val="008D129A"/>
    <w:rsid w:val="008D1325"/>
    <w:rsid w:val="008D357E"/>
    <w:rsid w:val="008D39E2"/>
    <w:rsid w:val="008D44E6"/>
    <w:rsid w:val="008D4E19"/>
    <w:rsid w:val="008D59C1"/>
    <w:rsid w:val="008D6339"/>
    <w:rsid w:val="008E08CE"/>
    <w:rsid w:val="008E0C50"/>
    <w:rsid w:val="008E1065"/>
    <w:rsid w:val="008E285D"/>
    <w:rsid w:val="008E2E28"/>
    <w:rsid w:val="008E330E"/>
    <w:rsid w:val="008E38FA"/>
    <w:rsid w:val="008E3D64"/>
    <w:rsid w:val="008E4A0F"/>
    <w:rsid w:val="008E74A2"/>
    <w:rsid w:val="008E76DC"/>
    <w:rsid w:val="008E7DB0"/>
    <w:rsid w:val="008F062B"/>
    <w:rsid w:val="008F0E85"/>
    <w:rsid w:val="008F10EF"/>
    <w:rsid w:val="008F15BC"/>
    <w:rsid w:val="008F1CF0"/>
    <w:rsid w:val="008F1DDB"/>
    <w:rsid w:val="008F1DDD"/>
    <w:rsid w:val="008F25BF"/>
    <w:rsid w:val="008F281E"/>
    <w:rsid w:val="008F3E9A"/>
    <w:rsid w:val="008F46B7"/>
    <w:rsid w:val="008F49A7"/>
    <w:rsid w:val="008F590D"/>
    <w:rsid w:val="008F6F88"/>
    <w:rsid w:val="008F7478"/>
    <w:rsid w:val="0090007E"/>
    <w:rsid w:val="0090029A"/>
    <w:rsid w:val="00900687"/>
    <w:rsid w:val="00900BB1"/>
    <w:rsid w:val="00900EB4"/>
    <w:rsid w:val="00900FE7"/>
    <w:rsid w:val="00901E91"/>
    <w:rsid w:val="009037A4"/>
    <w:rsid w:val="00904351"/>
    <w:rsid w:val="00905F23"/>
    <w:rsid w:val="0090694B"/>
    <w:rsid w:val="0091032F"/>
    <w:rsid w:val="009103DA"/>
    <w:rsid w:val="00910733"/>
    <w:rsid w:val="009107EA"/>
    <w:rsid w:val="00910C89"/>
    <w:rsid w:val="00910DFB"/>
    <w:rsid w:val="0091122B"/>
    <w:rsid w:val="00912256"/>
    <w:rsid w:val="00912349"/>
    <w:rsid w:val="009127F1"/>
    <w:rsid w:val="00915148"/>
    <w:rsid w:val="00920DD0"/>
    <w:rsid w:val="00920DF2"/>
    <w:rsid w:val="00921A45"/>
    <w:rsid w:val="00921B5C"/>
    <w:rsid w:val="00922C18"/>
    <w:rsid w:val="009235BB"/>
    <w:rsid w:val="00923671"/>
    <w:rsid w:val="009239B2"/>
    <w:rsid w:val="00923B15"/>
    <w:rsid w:val="00923C69"/>
    <w:rsid w:val="00924260"/>
    <w:rsid w:val="009243AE"/>
    <w:rsid w:val="009247B8"/>
    <w:rsid w:val="0092583A"/>
    <w:rsid w:val="009276DC"/>
    <w:rsid w:val="00927A04"/>
    <w:rsid w:val="00932751"/>
    <w:rsid w:val="0093279D"/>
    <w:rsid w:val="009338CD"/>
    <w:rsid w:val="0093633B"/>
    <w:rsid w:val="0093683E"/>
    <w:rsid w:val="00936CA0"/>
    <w:rsid w:val="0093752C"/>
    <w:rsid w:val="009378A9"/>
    <w:rsid w:val="00937BC6"/>
    <w:rsid w:val="009407BE"/>
    <w:rsid w:val="00941491"/>
    <w:rsid w:val="00942E9F"/>
    <w:rsid w:val="00944209"/>
    <w:rsid w:val="00944713"/>
    <w:rsid w:val="00947071"/>
    <w:rsid w:val="0094787E"/>
    <w:rsid w:val="0095054B"/>
    <w:rsid w:val="00951887"/>
    <w:rsid w:val="00952605"/>
    <w:rsid w:val="00952C12"/>
    <w:rsid w:val="00952F8A"/>
    <w:rsid w:val="0095371D"/>
    <w:rsid w:val="009550AB"/>
    <w:rsid w:val="0095611D"/>
    <w:rsid w:val="00956552"/>
    <w:rsid w:val="00957068"/>
    <w:rsid w:val="009619BA"/>
    <w:rsid w:val="009624CB"/>
    <w:rsid w:val="00962708"/>
    <w:rsid w:val="009629FF"/>
    <w:rsid w:val="00962C8B"/>
    <w:rsid w:val="009630EF"/>
    <w:rsid w:val="00963416"/>
    <w:rsid w:val="0096427E"/>
    <w:rsid w:val="00964305"/>
    <w:rsid w:val="00965AE7"/>
    <w:rsid w:val="009673CF"/>
    <w:rsid w:val="009677CE"/>
    <w:rsid w:val="00970275"/>
    <w:rsid w:val="00971195"/>
    <w:rsid w:val="00972F3B"/>
    <w:rsid w:val="00973AC5"/>
    <w:rsid w:val="00974686"/>
    <w:rsid w:val="00974AB7"/>
    <w:rsid w:val="00974DCF"/>
    <w:rsid w:val="009758BD"/>
    <w:rsid w:val="00976E97"/>
    <w:rsid w:val="00977463"/>
    <w:rsid w:val="00977BED"/>
    <w:rsid w:val="00980137"/>
    <w:rsid w:val="009801D4"/>
    <w:rsid w:val="00980FD1"/>
    <w:rsid w:val="009814F0"/>
    <w:rsid w:val="00983DD4"/>
    <w:rsid w:val="00985C7A"/>
    <w:rsid w:val="00986264"/>
    <w:rsid w:val="00986893"/>
    <w:rsid w:val="00991539"/>
    <w:rsid w:val="00991C4F"/>
    <w:rsid w:val="0099243C"/>
    <w:rsid w:val="00992A76"/>
    <w:rsid w:val="009944AF"/>
    <w:rsid w:val="00995371"/>
    <w:rsid w:val="0099570E"/>
    <w:rsid w:val="0099587C"/>
    <w:rsid w:val="00996B45"/>
    <w:rsid w:val="0099789F"/>
    <w:rsid w:val="00997B3C"/>
    <w:rsid w:val="009A18FA"/>
    <w:rsid w:val="009A3607"/>
    <w:rsid w:val="009A42B2"/>
    <w:rsid w:val="009A45D7"/>
    <w:rsid w:val="009A4825"/>
    <w:rsid w:val="009A534E"/>
    <w:rsid w:val="009A5CE4"/>
    <w:rsid w:val="009A6B06"/>
    <w:rsid w:val="009A71D0"/>
    <w:rsid w:val="009A75FF"/>
    <w:rsid w:val="009A79F4"/>
    <w:rsid w:val="009B09DE"/>
    <w:rsid w:val="009B0E22"/>
    <w:rsid w:val="009B3CA3"/>
    <w:rsid w:val="009B424C"/>
    <w:rsid w:val="009B4313"/>
    <w:rsid w:val="009B4A12"/>
    <w:rsid w:val="009B5728"/>
    <w:rsid w:val="009B58EE"/>
    <w:rsid w:val="009B6432"/>
    <w:rsid w:val="009B69F5"/>
    <w:rsid w:val="009B6A8E"/>
    <w:rsid w:val="009B6D67"/>
    <w:rsid w:val="009C0512"/>
    <w:rsid w:val="009C196D"/>
    <w:rsid w:val="009C1A31"/>
    <w:rsid w:val="009C39DB"/>
    <w:rsid w:val="009C3DE8"/>
    <w:rsid w:val="009C4322"/>
    <w:rsid w:val="009C4A51"/>
    <w:rsid w:val="009C4F71"/>
    <w:rsid w:val="009C74C2"/>
    <w:rsid w:val="009C7B2A"/>
    <w:rsid w:val="009C7E50"/>
    <w:rsid w:val="009D055B"/>
    <w:rsid w:val="009D06AE"/>
    <w:rsid w:val="009D258C"/>
    <w:rsid w:val="009D2744"/>
    <w:rsid w:val="009D29F9"/>
    <w:rsid w:val="009D30B9"/>
    <w:rsid w:val="009D3812"/>
    <w:rsid w:val="009D47A7"/>
    <w:rsid w:val="009D6496"/>
    <w:rsid w:val="009D6A19"/>
    <w:rsid w:val="009D715A"/>
    <w:rsid w:val="009D78BE"/>
    <w:rsid w:val="009E019D"/>
    <w:rsid w:val="009E25E3"/>
    <w:rsid w:val="009E2F6E"/>
    <w:rsid w:val="009E3E0E"/>
    <w:rsid w:val="009E3F7E"/>
    <w:rsid w:val="009E5002"/>
    <w:rsid w:val="009E6EC7"/>
    <w:rsid w:val="009F0551"/>
    <w:rsid w:val="009F4DC9"/>
    <w:rsid w:val="009F58A9"/>
    <w:rsid w:val="009F5A18"/>
    <w:rsid w:val="009F5CF8"/>
    <w:rsid w:val="009F7633"/>
    <w:rsid w:val="00A00AA9"/>
    <w:rsid w:val="00A00CFD"/>
    <w:rsid w:val="00A013DA"/>
    <w:rsid w:val="00A01656"/>
    <w:rsid w:val="00A028C9"/>
    <w:rsid w:val="00A03191"/>
    <w:rsid w:val="00A03AC9"/>
    <w:rsid w:val="00A03F70"/>
    <w:rsid w:val="00A055C5"/>
    <w:rsid w:val="00A0583F"/>
    <w:rsid w:val="00A10686"/>
    <w:rsid w:val="00A10B03"/>
    <w:rsid w:val="00A11AF7"/>
    <w:rsid w:val="00A12EE1"/>
    <w:rsid w:val="00A13303"/>
    <w:rsid w:val="00A14779"/>
    <w:rsid w:val="00A15B74"/>
    <w:rsid w:val="00A15BCD"/>
    <w:rsid w:val="00A163EB"/>
    <w:rsid w:val="00A1652D"/>
    <w:rsid w:val="00A16873"/>
    <w:rsid w:val="00A16E1D"/>
    <w:rsid w:val="00A16F46"/>
    <w:rsid w:val="00A174CB"/>
    <w:rsid w:val="00A20561"/>
    <w:rsid w:val="00A21017"/>
    <w:rsid w:val="00A213EA"/>
    <w:rsid w:val="00A21D07"/>
    <w:rsid w:val="00A23CAC"/>
    <w:rsid w:val="00A23E4B"/>
    <w:rsid w:val="00A24A72"/>
    <w:rsid w:val="00A24EA7"/>
    <w:rsid w:val="00A25166"/>
    <w:rsid w:val="00A25521"/>
    <w:rsid w:val="00A2599B"/>
    <w:rsid w:val="00A25A89"/>
    <w:rsid w:val="00A25A91"/>
    <w:rsid w:val="00A2640B"/>
    <w:rsid w:val="00A26830"/>
    <w:rsid w:val="00A2734A"/>
    <w:rsid w:val="00A273FF"/>
    <w:rsid w:val="00A27529"/>
    <w:rsid w:val="00A2792F"/>
    <w:rsid w:val="00A30AAA"/>
    <w:rsid w:val="00A315F1"/>
    <w:rsid w:val="00A32568"/>
    <w:rsid w:val="00A333DD"/>
    <w:rsid w:val="00A33A28"/>
    <w:rsid w:val="00A3493E"/>
    <w:rsid w:val="00A367D4"/>
    <w:rsid w:val="00A36808"/>
    <w:rsid w:val="00A36DAD"/>
    <w:rsid w:val="00A37E8E"/>
    <w:rsid w:val="00A4003F"/>
    <w:rsid w:val="00A413B7"/>
    <w:rsid w:val="00A417CB"/>
    <w:rsid w:val="00A42024"/>
    <w:rsid w:val="00A42600"/>
    <w:rsid w:val="00A42603"/>
    <w:rsid w:val="00A426FD"/>
    <w:rsid w:val="00A436FB"/>
    <w:rsid w:val="00A43DAA"/>
    <w:rsid w:val="00A44A6F"/>
    <w:rsid w:val="00A44AEB"/>
    <w:rsid w:val="00A45AE4"/>
    <w:rsid w:val="00A473CB"/>
    <w:rsid w:val="00A47B5B"/>
    <w:rsid w:val="00A50CA6"/>
    <w:rsid w:val="00A52474"/>
    <w:rsid w:val="00A52C9E"/>
    <w:rsid w:val="00A53077"/>
    <w:rsid w:val="00A53C07"/>
    <w:rsid w:val="00A54CF0"/>
    <w:rsid w:val="00A5580C"/>
    <w:rsid w:val="00A55C29"/>
    <w:rsid w:val="00A5722E"/>
    <w:rsid w:val="00A61ECC"/>
    <w:rsid w:val="00A62074"/>
    <w:rsid w:val="00A62396"/>
    <w:rsid w:val="00A628BD"/>
    <w:rsid w:val="00A62962"/>
    <w:rsid w:val="00A62A17"/>
    <w:rsid w:val="00A62C91"/>
    <w:rsid w:val="00A63021"/>
    <w:rsid w:val="00A63964"/>
    <w:rsid w:val="00A64AD6"/>
    <w:rsid w:val="00A6625E"/>
    <w:rsid w:val="00A66586"/>
    <w:rsid w:val="00A67F4A"/>
    <w:rsid w:val="00A70854"/>
    <w:rsid w:val="00A71C20"/>
    <w:rsid w:val="00A730E1"/>
    <w:rsid w:val="00A732F3"/>
    <w:rsid w:val="00A732F7"/>
    <w:rsid w:val="00A73E0B"/>
    <w:rsid w:val="00A73EC3"/>
    <w:rsid w:val="00A74713"/>
    <w:rsid w:val="00A775B7"/>
    <w:rsid w:val="00A802D9"/>
    <w:rsid w:val="00A806FB"/>
    <w:rsid w:val="00A81F50"/>
    <w:rsid w:val="00A82D5C"/>
    <w:rsid w:val="00A83B74"/>
    <w:rsid w:val="00A854E7"/>
    <w:rsid w:val="00A859DE"/>
    <w:rsid w:val="00A85C7D"/>
    <w:rsid w:val="00A870AC"/>
    <w:rsid w:val="00A90949"/>
    <w:rsid w:val="00A916F3"/>
    <w:rsid w:val="00A93547"/>
    <w:rsid w:val="00A943CC"/>
    <w:rsid w:val="00A9482F"/>
    <w:rsid w:val="00A94E44"/>
    <w:rsid w:val="00A9566A"/>
    <w:rsid w:val="00A969DD"/>
    <w:rsid w:val="00A97698"/>
    <w:rsid w:val="00A977F2"/>
    <w:rsid w:val="00AA099A"/>
    <w:rsid w:val="00AA1B44"/>
    <w:rsid w:val="00AA208E"/>
    <w:rsid w:val="00AA2091"/>
    <w:rsid w:val="00AA20AF"/>
    <w:rsid w:val="00AA2C44"/>
    <w:rsid w:val="00AA2FDD"/>
    <w:rsid w:val="00AA3015"/>
    <w:rsid w:val="00AA31FA"/>
    <w:rsid w:val="00AA3772"/>
    <w:rsid w:val="00AA3BEA"/>
    <w:rsid w:val="00AA4A2C"/>
    <w:rsid w:val="00AA4CDB"/>
    <w:rsid w:val="00AA5E10"/>
    <w:rsid w:val="00AA7455"/>
    <w:rsid w:val="00AB0276"/>
    <w:rsid w:val="00AB1779"/>
    <w:rsid w:val="00AB2740"/>
    <w:rsid w:val="00AB2E5D"/>
    <w:rsid w:val="00AB2EEE"/>
    <w:rsid w:val="00AB3998"/>
    <w:rsid w:val="00AC00F4"/>
    <w:rsid w:val="00AC0152"/>
    <w:rsid w:val="00AC02DC"/>
    <w:rsid w:val="00AC05E3"/>
    <w:rsid w:val="00AC07D2"/>
    <w:rsid w:val="00AC08B8"/>
    <w:rsid w:val="00AC20D7"/>
    <w:rsid w:val="00AC2724"/>
    <w:rsid w:val="00AC2AC1"/>
    <w:rsid w:val="00AC30B4"/>
    <w:rsid w:val="00AC3B38"/>
    <w:rsid w:val="00AC42DF"/>
    <w:rsid w:val="00AC43BA"/>
    <w:rsid w:val="00AC5317"/>
    <w:rsid w:val="00AC5C2F"/>
    <w:rsid w:val="00AC61ED"/>
    <w:rsid w:val="00AC7927"/>
    <w:rsid w:val="00AD083B"/>
    <w:rsid w:val="00AD0A23"/>
    <w:rsid w:val="00AD0C32"/>
    <w:rsid w:val="00AD1CFA"/>
    <w:rsid w:val="00AD23FB"/>
    <w:rsid w:val="00AD29E9"/>
    <w:rsid w:val="00AD544A"/>
    <w:rsid w:val="00AD6076"/>
    <w:rsid w:val="00AD6813"/>
    <w:rsid w:val="00AD737E"/>
    <w:rsid w:val="00AD7490"/>
    <w:rsid w:val="00AD7F67"/>
    <w:rsid w:val="00AE179F"/>
    <w:rsid w:val="00AE1A12"/>
    <w:rsid w:val="00AE21F2"/>
    <w:rsid w:val="00AE270D"/>
    <w:rsid w:val="00AE3659"/>
    <w:rsid w:val="00AE36CF"/>
    <w:rsid w:val="00AE4219"/>
    <w:rsid w:val="00AE4A91"/>
    <w:rsid w:val="00AE77E0"/>
    <w:rsid w:val="00AF1D4E"/>
    <w:rsid w:val="00AF245B"/>
    <w:rsid w:val="00AF27A5"/>
    <w:rsid w:val="00AF2B0F"/>
    <w:rsid w:val="00AF30D0"/>
    <w:rsid w:val="00AF377D"/>
    <w:rsid w:val="00AF4E09"/>
    <w:rsid w:val="00AF6DC1"/>
    <w:rsid w:val="00AF7A55"/>
    <w:rsid w:val="00AF847D"/>
    <w:rsid w:val="00B00314"/>
    <w:rsid w:val="00B013EC"/>
    <w:rsid w:val="00B01BC9"/>
    <w:rsid w:val="00B02AFC"/>
    <w:rsid w:val="00B0412F"/>
    <w:rsid w:val="00B04DF2"/>
    <w:rsid w:val="00B0501C"/>
    <w:rsid w:val="00B060F4"/>
    <w:rsid w:val="00B0626F"/>
    <w:rsid w:val="00B10114"/>
    <w:rsid w:val="00B1042D"/>
    <w:rsid w:val="00B10D33"/>
    <w:rsid w:val="00B118A5"/>
    <w:rsid w:val="00B1289F"/>
    <w:rsid w:val="00B129B3"/>
    <w:rsid w:val="00B13F45"/>
    <w:rsid w:val="00B14963"/>
    <w:rsid w:val="00B1744C"/>
    <w:rsid w:val="00B207AB"/>
    <w:rsid w:val="00B20818"/>
    <w:rsid w:val="00B21AE1"/>
    <w:rsid w:val="00B237D5"/>
    <w:rsid w:val="00B23AE6"/>
    <w:rsid w:val="00B24BA3"/>
    <w:rsid w:val="00B24D95"/>
    <w:rsid w:val="00B25CA4"/>
    <w:rsid w:val="00B25D6D"/>
    <w:rsid w:val="00B25FBD"/>
    <w:rsid w:val="00B263AF"/>
    <w:rsid w:val="00B31548"/>
    <w:rsid w:val="00B31DBD"/>
    <w:rsid w:val="00B32B5B"/>
    <w:rsid w:val="00B33467"/>
    <w:rsid w:val="00B34629"/>
    <w:rsid w:val="00B34A11"/>
    <w:rsid w:val="00B34ED9"/>
    <w:rsid w:val="00B405A6"/>
    <w:rsid w:val="00B4083B"/>
    <w:rsid w:val="00B41283"/>
    <w:rsid w:val="00B41E04"/>
    <w:rsid w:val="00B43EF2"/>
    <w:rsid w:val="00B43F0E"/>
    <w:rsid w:val="00B44CDD"/>
    <w:rsid w:val="00B44E67"/>
    <w:rsid w:val="00B44FC6"/>
    <w:rsid w:val="00B47119"/>
    <w:rsid w:val="00B47584"/>
    <w:rsid w:val="00B514D2"/>
    <w:rsid w:val="00B51932"/>
    <w:rsid w:val="00B5307E"/>
    <w:rsid w:val="00B55076"/>
    <w:rsid w:val="00B55823"/>
    <w:rsid w:val="00B55ECA"/>
    <w:rsid w:val="00B56B09"/>
    <w:rsid w:val="00B56F8E"/>
    <w:rsid w:val="00B570A2"/>
    <w:rsid w:val="00B5730C"/>
    <w:rsid w:val="00B60314"/>
    <w:rsid w:val="00B60764"/>
    <w:rsid w:val="00B60A19"/>
    <w:rsid w:val="00B60B89"/>
    <w:rsid w:val="00B61913"/>
    <w:rsid w:val="00B6485B"/>
    <w:rsid w:val="00B6514D"/>
    <w:rsid w:val="00B668DF"/>
    <w:rsid w:val="00B66B38"/>
    <w:rsid w:val="00B67503"/>
    <w:rsid w:val="00B70880"/>
    <w:rsid w:val="00B717EB"/>
    <w:rsid w:val="00B74563"/>
    <w:rsid w:val="00B75632"/>
    <w:rsid w:val="00B759CC"/>
    <w:rsid w:val="00B75FFA"/>
    <w:rsid w:val="00B769E0"/>
    <w:rsid w:val="00B76C4B"/>
    <w:rsid w:val="00B77112"/>
    <w:rsid w:val="00B80327"/>
    <w:rsid w:val="00B806A5"/>
    <w:rsid w:val="00B80D58"/>
    <w:rsid w:val="00B81154"/>
    <w:rsid w:val="00B813BD"/>
    <w:rsid w:val="00B8225F"/>
    <w:rsid w:val="00B83AF3"/>
    <w:rsid w:val="00B83DAF"/>
    <w:rsid w:val="00B84496"/>
    <w:rsid w:val="00B85906"/>
    <w:rsid w:val="00B85FA8"/>
    <w:rsid w:val="00B871A1"/>
    <w:rsid w:val="00B90A82"/>
    <w:rsid w:val="00B90A87"/>
    <w:rsid w:val="00B90AF4"/>
    <w:rsid w:val="00B917DE"/>
    <w:rsid w:val="00B922CC"/>
    <w:rsid w:val="00B9378B"/>
    <w:rsid w:val="00B943A1"/>
    <w:rsid w:val="00B9506A"/>
    <w:rsid w:val="00B964E8"/>
    <w:rsid w:val="00B97395"/>
    <w:rsid w:val="00B97C96"/>
    <w:rsid w:val="00BA133E"/>
    <w:rsid w:val="00BA154A"/>
    <w:rsid w:val="00BA3D98"/>
    <w:rsid w:val="00BA6FF1"/>
    <w:rsid w:val="00BA774E"/>
    <w:rsid w:val="00BA7835"/>
    <w:rsid w:val="00BA7A06"/>
    <w:rsid w:val="00BB05C0"/>
    <w:rsid w:val="00BB0A40"/>
    <w:rsid w:val="00BB0DC3"/>
    <w:rsid w:val="00BB19FC"/>
    <w:rsid w:val="00BB2101"/>
    <w:rsid w:val="00BB3576"/>
    <w:rsid w:val="00BB4F28"/>
    <w:rsid w:val="00BB5D7A"/>
    <w:rsid w:val="00BC0653"/>
    <w:rsid w:val="00BC0880"/>
    <w:rsid w:val="00BC2EAB"/>
    <w:rsid w:val="00BC44DE"/>
    <w:rsid w:val="00BC53AD"/>
    <w:rsid w:val="00BC55C2"/>
    <w:rsid w:val="00BC5D88"/>
    <w:rsid w:val="00BC5F3A"/>
    <w:rsid w:val="00BC6638"/>
    <w:rsid w:val="00BC697C"/>
    <w:rsid w:val="00BC6DD0"/>
    <w:rsid w:val="00BC7A53"/>
    <w:rsid w:val="00BC7B90"/>
    <w:rsid w:val="00BD019D"/>
    <w:rsid w:val="00BD0672"/>
    <w:rsid w:val="00BD0AC0"/>
    <w:rsid w:val="00BD2165"/>
    <w:rsid w:val="00BD253C"/>
    <w:rsid w:val="00BD2C6F"/>
    <w:rsid w:val="00BD32EC"/>
    <w:rsid w:val="00BD3CAD"/>
    <w:rsid w:val="00BD5AA0"/>
    <w:rsid w:val="00BD63D6"/>
    <w:rsid w:val="00BD6A77"/>
    <w:rsid w:val="00BD6E61"/>
    <w:rsid w:val="00BD77AC"/>
    <w:rsid w:val="00BD77D8"/>
    <w:rsid w:val="00BD7C5C"/>
    <w:rsid w:val="00BD7E1A"/>
    <w:rsid w:val="00BE067F"/>
    <w:rsid w:val="00BE136F"/>
    <w:rsid w:val="00BE1500"/>
    <w:rsid w:val="00BE19C8"/>
    <w:rsid w:val="00BE1B0E"/>
    <w:rsid w:val="00BE4BD7"/>
    <w:rsid w:val="00BE58C5"/>
    <w:rsid w:val="00BE5AB6"/>
    <w:rsid w:val="00BE7074"/>
    <w:rsid w:val="00BF15AC"/>
    <w:rsid w:val="00BF1BCC"/>
    <w:rsid w:val="00BF4BC2"/>
    <w:rsid w:val="00BF5F6D"/>
    <w:rsid w:val="00BF6AC0"/>
    <w:rsid w:val="00BF6D9D"/>
    <w:rsid w:val="00BF7AF8"/>
    <w:rsid w:val="00BF7CC6"/>
    <w:rsid w:val="00BF7D7F"/>
    <w:rsid w:val="00C00807"/>
    <w:rsid w:val="00C009EA"/>
    <w:rsid w:val="00C0149B"/>
    <w:rsid w:val="00C01796"/>
    <w:rsid w:val="00C02687"/>
    <w:rsid w:val="00C02696"/>
    <w:rsid w:val="00C03371"/>
    <w:rsid w:val="00C03481"/>
    <w:rsid w:val="00C04FB8"/>
    <w:rsid w:val="00C06554"/>
    <w:rsid w:val="00C06C12"/>
    <w:rsid w:val="00C0773C"/>
    <w:rsid w:val="00C07786"/>
    <w:rsid w:val="00C07D8D"/>
    <w:rsid w:val="00C10107"/>
    <w:rsid w:val="00C10281"/>
    <w:rsid w:val="00C1098E"/>
    <w:rsid w:val="00C112D1"/>
    <w:rsid w:val="00C11C05"/>
    <w:rsid w:val="00C13B33"/>
    <w:rsid w:val="00C13D0E"/>
    <w:rsid w:val="00C142DF"/>
    <w:rsid w:val="00C15C59"/>
    <w:rsid w:val="00C16152"/>
    <w:rsid w:val="00C16423"/>
    <w:rsid w:val="00C16FC0"/>
    <w:rsid w:val="00C1720D"/>
    <w:rsid w:val="00C2016F"/>
    <w:rsid w:val="00C20BC1"/>
    <w:rsid w:val="00C214D0"/>
    <w:rsid w:val="00C216F2"/>
    <w:rsid w:val="00C22CA2"/>
    <w:rsid w:val="00C23225"/>
    <w:rsid w:val="00C23BDE"/>
    <w:rsid w:val="00C25696"/>
    <w:rsid w:val="00C25EAC"/>
    <w:rsid w:val="00C26557"/>
    <w:rsid w:val="00C26678"/>
    <w:rsid w:val="00C276B1"/>
    <w:rsid w:val="00C27CA2"/>
    <w:rsid w:val="00C308FC"/>
    <w:rsid w:val="00C31274"/>
    <w:rsid w:val="00C32325"/>
    <w:rsid w:val="00C3352F"/>
    <w:rsid w:val="00C33AA4"/>
    <w:rsid w:val="00C33AF2"/>
    <w:rsid w:val="00C347D2"/>
    <w:rsid w:val="00C34B93"/>
    <w:rsid w:val="00C35DE2"/>
    <w:rsid w:val="00C36566"/>
    <w:rsid w:val="00C36615"/>
    <w:rsid w:val="00C3722D"/>
    <w:rsid w:val="00C37282"/>
    <w:rsid w:val="00C405F0"/>
    <w:rsid w:val="00C4094E"/>
    <w:rsid w:val="00C41BB9"/>
    <w:rsid w:val="00C41C3B"/>
    <w:rsid w:val="00C41E9A"/>
    <w:rsid w:val="00C4216C"/>
    <w:rsid w:val="00C42662"/>
    <w:rsid w:val="00C42A74"/>
    <w:rsid w:val="00C43F54"/>
    <w:rsid w:val="00C44110"/>
    <w:rsid w:val="00C44A0C"/>
    <w:rsid w:val="00C45948"/>
    <w:rsid w:val="00C45A32"/>
    <w:rsid w:val="00C45CDC"/>
    <w:rsid w:val="00C45E49"/>
    <w:rsid w:val="00C46E72"/>
    <w:rsid w:val="00C46F03"/>
    <w:rsid w:val="00C47CD4"/>
    <w:rsid w:val="00C47F37"/>
    <w:rsid w:val="00C51339"/>
    <w:rsid w:val="00C52DF4"/>
    <w:rsid w:val="00C53B3E"/>
    <w:rsid w:val="00C5417F"/>
    <w:rsid w:val="00C5427A"/>
    <w:rsid w:val="00C544F1"/>
    <w:rsid w:val="00C54621"/>
    <w:rsid w:val="00C565C8"/>
    <w:rsid w:val="00C60F7F"/>
    <w:rsid w:val="00C62752"/>
    <w:rsid w:val="00C6347C"/>
    <w:rsid w:val="00C63936"/>
    <w:rsid w:val="00C64328"/>
    <w:rsid w:val="00C65C9D"/>
    <w:rsid w:val="00C65CDE"/>
    <w:rsid w:val="00C6719C"/>
    <w:rsid w:val="00C6737D"/>
    <w:rsid w:val="00C6795A"/>
    <w:rsid w:val="00C67B1D"/>
    <w:rsid w:val="00C72532"/>
    <w:rsid w:val="00C7353C"/>
    <w:rsid w:val="00C73FEA"/>
    <w:rsid w:val="00C77144"/>
    <w:rsid w:val="00C77B4A"/>
    <w:rsid w:val="00C77E23"/>
    <w:rsid w:val="00C80017"/>
    <w:rsid w:val="00C80845"/>
    <w:rsid w:val="00C80C3E"/>
    <w:rsid w:val="00C8178D"/>
    <w:rsid w:val="00C81BF0"/>
    <w:rsid w:val="00C83A29"/>
    <w:rsid w:val="00C84185"/>
    <w:rsid w:val="00C86E48"/>
    <w:rsid w:val="00C871C9"/>
    <w:rsid w:val="00C87826"/>
    <w:rsid w:val="00C8788A"/>
    <w:rsid w:val="00C9024C"/>
    <w:rsid w:val="00C9082F"/>
    <w:rsid w:val="00C90942"/>
    <w:rsid w:val="00C90A1D"/>
    <w:rsid w:val="00C90C4F"/>
    <w:rsid w:val="00C90D32"/>
    <w:rsid w:val="00C90D73"/>
    <w:rsid w:val="00C91DBC"/>
    <w:rsid w:val="00C92902"/>
    <w:rsid w:val="00C93A1F"/>
    <w:rsid w:val="00C93D1E"/>
    <w:rsid w:val="00C940AE"/>
    <w:rsid w:val="00C95B75"/>
    <w:rsid w:val="00C96184"/>
    <w:rsid w:val="00CA00C5"/>
    <w:rsid w:val="00CA036B"/>
    <w:rsid w:val="00CA07B3"/>
    <w:rsid w:val="00CA22BA"/>
    <w:rsid w:val="00CA28ED"/>
    <w:rsid w:val="00CA2F2F"/>
    <w:rsid w:val="00CA3D9A"/>
    <w:rsid w:val="00CA45F9"/>
    <w:rsid w:val="00CA6DD4"/>
    <w:rsid w:val="00CA7ACD"/>
    <w:rsid w:val="00CA7CF1"/>
    <w:rsid w:val="00CB025E"/>
    <w:rsid w:val="00CB1862"/>
    <w:rsid w:val="00CB3D50"/>
    <w:rsid w:val="00CB558D"/>
    <w:rsid w:val="00CB5A0A"/>
    <w:rsid w:val="00CB5FA2"/>
    <w:rsid w:val="00CC007A"/>
    <w:rsid w:val="00CC0C1C"/>
    <w:rsid w:val="00CC0EC7"/>
    <w:rsid w:val="00CC10B7"/>
    <w:rsid w:val="00CC1F13"/>
    <w:rsid w:val="00CC24C4"/>
    <w:rsid w:val="00CC30AF"/>
    <w:rsid w:val="00CC3318"/>
    <w:rsid w:val="00CC3F29"/>
    <w:rsid w:val="00CC3FF2"/>
    <w:rsid w:val="00CC4323"/>
    <w:rsid w:val="00CC5426"/>
    <w:rsid w:val="00CC5A97"/>
    <w:rsid w:val="00CC6602"/>
    <w:rsid w:val="00CD0C76"/>
    <w:rsid w:val="00CD111F"/>
    <w:rsid w:val="00CD164E"/>
    <w:rsid w:val="00CD2204"/>
    <w:rsid w:val="00CD3994"/>
    <w:rsid w:val="00CD3AD8"/>
    <w:rsid w:val="00CD412F"/>
    <w:rsid w:val="00CD4A72"/>
    <w:rsid w:val="00CD5179"/>
    <w:rsid w:val="00CD65AD"/>
    <w:rsid w:val="00CD66FA"/>
    <w:rsid w:val="00CD788A"/>
    <w:rsid w:val="00CD78A5"/>
    <w:rsid w:val="00CE0463"/>
    <w:rsid w:val="00CE0F0F"/>
    <w:rsid w:val="00CE12A9"/>
    <w:rsid w:val="00CE1668"/>
    <w:rsid w:val="00CE213F"/>
    <w:rsid w:val="00CE28DA"/>
    <w:rsid w:val="00CE307E"/>
    <w:rsid w:val="00CE3488"/>
    <w:rsid w:val="00CE3850"/>
    <w:rsid w:val="00CE49E3"/>
    <w:rsid w:val="00CE4C69"/>
    <w:rsid w:val="00CE6C74"/>
    <w:rsid w:val="00CF0762"/>
    <w:rsid w:val="00CF1D03"/>
    <w:rsid w:val="00CF2E65"/>
    <w:rsid w:val="00CF424E"/>
    <w:rsid w:val="00CF4574"/>
    <w:rsid w:val="00CF52BE"/>
    <w:rsid w:val="00CF5438"/>
    <w:rsid w:val="00CF6E3D"/>
    <w:rsid w:val="00D003D4"/>
    <w:rsid w:val="00D00D1F"/>
    <w:rsid w:val="00D00FA5"/>
    <w:rsid w:val="00D01309"/>
    <w:rsid w:val="00D01FA2"/>
    <w:rsid w:val="00D0405D"/>
    <w:rsid w:val="00D049CC"/>
    <w:rsid w:val="00D050E0"/>
    <w:rsid w:val="00D05B52"/>
    <w:rsid w:val="00D0657A"/>
    <w:rsid w:val="00D07472"/>
    <w:rsid w:val="00D10A49"/>
    <w:rsid w:val="00D11D71"/>
    <w:rsid w:val="00D12611"/>
    <w:rsid w:val="00D13CFE"/>
    <w:rsid w:val="00D14184"/>
    <w:rsid w:val="00D1454B"/>
    <w:rsid w:val="00D154B0"/>
    <w:rsid w:val="00D1574A"/>
    <w:rsid w:val="00D1581E"/>
    <w:rsid w:val="00D1585C"/>
    <w:rsid w:val="00D170A0"/>
    <w:rsid w:val="00D17D27"/>
    <w:rsid w:val="00D205D6"/>
    <w:rsid w:val="00D20D39"/>
    <w:rsid w:val="00D21908"/>
    <w:rsid w:val="00D219B8"/>
    <w:rsid w:val="00D21E70"/>
    <w:rsid w:val="00D222C6"/>
    <w:rsid w:val="00D27356"/>
    <w:rsid w:val="00D275EA"/>
    <w:rsid w:val="00D32FAF"/>
    <w:rsid w:val="00D3327E"/>
    <w:rsid w:val="00D34867"/>
    <w:rsid w:val="00D34A23"/>
    <w:rsid w:val="00D35523"/>
    <w:rsid w:val="00D35FF7"/>
    <w:rsid w:val="00D363FD"/>
    <w:rsid w:val="00D3640E"/>
    <w:rsid w:val="00D36B5C"/>
    <w:rsid w:val="00D3704B"/>
    <w:rsid w:val="00D3780E"/>
    <w:rsid w:val="00D40161"/>
    <w:rsid w:val="00D40F8E"/>
    <w:rsid w:val="00D4145A"/>
    <w:rsid w:val="00D438CE"/>
    <w:rsid w:val="00D45637"/>
    <w:rsid w:val="00D46F9C"/>
    <w:rsid w:val="00D4705B"/>
    <w:rsid w:val="00D4787E"/>
    <w:rsid w:val="00D47BAC"/>
    <w:rsid w:val="00D47E24"/>
    <w:rsid w:val="00D53112"/>
    <w:rsid w:val="00D5331C"/>
    <w:rsid w:val="00D54C4B"/>
    <w:rsid w:val="00D55930"/>
    <w:rsid w:val="00D56DAE"/>
    <w:rsid w:val="00D56EAE"/>
    <w:rsid w:val="00D57B13"/>
    <w:rsid w:val="00D617C1"/>
    <w:rsid w:val="00D617F0"/>
    <w:rsid w:val="00D624D2"/>
    <w:rsid w:val="00D62658"/>
    <w:rsid w:val="00D62981"/>
    <w:rsid w:val="00D62E8B"/>
    <w:rsid w:val="00D6669A"/>
    <w:rsid w:val="00D66914"/>
    <w:rsid w:val="00D70A71"/>
    <w:rsid w:val="00D731C6"/>
    <w:rsid w:val="00D737A5"/>
    <w:rsid w:val="00D73873"/>
    <w:rsid w:val="00D73B66"/>
    <w:rsid w:val="00D740F5"/>
    <w:rsid w:val="00D7484E"/>
    <w:rsid w:val="00D756AE"/>
    <w:rsid w:val="00D77539"/>
    <w:rsid w:val="00D77CE8"/>
    <w:rsid w:val="00D815E6"/>
    <w:rsid w:val="00D81C73"/>
    <w:rsid w:val="00D84ACA"/>
    <w:rsid w:val="00D85361"/>
    <w:rsid w:val="00D85AC0"/>
    <w:rsid w:val="00D874E0"/>
    <w:rsid w:val="00D900B1"/>
    <w:rsid w:val="00D90B20"/>
    <w:rsid w:val="00D928F3"/>
    <w:rsid w:val="00D929E9"/>
    <w:rsid w:val="00D92D4F"/>
    <w:rsid w:val="00D931E3"/>
    <w:rsid w:val="00D95944"/>
    <w:rsid w:val="00D964F5"/>
    <w:rsid w:val="00DA2C5E"/>
    <w:rsid w:val="00DA4924"/>
    <w:rsid w:val="00DA5522"/>
    <w:rsid w:val="00DA6B34"/>
    <w:rsid w:val="00DA74C5"/>
    <w:rsid w:val="00DB1F67"/>
    <w:rsid w:val="00DB216D"/>
    <w:rsid w:val="00DB233E"/>
    <w:rsid w:val="00DB2491"/>
    <w:rsid w:val="00DB3A3C"/>
    <w:rsid w:val="00DB4458"/>
    <w:rsid w:val="00DB44D3"/>
    <w:rsid w:val="00DB4FD5"/>
    <w:rsid w:val="00DB577C"/>
    <w:rsid w:val="00DB62DB"/>
    <w:rsid w:val="00DB641E"/>
    <w:rsid w:val="00DB6A37"/>
    <w:rsid w:val="00DB6B8D"/>
    <w:rsid w:val="00DB6C70"/>
    <w:rsid w:val="00DB78C8"/>
    <w:rsid w:val="00DB7B82"/>
    <w:rsid w:val="00DB7D31"/>
    <w:rsid w:val="00DB7E78"/>
    <w:rsid w:val="00DC13A0"/>
    <w:rsid w:val="00DC158B"/>
    <w:rsid w:val="00DC266B"/>
    <w:rsid w:val="00DC4FA5"/>
    <w:rsid w:val="00DC5756"/>
    <w:rsid w:val="00DC63D5"/>
    <w:rsid w:val="00DC6694"/>
    <w:rsid w:val="00DC693B"/>
    <w:rsid w:val="00DC7117"/>
    <w:rsid w:val="00DC75D8"/>
    <w:rsid w:val="00DD072C"/>
    <w:rsid w:val="00DD0F74"/>
    <w:rsid w:val="00DD1D45"/>
    <w:rsid w:val="00DD2988"/>
    <w:rsid w:val="00DD3149"/>
    <w:rsid w:val="00DD3418"/>
    <w:rsid w:val="00DD4578"/>
    <w:rsid w:val="00DD467F"/>
    <w:rsid w:val="00DD566B"/>
    <w:rsid w:val="00DD57A4"/>
    <w:rsid w:val="00DD791A"/>
    <w:rsid w:val="00DE017C"/>
    <w:rsid w:val="00DE0AFC"/>
    <w:rsid w:val="00DE0EB2"/>
    <w:rsid w:val="00DE1987"/>
    <w:rsid w:val="00DE1A8E"/>
    <w:rsid w:val="00DE1FDA"/>
    <w:rsid w:val="00DE3B1C"/>
    <w:rsid w:val="00DE44CF"/>
    <w:rsid w:val="00DE5409"/>
    <w:rsid w:val="00DE5D9E"/>
    <w:rsid w:val="00DE7886"/>
    <w:rsid w:val="00DE7AF4"/>
    <w:rsid w:val="00DE7DB9"/>
    <w:rsid w:val="00DF0836"/>
    <w:rsid w:val="00DF0971"/>
    <w:rsid w:val="00DF0BE0"/>
    <w:rsid w:val="00DF14C6"/>
    <w:rsid w:val="00DF2F5A"/>
    <w:rsid w:val="00DF34BB"/>
    <w:rsid w:val="00DF5A0A"/>
    <w:rsid w:val="00E003C1"/>
    <w:rsid w:val="00E00852"/>
    <w:rsid w:val="00E03F84"/>
    <w:rsid w:val="00E04428"/>
    <w:rsid w:val="00E04E7F"/>
    <w:rsid w:val="00E05958"/>
    <w:rsid w:val="00E06250"/>
    <w:rsid w:val="00E06B49"/>
    <w:rsid w:val="00E06FEC"/>
    <w:rsid w:val="00E10A09"/>
    <w:rsid w:val="00E124B0"/>
    <w:rsid w:val="00E12778"/>
    <w:rsid w:val="00E12B30"/>
    <w:rsid w:val="00E13081"/>
    <w:rsid w:val="00E14951"/>
    <w:rsid w:val="00E1530E"/>
    <w:rsid w:val="00E1571C"/>
    <w:rsid w:val="00E15B27"/>
    <w:rsid w:val="00E16EE3"/>
    <w:rsid w:val="00E1724B"/>
    <w:rsid w:val="00E173F4"/>
    <w:rsid w:val="00E2180A"/>
    <w:rsid w:val="00E21A0F"/>
    <w:rsid w:val="00E23060"/>
    <w:rsid w:val="00E230C0"/>
    <w:rsid w:val="00E23100"/>
    <w:rsid w:val="00E2455C"/>
    <w:rsid w:val="00E260D4"/>
    <w:rsid w:val="00E269CA"/>
    <w:rsid w:val="00E272F5"/>
    <w:rsid w:val="00E27969"/>
    <w:rsid w:val="00E3004D"/>
    <w:rsid w:val="00E30B42"/>
    <w:rsid w:val="00E31B81"/>
    <w:rsid w:val="00E31D21"/>
    <w:rsid w:val="00E335C4"/>
    <w:rsid w:val="00E33BF8"/>
    <w:rsid w:val="00E3447D"/>
    <w:rsid w:val="00E35096"/>
    <w:rsid w:val="00E36A84"/>
    <w:rsid w:val="00E37700"/>
    <w:rsid w:val="00E4009E"/>
    <w:rsid w:val="00E407B2"/>
    <w:rsid w:val="00E40C76"/>
    <w:rsid w:val="00E40EA4"/>
    <w:rsid w:val="00E41B59"/>
    <w:rsid w:val="00E43A06"/>
    <w:rsid w:val="00E43D6F"/>
    <w:rsid w:val="00E4440F"/>
    <w:rsid w:val="00E44E75"/>
    <w:rsid w:val="00E454DB"/>
    <w:rsid w:val="00E45560"/>
    <w:rsid w:val="00E458E9"/>
    <w:rsid w:val="00E460B3"/>
    <w:rsid w:val="00E4644A"/>
    <w:rsid w:val="00E46AF0"/>
    <w:rsid w:val="00E47828"/>
    <w:rsid w:val="00E47EC5"/>
    <w:rsid w:val="00E50BBC"/>
    <w:rsid w:val="00E5132F"/>
    <w:rsid w:val="00E5496C"/>
    <w:rsid w:val="00E54FFC"/>
    <w:rsid w:val="00E55245"/>
    <w:rsid w:val="00E56EAF"/>
    <w:rsid w:val="00E5767F"/>
    <w:rsid w:val="00E577CE"/>
    <w:rsid w:val="00E61BBC"/>
    <w:rsid w:val="00E62D4D"/>
    <w:rsid w:val="00E62FD8"/>
    <w:rsid w:val="00E646F8"/>
    <w:rsid w:val="00E64762"/>
    <w:rsid w:val="00E652C2"/>
    <w:rsid w:val="00E658A2"/>
    <w:rsid w:val="00E65DD4"/>
    <w:rsid w:val="00E65E6F"/>
    <w:rsid w:val="00E67F61"/>
    <w:rsid w:val="00E7017C"/>
    <w:rsid w:val="00E730BF"/>
    <w:rsid w:val="00E737A8"/>
    <w:rsid w:val="00E7416C"/>
    <w:rsid w:val="00E74C93"/>
    <w:rsid w:val="00E753E8"/>
    <w:rsid w:val="00E756E1"/>
    <w:rsid w:val="00E76340"/>
    <w:rsid w:val="00E80265"/>
    <w:rsid w:val="00E81801"/>
    <w:rsid w:val="00E818AE"/>
    <w:rsid w:val="00E823CB"/>
    <w:rsid w:val="00E827B7"/>
    <w:rsid w:val="00E8319C"/>
    <w:rsid w:val="00E831BC"/>
    <w:rsid w:val="00E839DC"/>
    <w:rsid w:val="00E843D0"/>
    <w:rsid w:val="00E84EA2"/>
    <w:rsid w:val="00E86247"/>
    <w:rsid w:val="00E87709"/>
    <w:rsid w:val="00E879C3"/>
    <w:rsid w:val="00E87ADD"/>
    <w:rsid w:val="00E87BE1"/>
    <w:rsid w:val="00E92257"/>
    <w:rsid w:val="00E937E3"/>
    <w:rsid w:val="00E96B89"/>
    <w:rsid w:val="00E96E35"/>
    <w:rsid w:val="00E96FB5"/>
    <w:rsid w:val="00E97804"/>
    <w:rsid w:val="00E979BD"/>
    <w:rsid w:val="00EA0D00"/>
    <w:rsid w:val="00EA25E4"/>
    <w:rsid w:val="00EA2807"/>
    <w:rsid w:val="00EA3B27"/>
    <w:rsid w:val="00EA3FDC"/>
    <w:rsid w:val="00EA5374"/>
    <w:rsid w:val="00EA5A2D"/>
    <w:rsid w:val="00EA5D73"/>
    <w:rsid w:val="00EA60F8"/>
    <w:rsid w:val="00EA697D"/>
    <w:rsid w:val="00EA6C5D"/>
    <w:rsid w:val="00EA7634"/>
    <w:rsid w:val="00EB06C6"/>
    <w:rsid w:val="00EB1F25"/>
    <w:rsid w:val="00EB1F34"/>
    <w:rsid w:val="00EB2165"/>
    <w:rsid w:val="00EB488F"/>
    <w:rsid w:val="00EB52A6"/>
    <w:rsid w:val="00EB7315"/>
    <w:rsid w:val="00EC0296"/>
    <w:rsid w:val="00EC1476"/>
    <w:rsid w:val="00EC3125"/>
    <w:rsid w:val="00EC388D"/>
    <w:rsid w:val="00EC52EB"/>
    <w:rsid w:val="00EC5886"/>
    <w:rsid w:val="00EC6856"/>
    <w:rsid w:val="00EC709A"/>
    <w:rsid w:val="00EC71EE"/>
    <w:rsid w:val="00EC7727"/>
    <w:rsid w:val="00ED014C"/>
    <w:rsid w:val="00ED0B15"/>
    <w:rsid w:val="00ED1017"/>
    <w:rsid w:val="00ED3603"/>
    <w:rsid w:val="00ED4025"/>
    <w:rsid w:val="00ED44A6"/>
    <w:rsid w:val="00ED6FBD"/>
    <w:rsid w:val="00ED7A3D"/>
    <w:rsid w:val="00ED7FC3"/>
    <w:rsid w:val="00EE02F7"/>
    <w:rsid w:val="00EE0CB1"/>
    <w:rsid w:val="00EE1AB9"/>
    <w:rsid w:val="00EE2169"/>
    <w:rsid w:val="00EE2A76"/>
    <w:rsid w:val="00EE2A7A"/>
    <w:rsid w:val="00EE384B"/>
    <w:rsid w:val="00EE520D"/>
    <w:rsid w:val="00EE5843"/>
    <w:rsid w:val="00EE5B57"/>
    <w:rsid w:val="00EE620C"/>
    <w:rsid w:val="00EE7759"/>
    <w:rsid w:val="00EF0182"/>
    <w:rsid w:val="00EF1BC6"/>
    <w:rsid w:val="00EF2AAA"/>
    <w:rsid w:val="00EF2B69"/>
    <w:rsid w:val="00EF2BE4"/>
    <w:rsid w:val="00EF2CB2"/>
    <w:rsid w:val="00EF38A2"/>
    <w:rsid w:val="00EF4BC9"/>
    <w:rsid w:val="00EF572D"/>
    <w:rsid w:val="00EF603F"/>
    <w:rsid w:val="00EF670B"/>
    <w:rsid w:val="00EF6810"/>
    <w:rsid w:val="00F0020D"/>
    <w:rsid w:val="00F002A4"/>
    <w:rsid w:val="00F00461"/>
    <w:rsid w:val="00F011B7"/>
    <w:rsid w:val="00F011F0"/>
    <w:rsid w:val="00F022FA"/>
    <w:rsid w:val="00F028CF"/>
    <w:rsid w:val="00F03BFB"/>
    <w:rsid w:val="00F03C46"/>
    <w:rsid w:val="00F043E4"/>
    <w:rsid w:val="00F0518C"/>
    <w:rsid w:val="00F056CD"/>
    <w:rsid w:val="00F06B4E"/>
    <w:rsid w:val="00F07D29"/>
    <w:rsid w:val="00F1064A"/>
    <w:rsid w:val="00F11DE5"/>
    <w:rsid w:val="00F12663"/>
    <w:rsid w:val="00F13147"/>
    <w:rsid w:val="00F1318C"/>
    <w:rsid w:val="00F13B5F"/>
    <w:rsid w:val="00F140EA"/>
    <w:rsid w:val="00F141E7"/>
    <w:rsid w:val="00F1607A"/>
    <w:rsid w:val="00F16D58"/>
    <w:rsid w:val="00F200CF"/>
    <w:rsid w:val="00F20149"/>
    <w:rsid w:val="00F2029E"/>
    <w:rsid w:val="00F204CF"/>
    <w:rsid w:val="00F22B45"/>
    <w:rsid w:val="00F24A80"/>
    <w:rsid w:val="00F251A5"/>
    <w:rsid w:val="00F255F7"/>
    <w:rsid w:val="00F27479"/>
    <w:rsid w:val="00F274F2"/>
    <w:rsid w:val="00F27BE7"/>
    <w:rsid w:val="00F27CC9"/>
    <w:rsid w:val="00F3093F"/>
    <w:rsid w:val="00F30A0C"/>
    <w:rsid w:val="00F314BF"/>
    <w:rsid w:val="00F32835"/>
    <w:rsid w:val="00F32EBC"/>
    <w:rsid w:val="00F32F68"/>
    <w:rsid w:val="00F336D7"/>
    <w:rsid w:val="00F34471"/>
    <w:rsid w:val="00F3462E"/>
    <w:rsid w:val="00F34F1F"/>
    <w:rsid w:val="00F35192"/>
    <w:rsid w:val="00F359F0"/>
    <w:rsid w:val="00F35DE0"/>
    <w:rsid w:val="00F367DD"/>
    <w:rsid w:val="00F36A37"/>
    <w:rsid w:val="00F36B25"/>
    <w:rsid w:val="00F37769"/>
    <w:rsid w:val="00F37C5F"/>
    <w:rsid w:val="00F40427"/>
    <w:rsid w:val="00F40A07"/>
    <w:rsid w:val="00F40CFE"/>
    <w:rsid w:val="00F4156B"/>
    <w:rsid w:val="00F41C8D"/>
    <w:rsid w:val="00F41C97"/>
    <w:rsid w:val="00F42161"/>
    <w:rsid w:val="00F42CE2"/>
    <w:rsid w:val="00F42F7A"/>
    <w:rsid w:val="00F434B4"/>
    <w:rsid w:val="00F45601"/>
    <w:rsid w:val="00F464C2"/>
    <w:rsid w:val="00F46CB7"/>
    <w:rsid w:val="00F4768D"/>
    <w:rsid w:val="00F47A27"/>
    <w:rsid w:val="00F50134"/>
    <w:rsid w:val="00F505CF"/>
    <w:rsid w:val="00F51DA8"/>
    <w:rsid w:val="00F529FF"/>
    <w:rsid w:val="00F52A80"/>
    <w:rsid w:val="00F52D2E"/>
    <w:rsid w:val="00F5313E"/>
    <w:rsid w:val="00F533AA"/>
    <w:rsid w:val="00F5437F"/>
    <w:rsid w:val="00F546A7"/>
    <w:rsid w:val="00F54B4E"/>
    <w:rsid w:val="00F54FA8"/>
    <w:rsid w:val="00F55904"/>
    <w:rsid w:val="00F55DB9"/>
    <w:rsid w:val="00F55E53"/>
    <w:rsid w:val="00F57B89"/>
    <w:rsid w:val="00F613C0"/>
    <w:rsid w:val="00F61626"/>
    <w:rsid w:val="00F61CEA"/>
    <w:rsid w:val="00F61D6F"/>
    <w:rsid w:val="00F62C11"/>
    <w:rsid w:val="00F635D9"/>
    <w:rsid w:val="00F63666"/>
    <w:rsid w:val="00F6496A"/>
    <w:rsid w:val="00F64CD5"/>
    <w:rsid w:val="00F65315"/>
    <w:rsid w:val="00F66911"/>
    <w:rsid w:val="00F706CC"/>
    <w:rsid w:val="00F72730"/>
    <w:rsid w:val="00F72877"/>
    <w:rsid w:val="00F72B5C"/>
    <w:rsid w:val="00F7492F"/>
    <w:rsid w:val="00F74FDB"/>
    <w:rsid w:val="00F7552B"/>
    <w:rsid w:val="00F809FC"/>
    <w:rsid w:val="00F81337"/>
    <w:rsid w:val="00F814A6"/>
    <w:rsid w:val="00F81D04"/>
    <w:rsid w:val="00F8357F"/>
    <w:rsid w:val="00F8390D"/>
    <w:rsid w:val="00F84114"/>
    <w:rsid w:val="00F84F46"/>
    <w:rsid w:val="00F86600"/>
    <w:rsid w:val="00F868B7"/>
    <w:rsid w:val="00F86AEF"/>
    <w:rsid w:val="00F8708E"/>
    <w:rsid w:val="00F87715"/>
    <w:rsid w:val="00F90045"/>
    <w:rsid w:val="00F90656"/>
    <w:rsid w:val="00F90FCE"/>
    <w:rsid w:val="00F916F8"/>
    <w:rsid w:val="00F94BC9"/>
    <w:rsid w:val="00F9562F"/>
    <w:rsid w:val="00F96296"/>
    <w:rsid w:val="00F97402"/>
    <w:rsid w:val="00F97683"/>
    <w:rsid w:val="00FA0240"/>
    <w:rsid w:val="00FA2715"/>
    <w:rsid w:val="00FA2A5C"/>
    <w:rsid w:val="00FA31C1"/>
    <w:rsid w:val="00FA35B6"/>
    <w:rsid w:val="00FA3D40"/>
    <w:rsid w:val="00FA3E9D"/>
    <w:rsid w:val="00FA40E2"/>
    <w:rsid w:val="00FA639F"/>
    <w:rsid w:val="00FA70A6"/>
    <w:rsid w:val="00FB049C"/>
    <w:rsid w:val="00FB0CD0"/>
    <w:rsid w:val="00FB2532"/>
    <w:rsid w:val="00FB2663"/>
    <w:rsid w:val="00FB2C79"/>
    <w:rsid w:val="00FB2FA0"/>
    <w:rsid w:val="00FB3EC1"/>
    <w:rsid w:val="00FB425B"/>
    <w:rsid w:val="00FB47BA"/>
    <w:rsid w:val="00FB5E4E"/>
    <w:rsid w:val="00FB60C7"/>
    <w:rsid w:val="00FB75A9"/>
    <w:rsid w:val="00FC012E"/>
    <w:rsid w:val="00FC0624"/>
    <w:rsid w:val="00FC087C"/>
    <w:rsid w:val="00FC08FB"/>
    <w:rsid w:val="00FC11AD"/>
    <w:rsid w:val="00FC125D"/>
    <w:rsid w:val="00FC1FAE"/>
    <w:rsid w:val="00FC2C45"/>
    <w:rsid w:val="00FC3768"/>
    <w:rsid w:val="00FC3D3A"/>
    <w:rsid w:val="00FC459D"/>
    <w:rsid w:val="00FC49A6"/>
    <w:rsid w:val="00FC57CE"/>
    <w:rsid w:val="00FC61CF"/>
    <w:rsid w:val="00FC6C77"/>
    <w:rsid w:val="00FC7387"/>
    <w:rsid w:val="00FD0961"/>
    <w:rsid w:val="00FD1102"/>
    <w:rsid w:val="00FD1548"/>
    <w:rsid w:val="00FD1CA0"/>
    <w:rsid w:val="00FD2389"/>
    <w:rsid w:val="00FD4A43"/>
    <w:rsid w:val="00FD67AB"/>
    <w:rsid w:val="00FD792D"/>
    <w:rsid w:val="00FE031F"/>
    <w:rsid w:val="00FE177B"/>
    <w:rsid w:val="00FE2785"/>
    <w:rsid w:val="00FE3B1E"/>
    <w:rsid w:val="00FE3DFE"/>
    <w:rsid w:val="00FE420F"/>
    <w:rsid w:val="00FE4873"/>
    <w:rsid w:val="00FE4A2A"/>
    <w:rsid w:val="00FE53B7"/>
    <w:rsid w:val="00FE5970"/>
    <w:rsid w:val="00FE7134"/>
    <w:rsid w:val="00FE7331"/>
    <w:rsid w:val="00FE79C4"/>
    <w:rsid w:val="00FE7DEE"/>
    <w:rsid w:val="00FF0D7D"/>
    <w:rsid w:val="00FF2BB8"/>
    <w:rsid w:val="00FF3AE6"/>
    <w:rsid w:val="00FF5095"/>
    <w:rsid w:val="00FF517F"/>
    <w:rsid w:val="00FF6DCB"/>
    <w:rsid w:val="00FF6F0B"/>
    <w:rsid w:val="00FF6FB9"/>
    <w:rsid w:val="01A68E20"/>
    <w:rsid w:val="01D13B39"/>
    <w:rsid w:val="052F318F"/>
    <w:rsid w:val="05A52A97"/>
    <w:rsid w:val="06F01E7F"/>
    <w:rsid w:val="077E7CF1"/>
    <w:rsid w:val="07924D3A"/>
    <w:rsid w:val="07B39F7B"/>
    <w:rsid w:val="08CE0377"/>
    <w:rsid w:val="08D4553C"/>
    <w:rsid w:val="09181D3B"/>
    <w:rsid w:val="0957655B"/>
    <w:rsid w:val="09C02AA9"/>
    <w:rsid w:val="0A348909"/>
    <w:rsid w:val="0AB3ED9C"/>
    <w:rsid w:val="0B1EE318"/>
    <w:rsid w:val="0CC21DD1"/>
    <w:rsid w:val="0CFA3165"/>
    <w:rsid w:val="0D7BE52D"/>
    <w:rsid w:val="0E61EB94"/>
    <w:rsid w:val="0EC1F698"/>
    <w:rsid w:val="1099801B"/>
    <w:rsid w:val="10F047E9"/>
    <w:rsid w:val="11003B71"/>
    <w:rsid w:val="1156C118"/>
    <w:rsid w:val="12A50DD6"/>
    <w:rsid w:val="1362E939"/>
    <w:rsid w:val="13B9EB8D"/>
    <w:rsid w:val="145ACFE2"/>
    <w:rsid w:val="169EEA7F"/>
    <w:rsid w:val="16D2E578"/>
    <w:rsid w:val="192E4105"/>
    <w:rsid w:val="19A7A11F"/>
    <w:rsid w:val="19C5139C"/>
    <w:rsid w:val="1ACA1166"/>
    <w:rsid w:val="1B8AED22"/>
    <w:rsid w:val="1D3FB30F"/>
    <w:rsid w:val="1D442544"/>
    <w:rsid w:val="1DE79F9A"/>
    <w:rsid w:val="1E3E5041"/>
    <w:rsid w:val="1F9D8289"/>
    <w:rsid w:val="20ED7D22"/>
    <w:rsid w:val="21281813"/>
    <w:rsid w:val="21E077EE"/>
    <w:rsid w:val="260CC40D"/>
    <w:rsid w:val="274CE328"/>
    <w:rsid w:val="2779F0F5"/>
    <w:rsid w:val="27A8946E"/>
    <w:rsid w:val="2871F42D"/>
    <w:rsid w:val="2A0318C5"/>
    <w:rsid w:val="2A4412A7"/>
    <w:rsid w:val="2A4889BE"/>
    <w:rsid w:val="2AB55EAD"/>
    <w:rsid w:val="2AD46837"/>
    <w:rsid w:val="2D456550"/>
    <w:rsid w:val="2DB3798C"/>
    <w:rsid w:val="2E33B091"/>
    <w:rsid w:val="2E8B46D9"/>
    <w:rsid w:val="2EF98AF7"/>
    <w:rsid w:val="2FC9416E"/>
    <w:rsid w:val="30DFA831"/>
    <w:rsid w:val="322F7F64"/>
    <w:rsid w:val="32DA0C3E"/>
    <w:rsid w:val="3465F631"/>
    <w:rsid w:val="34821E4C"/>
    <w:rsid w:val="34F1DD3D"/>
    <w:rsid w:val="35507735"/>
    <w:rsid w:val="35AE8146"/>
    <w:rsid w:val="368F9B22"/>
    <w:rsid w:val="369D43BB"/>
    <w:rsid w:val="36D6D8E1"/>
    <w:rsid w:val="371A188F"/>
    <w:rsid w:val="378B1C1A"/>
    <w:rsid w:val="37C33E90"/>
    <w:rsid w:val="3A35232F"/>
    <w:rsid w:val="3AF28BD5"/>
    <w:rsid w:val="3BD8E116"/>
    <w:rsid w:val="3C568B50"/>
    <w:rsid w:val="3D41CA40"/>
    <w:rsid w:val="3D6390A3"/>
    <w:rsid w:val="3FE8E558"/>
    <w:rsid w:val="401B2C95"/>
    <w:rsid w:val="406DE70F"/>
    <w:rsid w:val="40A7E81B"/>
    <w:rsid w:val="40B6A5C1"/>
    <w:rsid w:val="412C9EC9"/>
    <w:rsid w:val="42403514"/>
    <w:rsid w:val="43C86439"/>
    <w:rsid w:val="43DB471E"/>
    <w:rsid w:val="44A56534"/>
    <w:rsid w:val="45443AF2"/>
    <w:rsid w:val="456E8885"/>
    <w:rsid w:val="457F7288"/>
    <w:rsid w:val="462C4007"/>
    <w:rsid w:val="48847CE7"/>
    <w:rsid w:val="4946492F"/>
    <w:rsid w:val="49CC6906"/>
    <w:rsid w:val="4B14A6B8"/>
    <w:rsid w:val="4D06D0C5"/>
    <w:rsid w:val="4D3EC5AD"/>
    <w:rsid w:val="4DE10E59"/>
    <w:rsid w:val="4E44F81E"/>
    <w:rsid w:val="5076666F"/>
    <w:rsid w:val="5183E83C"/>
    <w:rsid w:val="53E8DBEE"/>
    <w:rsid w:val="5596AF88"/>
    <w:rsid w:val="5723DD99"/>
    <w:rsid w:val="57F26072"/>
    <w:rsid w:val="58CE9F2C"/>
    <w:rsid w:val="5932D4AB"/>
    <w:rsid w:val="5A8CE737"/>
    <w:rsid w:val="5B2B2302"/>
    <w:rsid w:val="5DA514BB"/>
    <w:rsid w:val="5F2B8E95"/>
    <w:rsid w:val="5F76EAC5"/>
    <w:rsid w:val="604C466A"/>
    <w:rsid w:val="62CDDD3B"/>
    <w:rsid w:val="630B3CC5"/>
    <w:rsid w:val="64D99A4E"/>
    <w:rsid w:val="6581A7BC"/>
    <w:rsid w:val="6737D9C4"/>
    <w:rsid w:val="68094D8A"/>
    <w:rsid w:val="69AD0B71"/>
    <w:rsid w:val="6A724183"/>
    <w:rsid w:val="6A7F2204"/>
    <w:rsid w:val="6AB4E74F"/>
    <w:rsid w:val="6CCB83D6"/>
    <w:rsid w:val="6DB6C2C6"/>
    <w:rsid w:val="6DF906C2"/>
    <w:rsid w:val="6E146930"/>
    <w:rsid w:val="6E788F0E"/>
    <w:rsid w:val="71A04FB3"/>
    <w:rsid w:val="730404C7"/>
    <w:rsid w:val="745B43AD"/>
    <w:rsid w:val="75CA58AE"/>
    <w:rsid w:val="7683A0F3"/>
    <w:rsid w:val="76B4336D"/>
    <w:rsid w:val="79E76ACE"/>
    <w:rsid w:val="7BEED6F6"/>
    <w:rsid w:val="7C9DA06B"/>
    <w:rsid w:val="7F53D6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1CCF7A"/>
  <w15:docId w15:val="{CCE0CEB9-C2F2-49EC-9383-FA7EB1BFF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8C1"/>
    <w:rPr>
      <w:rFonts w:ascii="Arial" w:hAnsi="Arial"/>
      <w:sz w:val="24"/>
      <w:szCs w:val="24"/>
      <w:lang w:eastAsia="en-US"/>
    </w:rPr>
  </w:style>
  <w:style w:type="paragraph" w:styleId="Heading1">
    <w:name w:val="heading 1"/>
    <w:basedOn w:val="Normal"/>
    <w:qFormat/>
    <w:rsid w:val="008168C1"/>
    <w:pPr>
      <w:spacing w:before="100" w:beforeAutospacing="1" w:after="100" w:afterAutospacing="1"/>
      <w:outlineLvl w:val="0"/>
    </w:pPr>
    <w:rPr>
      <w:rFonts w:ascii="Times New Roman" w:hAnsi="Times New Roman"/>
      <w:b/>
      <w:bCs/>
      <w:kern w:val="36"/>
      <w:sz w:val="48"/>
      <w:szCs w:val="48"/>
    </w:rPr>
  </w:style>
  <w:style w:type="paragraph" w:styleId="Heading2">
    <w:name w:val="heading 2"/>
    <w:basedOn w:val="Normal"/>
    <w:next w:val="Normal"/>
    <w:link w:val="Heading2Char"/>
    <w:qFormat/>
    <w:rsid w:val="008168C1"/>
    <w:pPr>
      <w:keepNext/>
      <w:outlineLvl w:val="1"/>
    </w:pPr>
    <w:rPr>
      <w:rFonts w:ascii="Tahoma" w:hAnsi="Tahoma" w:cs="Tahoma"/>
      <w:b/>
      <w:bCs/>
      <w:sz w:val="20"/>
    </w:rPr>
  </w:style>
  <w:style w:type="paragraph" w:styleId="Heading3">
    <w:name w:val="heading 3"/>
    <w:basedOn w:val="Normal"/>
    <w:next w:val="Normal"/>
    <w:qFormat/>
    <w:rsid w:val="008168C1"/>
    <w:pPr>
      <w:keepNext/>
      <w:outlineLvl w:val="2"/>
    </w:pPr>
    <w:rPr>
      <w:rFonts w:ascii="Times New Roman" w:hAnsi="Times New Roman"/>
      <w:b/>
      <w:bCs/>
    </w:rPr>
  </w:style>
  <w:style w:type="paragraph" w:styleId="Heading4">
    <w:name w:val="heading 4"/>
    <w:basedOn w:val="Normal"/>
    <w:next w:val="Normal"/>
    <w:qFormat/>
    <w:rsid w:val="008168C1"/>
    <w:pPr>
      <w:keepNext/>
      <w:jc w:val="center"/>
      <w:outlineLvl w:val="3"/>
    </w:pPr>
    <w:rPr>
      <w:rFonts w:ascii="Times New Roman" w:hAnsi="Times New Roman"/>
      <w:b/>
      <w:bCs/>
    </w:rPr>
  </w:style>
  <w:style w:type="paragraph" w:styleId="Heading5">
    <w:name w:val="heading 5"/>
    <w:basedOn w:val="Normal"/>
    <w:next w:val="Normal"/>
    <w:qFormat/>
    <w:rsid w:val="008168C1"/>
    <w:pPr>
      <w:keepNext/>
      <w:tabs>
        <w:tab w:val="left" w:pos="4786"/>
        <w:tab w:val="left" w:pos="10251"/>
      </w:tabs>
      <w:ind w:left="720"/>
      <w:outlineLvl w:val="4"/>
    </w:pPr>
    <w:rPr>
      <w:rFonts w:ascii="Times New Roman" w:hAnsi="Times New Roman"/>
      <w:b/>
      <w:bCs/>
    </w:rPr>
  </w:style>
  <w:style w:type="paragraph" w:styleId="Heading6">
    <w:name w:val="heading 6"/>
    <w:basedOn w:val="Normal"/>
    <w:next w:val="Normal"/>
    <w:qFormat/>
    <w:rsid w:val="008168C1"/>
    <w:pPr>
      <w:keepNext/>
      <w:ind w:left="720"/>
      <w:jc w:val="center"/>
      <w:outlineLvl w:val="5"/>
    </w:pPr>
    <w:rPr>
      <w:rFonts w:ascii="Times New Roman" w:hAnsi="Times New Roman"/>
      <w:b/>
      <w:bCs/>
    </w:rPr>
  </w:style>
  <w:style w:type="paragraph" w:styleId="Heading7">
    <w:name w:val="heading 7"/>
    <w:basedOn w:val="Normal"/>
    <w:next w:val="Normal"/>
    <w:qFormat/>
    <w:rsid w:val="008168C1"/>
    <w:pPr>
      <w:keepNext/>
      <w:tabs>
        <w:tab w:val="left" w:pos="4786"/>
        <w:tab w:val="left" w:pos="10251"/>
      </w:tabs>
      <w:ind w:left="4536" w:hanging="3685"/>
      <w:outlineLvl w:val="6"/>
    </w:pPr>
    <w:rPr>
      <w:rFonts w:ascii="Times New Roman" w:hAnsi="Times New Roman"/>
      <w:b/>
      <w:bCs/>
    </w:rPr>
  </w:style>
  <w:style w:type="paragraph" w:styleId="Heading8">
    <w:name w:val="heading 8"/>
    <w:basedOn w:val="Normal"/>
    <w:next w:val="Normal"/>
    <w:qFormat/>
    <w:rsid w:val="008168C1"/>
    <w:pPr>
      <w:keepNext/>
      <w:outlineLvl w:val="7"/>
    </w:pPr>
    <w:rPr>
      <w:rFonts w:ascii="Times New Roman" w:hAnsi="Times New Roman"/>
      <w:i/>
      <w:iCs/>
    </w:rPr>
  </w:style>
  <w:style w:type="paragraph" w:styleId="Heading9">
    <w:name w:val="heading 9"/>
    <w:basedOn w:val="Normal"/>
    <w:next w:val="Normal"/>
    <w:qFormat/>
    <w:rsid w:val="008168C1"/>
    <w:pPr>
      <w:keepNext/>
      <w:ind w:firstLine="720"/>
      <w:outlineLvl w:val="8"/>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8168C1"/>
    <w:rPr>
      <w:b/>
      <w:bCs/>
    </w:rPr>
  </w:style>
  <w:style w:type="paragraph" w:styleId="Title">
    <w:name w:val="Title"/>
    <w:basedOn w:val="Normal"/>
    <w:qFormat/>
    <w:rsid w:val="008168C1"/>
    <w:pPr>
      <w:spacing w:before="100" w:beforeAutospacing="1" w:after="100" w:afterAutospacing="1"/>
    </w:pPr>
    <w:rPr>
      <w:rFonts w:ascii="Times New Roman" w:hAnsi="Times New Roman"/>
    </w:rPr>
  </w:style>
  <w:style w:type="paragraph" w:styleId="Subtitle">
    <w:name w:val="Subtitle"/>
    <w:basedOn w:val="Normal"/>
    <w:qFormat/>
    <w:rsid w:val="008168C1"/>
    <w:pPr>
      <w:spacing w:before="100" w:beforeAutospacing="1" w:after="100" w:afterAutospacing="1"/>
    </w:pPr>
    <w:rPr>
      <w:rFonts w:ascii="Times New Roman" w:hAnsi="Times New Roman"/>
    </w:rPr>
  </w:style>
  <w:style w:type="paragraph" w:styleId="Footer">
    <w:name w:val="footer"/>
    <w:basedOn w:val="Normal"/>
    <w:semiHidden/>
    <w:rsid w:val="008168C1"/>
    <w:pPr>
      <w:spacing w:before="100" w:beforeAutospacing="1" w:after="100" w:afterAutospacing="1"/>
    </w:pPr>
    <w:rPr>
      <w:rFonts w:ascii="Times New Roman" w:hAnsi="Times New Roman"/>
    </w:rPr>
  </w:style>
  <w:style w:type="paragraph" w:styleId="ListBullet">
    <w:name w:val="List Bullet"/>
    <w:basedOn w:val="Normal"/>
    <w:autoRedefine/>
    <w:semiHidden/>
    <w:rsid w:val="008168C1"/>
  </w:style>
  <w:style w:type="paragraph" w:styleId="BodyText">
    <w:name w:val="Body Text"/>
    <w:basedOn w:val="Normal"/>
    <w:semiHidden/>
    <w:rsid w:val="008168C1"/>
    <w:rPr>
      <w:rFonts w:ascii="Tahoma" w:hAnsi="Tahoma" w:cs="Tahoma"/>
      <w:sz w:val="20"/>
    </w:rPr>
  </w:style>
  <w:style w:type="paragraph" w:styleId="Header">
    <w:name w:val="header"/>
    <w:basedOn w:val="Normal"/>
    <w:semiHidden/>
    <w:rsid w:val="008168C1"/>
    <w:pPr>
      <w:tabs>
        <w:tab w:val="center" w:pos="4153"/>
        <w:tab w:val="right" w:pos="8306"/>
      </w:tabs>
    </w:pPr>
  </w:style>
  <w:style w:type="character" w:styleId="PageNumber">
    <w:name w:val="page number"/>
    <w:basedOn w:val="DefaultParagraphFont"/>
    <w:semiHidden/>
    <w:rsid w:val="008168C1"/>
  </w:style>
  <w:style w:type="paragraph" w:styleId="BodyText2">
    <w:name w:val="Body Text 2"/>
    <w:basedOn w:val="Normal"/>
    <w:semiHidden/>
    <w:rsid w:val="008168C1"/>
    <w:rPr>
      <w:rFonts w:ascii="Tahoma" w:hAnsi="Tahoma" w:cs="Tahoma"/>
      <w:b/>
      <w:bCs/>
      <w:i/>
      <w:iCs/>
      <w:sz w:val="20"/>
    </w:rPr>
  </w:style>
  <w:style w:type="paragraph" w:styleId="BodyTextIndent">
    <w:name w:val="Body Text Indent"/>
    <w:basedOn w:val="Normal"/>
    <w:semiHidden/>
    <w:rsid w:val="008168C1"/>
    <w:pPr>
      <w:ind w:left="720"/>
    </w:pPr>
    <w:rPr>
      <w:rFonts w:ascii="Times New Roman" w:hAnsi="Times New Roman"/>
    </w:rPr>
  </w:style>
  <w:style w:type="paragraph" w:styleId="BodyTextIndent2">
    <w:name w:val="Body Text Indent 2"/>
    <w:basedOn w:val="Normal"/>
    <w:semiHidden/>
    <w:rsid w:val="008168C1"/>
    <w:pPr>
      <w:ind w:left="720"/>
      <w:jc w:val="both"/>
    </w:pPr>
    <w:rPr>
      <w:rFonts w:ascii="Times New Roman" w:hAnsi="Times New Roman"/>
    </w:rPr>
  </w:style>
  <w:style w:type="paragraph" w:styleId="BodyTextIndent3">
    <w:name w:val="Body Text Indent 3"/>
    <w:basedOn w:val="Normal"/>
    <w:semiHidden/>
    <w:rsid w:val="008168C1"/>
    <w:pPr>
      <w:tabs>
        <w:tab w:val="left" w:pos="1056"/>
        <w:tab w:val="left" w:pos="1799"/>
        <w:tab w:val="left" w:pos="5070"/>
        <w:tab w:val="left" w:pos="8613"/>
      </w:tabs>
      <w:ind w:left="851" w:hanging="851"/>
    </w:pPr>
    <w:rPr>
      <w:rFonts w:ascii="Times New Roman" w:hAnsi="Times New Roman"/>
    </w:rPr>
  </w:style>
  <w:style w:type="character" w:styleId="Hyperlink">
    <w:name w:val="Hyperlink"/>
    <w:semiHidden/>
    <w:rsid w:val="008168C1"/>
    <w:rPr>
      <w:color w:val="0000FF"/>
      <w:u w:val="single"/>
    </w:rPr>
  </w:style>
  <w:style w:type="paragraph" w:styleId="HTMLPreformatted">
    <w:name w:val="HTML Preformatted"/>
    <w:basedOn w:val="Normal"/>
    <w:semiHidden/>
    <w:rsid w:val="00816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FollowedHyperlink">
    <w:name w:val="FollowedHyperlink"/>
    <w:semiHidden/>
    <w:rsid w:val="008168C1"/>
    <w:rPr>
      <w:color w:val="800080"/>
      <w:u w:val="single"/>
    </w:rPr>
  </w:style>
  <w:style w:type="paragraph" w:styleId="BodyText3">
    <w:name w:val="Body Text 3"/>
    <w:basedOn w:val="Normal"/>
    <w:semiHidden/>
    <w:rsid w:val="008168C1"/>
    <w:pPr>
      <w:tabs>
        <w:tab w:val="left" w:pos="1056"/>
        <w:tab w:val="left" w:pos="1799"/>
        <w:tab w:val="left" w:pos="5070"/>
        <w:tab w:val="left" w:pos="8613"/>
      </w:tabs>
    </w:pPr>
    <w:rPr>
      <w:rFonts w:ascii="Times New Roman" w:hAnsi="Times New Roman"/>
      <w:color w:val="000000"/>
      <w:u w:val="single"/>
    </w:rPr>
  </w:style>
  <w:style w:type="character" w:styleId="CommentReference">
    <w:name w:val="annotation reference"/>
    <w:semiHidden/>
    <w:rsid w:val="008168C1"/>
    <w:rPr>
      <w:sz w:val="16"/>
      <w:szCs w:val="16"/>
    </w:rPr>
  </w:style>
  <w:style w:type="paragraph" w:styleId="CommentText">
    <w:name w:val="annotation text"/>
    <w:basedOn w:val="Normal"/>
    <w:semiHidden/>
    <w:rsid w:val="008168C1"/>
    <w:rPr>
      <w:sz w:val="20"/>
      <w:szCs w:val="20"/>
    </w:rPr>
  </w:style>
  <w:style w:type="character" w:customStyle="1" w:styleId="FooterChar">
    <w:name w:val="Footer Char"/>
    <w:rsid w:val="008168C1"/>
    <w:rPr>
      <w:sz w:val="24"/>
      <w:szCs w:val="24"/>
      <w:lang w:eastAsia="en-US"/>
    </w:rPr>
  </w:style>
  <w:style w:type="character" w:customStyle="1" w:styleId="HeaderChar">
    <w:name w:val="Header Char"/>
    <w:semiHidden/>
    <w:rsid w:val="008168C1"/>
    <w:rPr>
      <w:rFonts w:ascii="Arial" w:hAnsi="Arial"/>
      <w:sz w:val="24"/>
      <w:szCs w:val="24"/>
      <w:lang w:eastAsia="en-US"/>
    </w:rPr>
  </w:style>
  <w:style w:type="paragraph" w:styleId="ListParagraph">
    <w:name w:val="List Paragraph"/>
    <w:basedOn w:val="Normal"/>
    <w:uiPriority w:val="34"/>
    <w:qFormat/>
    <w:rsid w:val="008168C1"/>
    <w:pPr>
      <w:ind w:left="720"/>
    </w:pPr>
  </w:style>
  <w:style w:type="paragraph" w:styleId="BalloonText">
    <w:name w:val="Balloon Text"/>
    <w:basedOn w:val="Normal"/>
    <w:semiHidden/>
    <w:unhideWhenUsed/>
    <w:rsid w:val="008168C1"/>
    <w:rPr>
      <w:rFonts w:ascii="Segoe UI" w:hAnsi="Segoe UI" w:cs="Segoe UI"/>
      <w:sz w:val="18"/>
      <w:szCs w:val="18"/>
    </w:rPr>
  </w:style>
  <w:style w:type="character" w:customStyle="1" w:styleId="BalloonTextChar">
    <w:name w:val="Balloon Text Char"/>
    <w:semiHidden/>
    <w:rsid w:val="008168C1"/>
    <w:rPr>
      <w:rFonts w:ascii="Segoe UI" w:hAnsi="Segoe UI" w:cs="Segoe UI"/>
      <w:sz w:val="18"/>
      <w:szCs w:val="18"/>
      <w:lang w:eastAsia="en-US"/>
    </w:rPr>
  </w:style>
  <w:style w:type="paragraph" w:customStyle="1" w:styleId="02-Level1-BB">
    <w:name w:val="02-Level1-BB"/>
    <w:basedOn w:val="Normal"/>
    <w:next w:val="Normal"/>
    <w:rsid w:val="008168C1"/>
    <w:pPr>
      <w:numPr>
        <w:numId w:val="1"/>
      </w:numPr>
      <w:jc w:val="both"/>
    </w:pPr>
    <w:rPr>
      <w:b/>
      <w:sz w:val="22"/>
      <w:szCs w:val="20"/>
    </w:rPr>
  </w:style>
  <w:style w:type="paragraph" w:customStyle="1" w:styleId="02-Level2-BB">
    <w:name w:val="02-Level2-BB"/>
    <w:basedOn w:val="Normal"/>
    <w:next w:val="Normal"/>
    <w:rsid w:val="008168C1"/>
    <w:pPr>
      <w:numPr>
        <w:ilvl w:val="1"/>
        <w:numId w:val="1"/>
      </w:numPr>
      <w:jc w:val="both"/>
    </w:pPr>
    <w:rPr>
      <w:sz w:val="22"/>
      <w:szCs w:val="20"/>
    </w:rPr>
  </w:style>
  <w:style w:type="paragraph" w:customStyle="1" w:styleId="02-Level3-BB">
    <w:name w:val="02-Level3-BB"/>
    <w:basedOn w:val="Normal"/>
    <w:next w:val="Normal"/>
    <w:rsid w:val="008168C1"/>
    <w:pPr>
      <w:numPr>
        <w:ilvl w:val="2"/>
        <w:numId w:val="1"/>
      </w:numPr>
      <w:jc w:val="both"/>
    </w:pPr>
    <w:rPr>
      <w:sz w:val="22"/>
      <w:szCs w:val="20"/>
    </w:rPr>
  </w:style>
  <w:style w:type="paragraph" w:customStyle="1" w:styleId="02-Level4-BB">
    <w:name w:val="02-Level4-BB"/>
    <w:basedOn w:val="Normal"/>
    <w:next w:val="Normal"/>
    <w:rsid w:val="008168C1"/>
    <w:pPr>
      <w:numPr>
        <w:ilvl w:val="3"/>
        <w:numId w:val="1"/>
      </w:numPr>
      <w:jc w:val="both"/>
    </w:pPr>
    <w:rPr>
      <w:sz w:val="22"/>
      <w:szCs w:val="20"/>
    </w:rPr>
  </w:style>
  <w:style w:type="paragraph" w:customStyle="1" w:styleId="02-Level5-BB">
    <w:name w:val="02-Level5-BB"/>
    <w:basedOn w:val="Normal"/>
    <w:next w:val="Normal"/>
    <w:rsid w:val="008168C1"/>
    <w:pPr>
      <w:numPr>
        <w:ilvl w:val="4"/>
        <w:numId w:val="1"/>
      </w:numPr>
      <w:tabs>
        <w:tab w:val="clear" w:pos="4295"/>
        <w:tab w:val="left" w:pos="4009"/>
      </w:tabs>
      <w:jc w:val="both"/>
    </w:pPr>
    <w:rPr>
      <w:sz w:val="22"/>
      <w:szCs w:val="20"/>
    </w:rPr>
  </w:style>
  <w:style w:type="character" w:customStyle="1" w:styleId="ho">
    <w:name w:val="ho"/>
    <w:basedOn w:val="DefaultParagraphFont"/>
    <w:rsid w:val="00253EFE"/>
  </w:style>
  <w:style w:type="character" w:customStyle="1" w:styleId="gd">
    <w:name w:val="gd"/>
    <w:basedOn w:val="DefaultParagraphFont"/>
    <w:rsid w:val="00253EFE"/>
  </w:style>
  <w:style w:type="character" w:customStyle="1" w:styleId="apple-converted-space">
    <w:name w:val="apple-converted-space"/>
    <w:basedOn w:val="DefaultParagraphFont"/>
    <w:rsid w:val="00253EFE"/>
  </w:style>
  <w:style w:type="character" w:customStyle="1" w:styleId="go">
    <w:name w:val="go"/>
    <w:basedOn w:val="DefaultParagraphFont"/>
    <w:rsid w:val="00253EFE"/>
  </w:style>
  <w:style w:type="character" w:customStyle="1" w:styleId="g3">
    <w:name w:val="g3"/>
    <w:basedOn w:val="DefaultParagraphFont"/>
    <w:rsid w:val="00253EFE"/>
  </w:style>
  <w:style w:type="character" w:customStyle="1" w:styleId="hb">
    <w:name w:val="hb"/>
    <w:basedOn w:val="DefaultParagraphFont"/>
    <w:rsid w:val="00253EFE"/>
  </w:style>
  <w:style w:type="character" w:customStyle="1" w:styleId="g2">
    <w:name w:val="g2"/>
    <w:basedOn w:val="DefaultParagraphFont"/>
    <w:rsid w:val="00253EFE"/>
  </w:style>
  <w:style w:type="paragraph" w:styleId="NormalWeb">
    <w:name w:val="Normal (Web)"/>
    <w:basedOn w:val="Normal"/>
    <w:uiPriority w:val="99"/>
    <w:unhideWhenUsed/>
    <w:rsid w:val="00AC42DF"/>
    <w:pPr>
      <w:spacing w:before="100" w:beforeAutospacing="1" w:after="100" w:afterAutospacing="1"/>
    </w:pPr>
    <w:rPr>
      <w:rFonts w:ascii="Times New Roman" w:hAnsi="Times New Roman"/>
      <w:lang w:eastAsia="en-GB"/>
    </w:rPr>
  </w:style>
  <w:style w:type="paragraph" w:customStyle="1" w:styleId="Agenda1">
    <w:name w:val="Agenda 1"/>
    <w:basedOn w:val="Heading5"/>
    <w:rsid w:val="00395582"/>
    <w:pPr>
      <w:keepNext w:val="0"/>
      <w:widowControl w:val="0"/>
      <w:numPr>
        <w:numId w:val="2"/>
      </w:numPr>
      <w:tabs>
        <w:tab w:val="clear" w:pos="4786"/>
        <w:tab w:val="clear" w:pos="10251"/>
        <w:tab w:val="left" w:pos="454"/>
        <w:tab w:val="left" w:pos="851"/>
      </w:tabs>
      <w:spacing w:before="240"/>
    </w:pPr>
    <w:rPr>
      <w:rFonts w:ascii="Arial" w:hAnsi="Arial" w:cs="Arial"/>
      <w:b w:val="0"/>
      <w:sz w:val="22"/>
      <w:szCs w:val="20"/>
    </w:rPr>
  </w:style>
  <w:style w:type="character" w:customStyle="1" w:styleId="Heading2Char">
    <w:name w:val="Heading 2 Char"/>
    <w:basedOn w:val="DefaultParagraphFont"/>
    <w:link w:val="Heading2"/>
    <w:rsid w:val="00AF1D4E"/>
    <w:rPr>
      <w:rFonts w:ascii="Tahoma" w:hAnsi="Tahoma" w:cs="Tahoma"/>
      <w:b/>
      <w:bCs/>
      <w:szCs w:val="24"/>
      <w:lang w:eastAsia="en-US"/>
    </w:rPr>
  </w:style>
  <w:style w:type="paragraph" w:customStyle="1" w:styleId="Agenda2">
    <w:name w:val="Agenda 2"/>
    <w:basedOn w:val="Agenda1"/>
    <w:autoRedefine/>
    <w:uiPriority w:val="99"/>
    <w:rsid w:val="009B6D67"/>
    <w:pPr>
      <w:numPr>
        <w:numId w:val="0"/>
      </w:numPr>
      <w:shd w:val="clear" w:color="auto" w:fill="FFFFFF"/>
      <w:tabs>
        <w:tab w:val="clear" w:pos="454"/>
        <w:tab w:val="clear" w:pos="851"/>
        <w:tab w:val="left" w:pos="1247"/>
        <w:tab w:val="left" w:pos="1418"/>
        <w:tab w:val="left" w:pos="1701"/>
      </w:tabs>
      <w:spacing w:before="0"/>
      <w:contextualSpacing/>
      <w:outlineLvl w:val="9"/>
    </w:pPr>
    <w:rPr>
      <w:rFonts w:ascii="Tahoma" w:hAnsi="Tahoma" w:cs="Tahoma"/>
      <w:iCs/>
      <w:color w:val="222222"/>
      <w:szCs w:val="22"/>
      <w:shd w:val="clear" w:color="auto" w:fill="FFFFFF"/>
      <w:lang w:val="en-US"/>
    </w:rPr>
  </w:style>
  <w:style w:type="table" w:styleId="TableGrid">
    <w:name w:val="Table Grid"/>
    <w:basedOn w:val="TableNormal"/>
    <w:uiPriority w:val="39"/>
    <w:rsid w:val="009B6D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dp1db5ed5cmsolistparagraph">
    <w:name w:val="ydp1db5ed5cmsolistparagraph"/>
    <w:basedOn w:val="Normal"/>
    <w:rsid w:val="00744906"/>
    <w:pPr>
      <w:spacing w:before="100" w:beforeAutospacing="1" w:after="100" w:afterAutospacing="1"/>
    </w:pPr>
    <w:rPr>
      <w:rFonts w:ascii="Times New Roman" w:hAnsi="Times New Roman"/>
      <w:lang w:eastAsia="en-GB"/>
    </w:rPr>
  </w:style>
  <w:style w:type="paragraph" w:customStyle="1" w:styleId="ydp1db5ed5cmsonormal">
    <w:name w:val="ydp1db5ed5cmsonormal"/>
    <w:basedOn w:val="Normal"/>
    <w:rsid w:val="00744906"/>
    <w:pPr>
      <w:spacing w:before="100" w:beforeAutospacing="1" w:after="100" w:afterAutospacing="1"/>
    </w:pPr>
    <w:rPr>
      <w:rFonts w:ascii="Times New Roman" w:hAnsi="Times New Roman"/>
      <w:lang w:eastAsia="en-GB"/>
    </w:rPr>
  </w:style>
  <w:style w:type="character" w:customStyle="1" w:styleId="legsubstitution">
    <w:name w:val="legsubstitution"/>
    <w:basedOn w:val="DefaultParagraphFont"/>
    <w:rsid w:val="00CD11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033">
      <w:bodyDiv w:val="1"/>
      <w:marLeft w:val="0"/>
      <w:marRight w:val="0"/>
      <w:marTop w:val="0"/>
      <w:marBottom w:val="0"/>
      <w:divBdr>
        <w:top w:val="none" w:sz="0" w:space="0" w:color="auto"/>
        <w:left w:val="none" w:sz="0" w:space="0" w:color="auto"/>
        <w:bottom w:val="none" w:sz="0" w:space="0" w:color="auto"/>
        <w:right w:val="none" w:sz="0" w:space="0" w:color="auto"/>
      </w:divBdr>
    </w:div>
    <w:div w:id="33121613">
      <w:bodyDiv w:val="1"/>
      <w:marLeft w:val="0"/>
      <w:marRight w:val="0"/>
      <w:marTop w:val="0"/>
      <w:marBottom w:val="0"/>
      <w:divBdr>
        <w:top w:val="none" w:sz="0" w:space="0" w:color="auto"/>
        <w:left w:val="none" w:sz="0" w:space="0" w:color="auto"/>
        <w:bottom w:val="none" w:sz="0" w:space="0" w:color="auto"/>
        <w:right w:val="none" w:sz="0" w:space="0" w:color="auto"/>
      </w:divBdr>
    </w:div>
    <w:div w:id="64955567">
      <w:bodyDiv w:val="1"/>
      <w:marLeft w:val="0"/>
      <w:marRight w:val="0"/>
      <w:marTop w:val="0"/>
      <w:marBottom w:val="0"/>
      <w:divBdr>
        <w:top w:val="none" w:sz="0" w:space="0" w:color="auto"/>
        <w:left w:val="none" w:sz="0" w:space="0" w:color="auto"/>
        <w:bottom w:val="none" w:sz="0" w:space="0" w:color="auto"/>
        <w:right w:val="none" w:sz="0" w:space="0" w:color="auto"/>
      </w:divBdr>
    </w:div>
    <w:div w:id="99765375">
      <w:bodyDiv w:val="1"/>
      <w:marLeft w:val="0"/>
      <w:marRight w:val="0"/>
      <w:marTop w:val="0"/>
      <w:marBottom w:val="0"/>
      <w:divBdr>
        <w:top w:val="none" w:sz="0" w:space="0" w:color="auto"/>
        <w:left w:val="none" w:sz="0" w:space="0" w:color="auto"/>
        <w:bottom w:val="none" w:sz="0" w:space="0" w:color="auto"/>
        <w:right w:val="none" w:sz="0" w:space="0" w:color="auto"/>
      </w:divBdr>
      <w:divsChild>
        <w:div w:id="71239658">
          <w:marLeft w:val="0"/>
          <w:marRight w:val="0"/>
          <w:marTop w:val="0"/>
          <w:marBottom w:val="0"/>
          <w:divBdr>
            <w:top w:val="none" w:sz="0" w:space="0" w:color="auto"/>
            <w:left w:val="none" w:sz="0" w:space="0" w:color="auto"/>
            <w:bottom w:val="none" w:sz="0" w:space="0" w:color="auto"/>
            <w:right w:val="none" w:sz="0" w:space="0" w:color="auto"/>
          </w:divBdr>
        </w:div>
        <w:div w:id="301080035">
          <w:marLeft w:val="0"/>
          <w:marRight w:val="0"/>
          <w:marTop w:val="0"/>
          <w:marBottom w:val="0"/>
          <w:divBdr>
            <w:top w:val="none" w:sz="0" w:space="0" w:color="auto"/>
            <w:left w:val="none" w:sz="0" w:space="0" w:color="auto"/>
            <w:bottom w:val="none" w:sz="0" w:space="0" w:color="auto"/>
            <w:right w:val="none" w:sz="0" w:space="0" w:color="auto"/>
          </w:divBdr>
        </w:div>
        <w:div w:id="478959213">
          <w:marLeft w:val="0"/>
          <w:marRight w:val="0"/>
          <w:marTop w:val="0"/>
          <w:marBottom w:val="0"/>
          <w:divBdr>
            <w:top w:val="none" w:sz="0" w:space="0" w:color="auto"/>
            <w:left w:val="none" w:sz="0" w:space="0" w:color="auto"/>
            <w:bottom w:val="none" w:sz="0" w:space="0" w:color="auto"/>
            <w:right w:val="none" w:sz="0" w:space="0" w:color="auto"/>
          </w:divBdr>
        </w:div>
        <w:div w:id="488450450">
          <w:marLeft w:val="0"/>
          <w:marRight w:val="0"/>
          <w:marTop w:val="0"/>
          <w:marBottom w:val="0"/>
          <w:divBdr>
            <w:top w:val="none" w:sz="0" w:space="0" w:color="auto"/>
            <w:left w:val="none" w:sz="0" w:space="0" w:color="auto"/>
            <w:bottom w:val="none" w:sz="0" w:space="0" w:color="auto"/>
            <w:right w:val="none" w:sz="0" w:space="0" w:color="auto"/>
          </w:divBdr>
        </w:div>
        <w:div w:id="489641446">
          <w:marLeft w:val="0"/>
          <w:marRight w:val="0"/>
          <w:marTop w:val="0"/>
          <w:marBottom w:val="0"/>
          <w:divBdr>
            <w:top w:val="none" w:sz="0" w:space="0" w:color="auto"/>
            <w:left w:val="none" w:sz="0" w:space="0" w:color="auto"/>
            <w:bottom w:val="none" w:sz="0" w:space="0" w:color="auto"/>
            <w:right w:val="none" w:sz="0" w:space="0" w:color="auto"/>
          </w:divBdr>
        </w:div>
        <w:div w:id="635575104">
          <w:marLeft w:val="0"/>
          <w:marRight w:val="0"/>
          <w:marTop w:val="0"/>
          <w:marBottom w:val="0"/>
          <w:divBdr>
            <w:top w:val="none" w:sz="0" w:space="0" w:color="auto"/>
            <w:left w:val="none" w:sz="0" w:space="0" w:color="auto"/>
            <w:bottom w:val="none" w:sz="0" w:space="0" w:color="auto"/>
            <w:right w:val="none" w:sz="0" w:space="0" w:color="auto"/>
          </w:divBdr>
        </w:div>
        <w:div w:id="791941703">
          <w:marLeft w:val="0"/>
          <w:marRight w:val="0"/>
          <w:marTop w:val="0"/>
          <w:marBottom w:val="0"/>
          <w:divBdr>
            <w:top w:val="none" w:sz="0" w:space="0" w:color="auto"/>
            <w:left w:val="none" w:sz="0" w:space="0" w:color="auto"/>
            <w:bottom w:val="none" w:sz="0" w:space="0" w:color="auto"/>
            <w:right w:val="none" w:sz="0" w:space="0" w:color="auto"/>
          </w:divBdr>
        </w:div>
        <w:div w:id="930897023">
          <w:marLeft w:val="0"/>
          <w:marRight w:val="0"/>
          <w:marTop w:val="0"/>
          <w:marBottom w:val="0"/>
          <w:divBdr>
            <w:top w:val="none" w:sz="0" w:space="0" w:color="auto"/>
            <w:left w:val="none" w:sz="0" w:space="0" w:color="auto"/>
            <w:bottom w:val="none" w:sz="0" w:space="0" w:color="auto"/>
            <w:right w:val="none" w:sz="0" w:space="0" w:color="auto"/>
          </w:divBdr>
        </w:div>
        <w:div w:id="978614399">
          <w:marLeft w:val="0"/>
          <w:marRight w:val="0"/>
          <w:marTop w:val="0"/>
          <w:marBottom w:val="0"/>
          <w:divBdr>
            <w:top w:val="none" w:sz="0" w:space="0" w:color="auto"/>
            <w:left w:val="none" w:sz="0" w:space="0" w:color="auto"/>
            <w:bottom w:val="none" w:sz="0" w:space="0" w:color="auto"/>
            <w:right w:val="none" w:sz="0" w:space="0" w:color="auto"/>
          </w:divBdr>
        </w:div>
        <w:div w:id="982349541">
          <w:marLeft w:val="0"/>
          <w:marRight w:val="0"/>
          <w:marTop w:val="0"/>
          <w:marBottom w:val="0"/>
          <w:divBdr>
            <w:top w:val="none" w:sz="0" w:space="0" w:color="auto"/>
            <w:left w:val="none" w:sz="0" w:space="0" w:color="auto"/>
            <w:bottom w:val="none" w:sz="0" w:space="0" w:color="auto"/>
            <w:right w:val="none" w:sz="0" w:space="0" w:color="auto"/>
          </w:divBdr>
        </w:div>
        <w:div w:id="989672542">
          <w:marLeft w:val="0"/>
          <w:marRight w:val="0"/>
          <w:marTop w:val="0"/>
          <w:marBottom w:val="0"/>
          <w:divBdr>
            <w:top w:val="none" w:sz="0" w:space="0" w:color="auto"/>
            <w:left w:val="none" w:sz="0" w:space="0" w:color="auto"/>
            <w:bottom w:val="none" w:sz="0" w:space="0" w:color="auto"/>
            <w:right w:val="none" w:sz="0" w:space="0" w:color="auto"/>
          </w:divBdr>
        </w:div>
        <w:div w:id="1226339345">
          <w:marLeft w:val="0"/>
          <w:marRight w:val="0"/>
          <w:marTop w:val="0"/>
          <w:marBottom w:val="0"/>
          <w:divBdr>
            <w:top w:val="none" w:sz="0" w:space="0" w:color="auto"/>
            <w:left w:val="none" w:sz="0" w:space="0" w:color="auto"/>
            <w:bottom w:val="none" w:sz="0" w:space="0" w:color="auto"/>
            <w:right w:val="none" w:sz="0" w:space="0" w:color="auto"/>
          </w:divBdr>
        </w:div>
        <w:div w:id="1403527216">
          <w:marLeft w:val="0"/>
          <w:marRight w:val="0"/>
          <w:marTop w:val="0"/>
          <w:marBottom w:val="0"/>
          <w:divBdr>
            <w:top w:val="none" w:sz="0" w:space="0" w:color="auto"/>
            <w:left w:val="none" w:sz="0" w:space="0" w:color="auto"/>
            <w:bottom w:val="none" w:sz="0" w:space="0" w:color="auto"/>
            <w:right w:val="none" w:sz="0" w:space="0" w:color="auto"/>
          </w:divBdr>
        </w:div>
        <w:div w:id="1467163259">
          <w:marLeft w:val="0"/>
          <w:marRight w:val="0"/>
          <w:marTop w:val="0"/>
          <w:marBottom w:val="0"/>
          <w:divBdr>
            <w:top w:val="none" w:sz="0" w:space="0" w:color="auto"/>
            <w:left w:val="none" w:sz="0" w:space="0" w:color="auto"/>
            <w:bottom w:val="none" w:sz="0" w:space="0" w:color="auto"/>
            <w:right w:val="none" w:sz="0" w:space="0" w:color="auto"/>
          </w:divBdr>
        </w:div>
        <w:div w:id="1475756469">
          <w:marLeft w:val="0"/>
          <w:marRight w:val="0"/>
          <w:marTop w:val="0"/>
          <w:marBottom w:val="0"/>
          <w:divBdr>
            <w:top w:val="none" w:sz="0" w:space="0" w:color="auto"/>
            <w:left w:val="none" w:sz="0" w:space="0" w:color="auto"/>
            <w:bottom w:val="none" w:sz="0" w:space="0" w:color="auto"/>
            <w:right w:val="none" w:sz="0" w:space="0" w:color="auto"/>
          </w:divBdr>
        </w:div>
        <w:div w:id="1536846339">
          <w:marLeft w:val="0"/>
          <w:marRight w:val="0"/>
          <w:marTop w:val="0"/>
          <w:marBottom w:val="0"/>
          <w:divBdr>
            <w:top w:val="none" w:sz="0" w:space="0" w:color="auto"/>
            <w:left w:val="none" w:sz="0" w:space="0" w:color="auto"/>
            <w:bottom w:val="none" w:sz="0" w:space="0" w:color="auto"/>
            <w:right w:val="none" w:sz="0" w:space="0" w:color="auto"/>
          </w:divBdr>
        </w:div>
        <w:div w:id="1566451060">
          <w:marLeft w:val="0"/>
          <w:marRight w:val="0"/>
          <w:marTop w:val="0"/>
          <w:marBottom w:val="0"/>
          <w:divBdr>
            <w:top w:val="none" w:sz="0" w:space="0" w:color="auto"/>
            <w:left w:val="none" w:sz="0" w:space="0" w:color="auto"/>
            <w:bottom w:val="none" w:sz="0" w:space="0" w:color="auto"/>
            <w:right w:val="none" w:sz="0" w:space="0" w:color="auto"/>
          </w:divBdr>
        </w:div>
        <w:div w:id="1608538487">
          <w:marLeft w:val="0"/>
          <w:marRight w:val="0"/>
          <w:marTop w:val="0"/>
          <w:marBottom w:val="0"/>
          <w:divBdr>
            <w:top w:val="none" w:sz="0" w:space="0" w:color="auto"/>
            <w:left w:val="none" w:sz="0" w:space="0" w:color="auto"/>
            <w:bottom w:val="none" w:sz="0" w:space="0" w:color="auto"/>
            <w:right w:val="none" w:sz="0" w:space="0" w:color="auto"/>
          </w:divBdr>
        </w:div>
        <w:div w:id="1671828756">
          <w:marLeft w:val="0"/>
          <w:marRight w:val="0"/>
          <w:marTop w:val="0"/>
          <w:marBottom w:val="0"/>
          <w:divBdr>
            <w:top w:val="none" w:sz="0" w:space="0" w:color="auto"/>
            <w:left w:val="none" w:sz="0" w:space="0" w:color="auto"/>
            <w:bottom w:val="none" w:sz="0" w:space="0" w:color="auto"/>
            <w:right w:val="none" w:sz="0" w:space="0" w:color="auto"/>
          </w:divBdr>
        </w:div>
        <w:div w:id="1724451706">
          <w:marLeft w:val="0"/>
          <w:marRight w:val="0"/>
          <w:marTop w:val="0"/>
          <w:marBottom w:val="0"/>
          <w:divBdr>
            <w:top w:val="none" w:sz="0" w:space="0" w:color="auto"/>
            <w:left w:val="none" w:sz="0" w:space="0" w:color="auto"/>
            <w:bottom w:val="none" w:sz="0" w:space="0" w:color="auto"/>
            <w:right w:val="none" w:sz="0" w:space="0" w:color="auto"/>
          </w:divBdr>
        </w:div>
        <w:div w:id="1813131509">
          <w:marLeft w:val="0"/>
          <w:marRight w:val="0"/>
          <w:marTop w:val="0"/>
          <w:marBottom w:val="0"/>
          <w:divBdr>
            <w:top w:val="none" w:sz="0" w:space="0" w:color="auto"/>
            <w:left w:val="none" w:sz="0" w:space="0" w:color="auto"/>
            <w:bottom w:val="none" w:sz="0" w:space="0" w:color="auto"/>
            <w:right w:val="none" w:sz="0" w:space="0" w:color="auto"/>
          </w:divBdr>
        </w:div>
        <w:div w:id="1871919888">
          <w:marLeft w:val="0"/>
          <w:marRight w:val="0"/>
          <w:marTop w:val="0"/>
          <w:marBottom w:val="0"/>
          <w:divBdr>
            <w:top w:val="none" w:sz="0" w:space="0" w:color="auto"/>
            <w:left w:val="none" w:sz="0" w:space="0" w:color="auto"/>
            <w:bottom w:val="none" w:sz="0" w:space="0" w:color="auto"/>
            <w:right w:val="none" w:sz="0" w:space="0" w:color="auto"/>
          </w:divBdr>
        </w:div>
        <w:div w:id="1954288322">
          <w:marLeft w:val="0"/>
          <w:marRight w:val="0"/>
          <w:marTop w:val="0"/>
          <w:marBottom w:val="0"/>
          <w:divBdr>
            <w:top w:val="none" w:sz="0" w:space="0" w:color="auto"/>
            <w:left w:val="none" w:sz="0" w:space="0" w:color="auto"/>
            <w:bottom w:val="none" w:sz="0" w:space="0" w:color="auto"/>
            <w:right w:val="none" w:sz="0" w:space="0" w:color="auto"/>
          </w:divBdr>
        </w:div>
      </w:divsChild>
    </w:div>
    <w:div w:id="104887736">
      <w:bodyDiv w:val="1"/>
      <w:marLeft w:val="0"/>
      <w:marRight w:val="0"/>
      <w:marTop w:val="0"/>
      <w:marBottom w:val="0"/>
      <w:divBdr>
        <w:top w:val="none" w:sz="0" w:space="0" w:color="auto"/>
        <w:left w:val="none" w:sz="0" w:space="0" w:color="auto"/>
        <w:bottom w:val="none" w:sz="0" w:space="0" w:color="auto"/>
        <w:right w:val="none" w:sz="0" w:space="0" w:color="auto"/>
      </w:divBdr>
    </w:div>
    <w:div w:id="375934614">
      <w:bodyDiv w:val="1"/>
      <w:marLeft w:val="0"/>
      <w:marRight w:val="0"/>
      <w:marTop w:val="0"/>
      <w:marBottom w:val="0"/>
      <w:divBdr>
        <w:top w:val="none" w:sz="0" w:space="0" w:color="auto"/>
        <w:left w:val="none" w:sz="0" w:space="0" w:color="auto"/>
        <w:bottom w:val="none" w:sz="0" w:space="0" w:color="auto"/>
        <w:right w:val="none" w:sz="0" w:space="0" w:color="auto"/>
      </w:divBdr>
    </w:div>
    <w:div w:id="393897211">
      <w:bodyDiv w:val="1"/>
      <w:marLeft w:val="0"/>
      <w:marRight w:val="0"/>
      <w:marTop w:val="0"/>
      <w:marBottom w:val="0"/>
      <w:divBdr>
        <w:top w:val="none" w:sz="0" w:space="0" w:color="auto"/>
        <w:left w:val="none" w:sz="0" w:space="0" w:color="auto"/>
        <w:bottom w:val="none" w:sz="0" w:space="0" w:color="auto"/>
        <w:right w:val="none" w:sz="0" w:space="0" w:color="auto"/>
      </w:divBdr>
      <w:divsChild>
        <w:div w:id="355928595">
          <w:marLeft w:val="0"/>
          <w:marRight w:val="0"/>
          <w:marTop w:val="0"/>
          <w:marBottom w:val="0"/>
          <w:divBdr>
            <w:top w:val="none" w:sz="0" w:space="0" w:color="auto"/>
            <w:left w:val="none" w:sz="0" w:space="0" w:color="auto"/>
            <w:bottom w:val="none" w:sz="0" w:space="0" w:color="auto"/>
            <w:right w:val="none" w:sz="0" w:space="0" w:color="auto"/>
          </w:divBdr>
          <w:divsChild>
            <w:div w:id="2000109910">
              <w:marLeft w:val="0"/>
              <w:marRight w:val="0"/>
              <w:marTop w:val="0"/>
              <w:marBottom w:val="0"/>
              <w:divBdr>
                <w:top w:val="none" w:sz="0" w:space="0" w:color="auto"/>
                <w:left w:val="none" w:sz="0" w:space="0" w:color="auto"/>
                <w:bottom w:val="none" w:sz="0" w:space="0" w:color="auto"/>
                <w:right w:val="none" w:sz="0" w:space="0" w:color="auto"/>
              </w:divBdr>
              <w:divsChild>
                <w:div w:id="629095324">
                  <w:marLeft w:val="0"/>
                  <w:marRight w:val="0"/>
                  <w:marTop w:val="0"/>
                  <w:marBottom w:val="0"/>
                  <w:divBdr>
                    <w:top w:val="none" w:sz="0" w:space="0" w:color="auto"/>
                    <w:left w:val="none" w:sz="0" w:space="0" w:color="auto"/>
                    <w:bottom w:val="none" w:sz="0" w:space="0" w:color="auto"/>
                    <w:right w:val="none" w:sz="0" w:space="0" w:color="auto"/>
                  </w:divBdr>
                  <w:divsChild>
                    <w:div w:id="1952468792">
                      <w:marLeft w:val="0"/>
                      <w:marRight w:val="0"/>
                      <w:marTop w:val="0"/>
                      <w:marBottom w:val="0"/>
                      <w:divBdr>
                        <w:top w:val="none" w:sz="0" w:space="0" w:color="auto"/>
                        <w:left w:val="none" w:sz="0" w:space="0" w:color="auto"/>
                        <w:bottom w:val="none" w:sz="0" w:space="0" w:color="auto"/>
                        <w:right w:val="none" w:sz="0" w:space="0" w:color="auto"/>
                      </w:divBdr>
                      <w:divsChild>
                        <w:div w:id="1138105119">
                          <w:marLeft w:val="0"/>
                          <w:marRight w:val="0"/>
                          <w:marTop w:val="0"/>
                          <w:marBottom w:val="0"/>
                          <w:divBdr>
                            <w:top w:val="none" w:sz="0" w:space="0" w:color="auto"/>
                            <w:left w:val="none" w:sz="0" w:space="0" w:color="auto"/>
                            <w:bottom w:val="none" w:sz="0" w:space="0" w:color="auto"/>
                            <w:right w:val="none" w:sz="0" w:space="0" w:color="auto"/>
                          </w:divBdr>
                          <w:divsChild>
                            <w:div w:id="1050767016">
                              <w:marLeft w:val="0"/>
                              <w:marRight w:val="0"/>
                              <w:marTop w:val="0"/>
                              <w:marBottom w:val="0"/>
                              <w:divBdr>
                                <w:top w:val="none" w:sz="0" w:space="0" w:color="auto"/>
                                <w:left w:val="none" w:sz="0" w:space="0" w:color="auto"/>
                                <w:bottom w:val="none" w:sz="0" w:space="0" w:color="auto"/>
                                <w:right w:val="none" w:sz="0" w:space="0" w:color="auto"/>
                              </w:divBdr>
                              <w:divsChild>
                                <w:div w:id="834957742">
                                  <w:marLeft w:val="0"/>
                                  <w:marRight w:val="0"/>
                                  <w:marTop w:val="0"/>
                                  <w:marBottom w:val="0"/>
                                  <w:divBdr>
                                    <w:top w:val="none" w:sz="0" w:space="0" w:color="auto"/>
                                    <w:left w:val="none" w:sz="0" w:space="0" w:color="auto"/>
                                    <w:bottom w:val="none" w:sz="0" w:space="0" w:color="auto"/>
                                    <w:right w:val="none" w:sz="0" w:space="0" w:color="auto"/>
                                  </w:divBdr>
                                  <w:divsChild>
                                    <w:div w:id="512913691">
                                      <w:marLeft w:val="0"/>
                                      <w:marRight w:val="0"/>
                                      <w:marTop w:val="0"/>
                                      <w:marBottom w:val="0"/>
                                      <w:divBdr>
                                        <w:top w:val="none" w:sz="0" w:space="0" w:color="auto"/>
                                        <w:left w:val="none" w:sz="0" w:space="0" w:color="auto"/>
                                        <w:bottom w:val="none" w:sz="0" w:space="0" w:color="auto"/>
                                        <w:right w:val="none" w:sz="0" w:space="0" w:color="auto"/>
                                      </w:divBdr>
                                      <w:divsChild>
                                        <w:div w:id="1483548996">
                                          <w:marLeft w:val="0"/>
                                          <w:marRight w:val="0"/>
                                          <w:marTop w:val="0"/>
                                          <w:marBottom w:val="0"/>
                                          <w:divBdr>
                                            <w:top w:val="none" w:sz="0" w:space="0" w:color="auto"/>
                                            <w:left w:val="none" w:sz="0" w:space="0" w:color="auto"/>
                                            <w:bottom w:val="none" w:sz="0" w:space="0" w:color="auto"/>
                                            <w:right w:val="none" w:sz="0" w:space="0" w:color="auto"/>
                                          </w:divBdr>
                                          <w:divsChild>
                                            <w:div w:id="1080247880">
                                              <w:marLeft w:val="0"/>
                                              <w:marRight w:val="0"/>
                                              <w:marTop w:val="0"/>
                                              <w:marBottom w:val="0"/>
                                              <w:divBdr>
                                                <w:top w:val="none" w:sz="0" w:space="0" w:color="auto"/>
                                                <w:left w:val="none" w:sz="0" w:space="0" w:color="auto"/>
                                                <w:bottom w:val="none" w:sz="0" w:space="0" w:color="auto"/>
                                                <w:right w:val="none" w:sz="0" w:space="0" w:color="auto"/>
                                              </w:divBdr>
                                              <w:divsChild>
                                                <w:div w:id="449327836">
                                                  <w:marLeft w:val="0"/>
                                                  <w:marRight w:val="0"/>
                                                  <w:marTop w:val="0"/>
                                                  <w:marBottom w:val="0"/>
                                                  <w:divBdr>
                                                    <w:top w:val="none" w:sz="0" w:space="0" w:color="auto"/>
                                                    <w:left w:val="none" w:sz="0" w:space="0" w:color="auto"/>
                                                    <w:bottom w:val="none" w:sz="0" w:space="0" w:color="auto"/>
                                                    <w:right w:val="none" w:sz="0" w:space="0" w:color="auto"/>
                                                  </w:divBdr>
                                                  <w:divsChild>
                                                    <w:div w:id="1357275293">
                                                      <w:marLeft w:val="0"/>
                                                      <w:marRight w:val="0"/>
                                                      <w:marTop w:val="0"/>
                                                      <w:marBottom w:val="0"/>
                                                      <w:divBdr>
                                                        <w:top w:val="none" w:sz="0" w:space="0" w:color="auto"/>
                                                        <w:left w:val="none" w:sz="0" w:space="0" w:color="auto"/>
                                                        <w:bottom w:val="none" w:sz="0" w:space="0" w:color="auto"/>
                                                        <w:right w:val="none" w:sz="0" w:space="0" w:color="auto"/>
                                                      </w:divBdr>
                                                      <w:divsChild>
                                                        <w:div w:id="1831751017">
                                                          <w:marLeft w:val="0"/>
                                                          <w:marRight w:val="0"/>
                                                          <w:marTop w:val="0"/>
                                                          <w:marBottom w:val="0"/>
                                                          <w:divBdr>
                                                            <w:top w:val="none" w:sz="0" w:space="0" w:color="auto"/>
                                                            <w:left w:val="none" w:sz="0" w:space="0" w:color="auto"/>
                                                            <w:bottom w:val="none" w:sz="0" w:space="0" w:color="auto"/>
                                                            <w:right w:val="none" w:sz="0" w:space="0" w:color="auto"/>
                                                          </w:divBdr>
                                                          <w:divsChild>
                                                            <w:div w:id="1923642839">
                                                              <w:marLeft w:val="0"/>
                                                              <w:marRight w:val="0"/>
                                                              <w:marTop w:val="0"/>
                                                              <w:marBottom w:val="0"/>
                                                              <w:divBdr>
                                                                <w:top w:val="none" w:sz="0" w:space="0" w:color="auto"/>
                                                                <w:left w:val="none" w:sz="0" w:space="0" w:color="auto"/>
                                                                <w:bottom w:val="none" w:sz="0" w:space="0" w:color="auto"/>
                                                                <w:right w:val="none" w:sz="0" w:space="0" w:color="auto"/>
                                                              </w:divBdr>
                                                              <w:divsChild>
                                                                <w:div w:id="737705639">
                                                                  <w:marLeft w:val="0"/>
                                                                  <w:marRight w:val="0"/>
                                                                  <w:marTop w:val="0"/>
                                                                  <w:marBottom w:val="0"/>
                                                                  <w:divBdr>
                                                                    <w:top w:val="none" w:sz="0" w:space="0" w:color="auto"/>
                                                                    <w:left w:val="none" w:sz="0" w:space="0" w:color="auto"/>
                                                                    <w:bottom w:val="none" w:sz="0" w:space="0" w:color="auto"/>
                                                                    <w:right w:val="none" w:sz="0" w:space="0" w:color="auto"/>
                                                                  </w:divBdr>
                                                                  <w:divsChild>
                                                                    <w:div w:id="1456875294">
                                                                      <w:marLeft w:val="0"/>
                                                                      <w:marRight w:val="0"/>
                                                                      <w:marTop w:val="0"/>
                                                                      <w:marBottom w:val="0"/>
                                                                      <w:divBdr>
                                                                        <w:top w:val="none" w:sz="0" w:space="0" w:color="auto"/>
                                                                        <w:left w:val="none" w:sz="0" w:space="0" w:color="auto"/>
                                                                        <w:bottom w:val="none" w:sz="0" w:space="0" w:color="auto"/>
                                                                        <w:right w:val="none" w:sz="0" w:space="0" w:color="auto"/>
                                                                      </w:divBdr>
                                                                      <w:divsChild>
                                                                        <w:div w:id="393895310">
                                                                          <w:marLeft w:val="0"/>
                                                                          <w:marRight w:val="0"/>
                                                                          <w:marTop w:val="0"/>
                                                                          <w:marBottom w:val="0"/>
                                                                          <w:divBdr>
                                                                            <w:top w:val="none" w:sz="0" w:space="0" w:color="auto"/>
                                                                            <w:left w:val="none" w:sz="0" w:space="0" w:color="auto"/>
                                                                            <w:bottom w:val="none" w:sz="0" w:space="0" w:color="auto"/>
                                                                            <w:right w:val="none" w:sz="0" w:space="0" w:color="auto"/>
                                                                          </w:divBdr>
                                                                          <w:divsChild>
                                                                            <w:div w:id="994456400">
                                                                              <w:marLeft w:val="0"/>
                                                                              <w:marRight w:val="0"/>
                                                                              <w:marTop w:val="0"/>
                                                                              <w:marBottom w:val="0"/>
                                                                              <w:divBdr>
                                                                                <w:top w:val="none" w:sz="0" w:space="0" w:color="auto"/>
                                                                                <w:left w:val="none" w:sz="0" w:space="0" w:color="auto"/>
                                                                                <w:bottom w:val="none" w:sz="0" w:space="0" w:color="auto"/>
                                                                                <w:right w:val="none" w:sz="0" w:space="0" w:color="auto"/>
                                                                              </w:divBdr>
                                                                              <w:divsChild>
                                                                                <w:div w:id="1443379532">
                                                                                  <w:marLeft w:val="0"/>
                                                                                  <w:marRight w:val="0"/>
                                                                                  <w:marTop w:val="0"/>
                                                                                  <w:marBottom w:val="0"/>
                                                                                  <w:divBdr>
                                                                                    <w:top w:val="none" w:sz="0" w:space="0" w:color="auto"/>
                                                                                    <w:left w:val="none" w:sz="0" w:space="0" w:color="auto"/>
                                                                                    <w:bottom w:val="none" w:sz="0" w:space="0" w:color="auto"/>
                                                                                    <w:right w:val="none" w:sz="0" w:space="0" w:color="auto"/>
                                                                                  </w:divBdr>
                                                                                  <w:divsChild>
                                                                                    <w:div w:id="837385223">
                                                                                      <w:marLeft w:val="0"/>
                                                                                      <w:marRight w:val="0"/>
                                                                                      <w:marTop w:val="0"/>
                                                                                      <w:marBottom w:val="0"/>
                                                                                      <w:divBdr>
                                                                                        <w:top w:val="none" w:sz="0" w:space="0" w:color="auto"/>
                                                                                        <w:left w:val="none" w:sz="0" w:space="0" w:color="auto"/>
                                                                                        <w:bottom w:val="none" w:sz="0" w:space="0" w:color="auto"/>
                                                                                        <w:right w:val="none" w:sz="0" w:space="0" w:color="auto"/>
                                                                                      </w:divBdr>
                                                                                      <w:divsChild>
                                                                                        <w:div w:id="231426271">
                                                                                          <w:marLeft w:val="0"/>
                                                                                          <w:marRight w:val="0"/>
                                                                                          <w:marTop w:val="0"/>
                                                                                          <w:marBottom w:val="0"/>
                                                                                          <w:divBdr>
                                                                                            <w:top w:val="none" w:sz="0" w:space="0" w:color="auto"/>
                                                                                            <w:left w:val="none" w:sz="0" w:space="0" w:color="auto"/>
                                                                                            <w:bottom w:val="none" w:sz="0" w:space="0" w:color="auto"/>
                                                                                            <w:right w:val="none" w:sz="0" w:space="0" w:color="auto"/>
                                                                                          </w:divBdr>
                                                                                          <w:divsChild>
                                                                                            <w:div w:id="156461554">
                                                                                              <w:marLeft w:val="0"/>
                                                                                              <w:marRight w:val="120"/>
                                                                                              <w:marTop w:val="0"/>
                                                                                              <w:marBottom w:val="150"/>
                                                                                              <w:divBdr>
                                                                                                <w:top w:val="single" w:sz="2" w:space="0" w:color="EFEFEF"/>
                                                                                                <w:left w:val="single" w:sz="6" w:space="0" w:color="EFEFEF"/>
                                                                                                <w:bottom w:val="single" w:sz="6" w:space="0" w:color="E2E2E2"/>
                                                                                                <w:right w:val="single" w:sz="6" w:space="0" w:color="EFEFEF"/>
                                                                                              </w:divBdr>
                                                                                              <w:divsChild>
                                                                                                <w:div w:id="2079597524">
                                                                                                  <w:marLeft w:val="0"/>
                                                                                                  <w:marRight w:val="0"/>
                                                                                                  <w:marTop w:val="0"/>
                                                                                                  <w:marBottom w:val="0"/>
                                                                                                  <w:divBdr>
                                                                                                    <w:top w:val="none" w:sz="0" w:space="0" w:color="auto"/>
                                                                                                    <w:left w:val="none" w:sz="0" w:space="0" w:color="auto"/>
                                                                                                    <w:bottom w:val="none" w:sz="0" w:space="0" w:color="auto"/>
                                                                                                    <w:right w:val="none" w:sz="0" w:space="0" w:color="auto"/>
                                                                                                  </w:divBdr>
                                                                                                  <w:divsChild>
                                                                                                    <w:div w:id="287319349">
                                                                                                      <w:marLeft w:val="0"/>
                                                                                                      <w:marRight w:val="0"/>
                                                                                                      <w:marTop w:val="0"/>
                                                                                                      <w:marBottom w:val="0"/>
                                                                                                      <w:divBdr>
                                                                                                        <w:top w:val="none" w:sz="0" w:space="0" w:color="auto"/>
                                                                                                        <w:left w:val="none" w:sz="0" w:space="0" w:color="auto"/>
                                                                                                        <w:bottom w:val="none" w:sz="0" w:space="0" w:color="auto"/>
                                                                                                        <w:right w:val="none" w:sz="0" w:space="0" w:color="auto"/>
                                                                                                      </w:divBdr>
                                                                                                      <w:divsChild>
                                                                                                        <w:div w:id="1382554209">
                                                                                                          <w:marLeft w:val="0"/>
                                                                                                          <w:marRight w:val="0"/>
                                                                                                          <w:marTop w:val="0"/>
                                                                                                          <w:marBottom w:val="0"/>
                                                                                                          <w:divBdr>
                                                                                                            <w:top w:val="none" w:sz="0" w:space="0" w:color="auto"/>
                                                                                                            <w:left w:val="none" w:sz="0" w:space="0" w:color="auto"/>
                                                                                                            <w:bottom w:val="none" w:sz="0" w:space="0" w:color="auto"/>
                                                                                                            <w:right w:val="none" w:sz="0" w:space="0" w:color="auto"/>
                                                                                                          </w:divBdr>
                                                                                                          <w:divsChild>
                                                                                                            <w:div w:id="1263757178">
                                                                                                              <w:marLeft w:val="0"/>
                                                                                                              <w:marRight w:val="0"/>
                                                                                                              <w:marTop w:val="0"/>
                                                                                                              <w:marBottom w:val="0"/>
                                                                                                              <w:divBdr>
                                                                                                                <w:top w:val="none" w:sz="0" w:space="0" w:color="auto"/>
                                                                                                                <w:left w:val="none" w:sz="0" w:space="0" w:color="auto"/>
                                                                                                                <w:bottom w:val="none" w:sz="0" w:space="0" w:color="auto"/>
                                                                                                                <w:right w:val="none" w:sz="0" w:space="0" w:color="auto"/>
                                                                                                              </w:divBdr>
                                                                                                              <w:divsChild>
                                                                                                                <w:div w:id="1368525009">
                                                                                                                  <w:marLeft w:val="-570"/>
                                                                                                                  <w:marRight w:val="0"/>
                                                                                                                  <w:marTop w:val="150"/>
                                                                                                                  <w:marBottom w:val="225"/>
                                                                                                                  <w:divBdr>
                                                                                                                    <w:top w:val="single" w:sz="6" w:space="2" w:color="D8D8D8"/>
                                                                                                                    <w:left w:val="single" w:sz="6" w:space="2" w:color="D8D8D8"/>
                                                                                                                    <w:bottom w:val="single" w:sz="6" w:space="2" w:color="D8D8D8"/>
                                                                                                                    <w:right w:val="single" w:sz="6" w:space="2" w:color="D8D8D8"/>
                                                                                                                  </w:divBdr>
                                                                                                                  <w:divsChild>
                                                                                                                    <w:div w:id="1612858298">
                                                                                                                      <w:marLeft w:val="225"/>
                                                                                                                      <w:marRight w:val="225"/>
                                                                                                                      <w:marTop w:val="75"/>
                                                                                                                      <w:marBottom w:val="75"/>
                                                                                                                      <w:divBdr>
                                                                                                                        <w:top w:val="none" w:sz="0" w:space="0" w:color="auto"/>
                                                                                                                        <w:left w:val="none" w:sz="0" w:space="0" w:color="auto"/>
                                                                                                                        <w:bottom w:val="none" w:sz="0" w:space="0" w:color="auto"/>
                                                                                                                        <w:right w:val="none" w:sz="0" w:space="0" w:color="auto"/>
                                                                                                                      </w:divBdr>
                                                                                                                      <w:divsChild>
                                                                                                                        <w:div w:id="650251684">
                                                                                                                          <w:marLeft w:val="0"/>
                                                                                                                          <w:marRight w:val="0"/>
                                                                                                                          <w:marTop w:val="0"/>
                                                                                                                          <w:marBottom w:val="0"/>
                                                                                                                          <w:divBdr>
                                                                                                                            <w:top w:val="single" w:sz="6" w:space="0" w:color="auto"/>
                                                                                                                            <w:left w:val="single" w:sz="6" w:space="0" w:color="auto"/>
                                                                                                                            <w:bottom w:val="single" w:sz="6" w:space="0" w:color="auto"/>
                                                                                                                            <w:right w:val="single" w:sz="6" w:space="0" w:color="auto"/>
                                                                                                                          </w:divBdr>
                                                                                                                          <w:divsChild>
                                                                                                                            <w:div w:id="774906767">
                                                                                                                              <w:marLeft w:val="0"/>
                                                                                                                              <w:marRight w:val="0"/>
                                                                                                                              <w:marTop w:val="0"/>
                                                                                                                              <w:marBottom w:val="0"/>
                                                                                                                              <w:divBdr>
                                                                                                                                <w:top w:val="none" w:sz="0" w:space="0" w:color="auto"/>
                                                                                                                                <w:left w:val="none" w:sz="0" w:space="0" w:color="auto"/>
                                                                                                                                <w:bottom w:val="none" w:sz="0" w:space="0" w:color="auto"/>
                                                                                                                                <w:right w:val="none" w:sz="0" w:space="0" w:color="auto"/>
                                                                                                                              </w:divBdr>
                                                                                                                              <w:divsChild>
                                                                                                                                <w:div w:id="13970229">
                                                                                                                                  <w:marLeft w:val="0"/>
                                                                                                                                  <w:marRight w:val="0"/>
                                                                                                                                  <w:marTop w:val="0"/>
                                                                                                                                  <w:marBottom w:val="0"/>
                                                                                                                                  <w:divBdr>
                                                                                                                                    <w:top w:val="none" w:sz="0" w:space="0" w:color="auto"/>
                                                                                                                                    <w:left w:val="none" w:sz="0" w:space="0" w:color="auto"/>
                                                                                                                                    <w:bottom w:val="none" w:sz="0" w:space="0" w:color="auto"/>
                                                                                                                                    <w:right w:val="none" w:sz="0" w:space="0" w:color="auto"/>
                                                                                                                                  </w:divBdr>
                                                                                                                                </w:div>
                                                                                                                                <w:div w:id="539898535">
                                                                                                                                  <w:marLeft w:val="0"/>
                                                                                                                                  <w:marRight w:val="0"/>
                                                                                                                                  <w:marTop w:val="0"/>
                                                                                                                                  <w:marBottom w:val="0"/>
                                                                                                                                  <w:divBdr>
                                                                                                                                    <w:top w:val="none" w:sz="0" w:space="0" w:color="auto"/>
                                                                                                                                    <w:left w:val="none" w:sz="0" w:space="0" w:color="auto"/>
                                                                                                                                    <w:bottom w:val="none" w:sz="0" w:space="0" w:color="auto"/>
                                                                                                                                    <w:right w:val="none" w:sz="0" w:space="0" w:color="auto"/>
                                                                                                                                  </w:divBdr>
                                                                                                                                </w:div>
                                                                                                                                <w:div w:id="688719048">
                                                                                                                                  <w:marLeft w:val="0"/>
                                                                                                                                  <w:marRight w:val="0"/>
                                                                                                                                  <w:marTop w:val="0"/>
                                                                                                                                  <w:marBottom w:val="0"/>
                                                                                                                                  <w:divBdr>
                                                                                                                                    <w:top w:val="none" w:sz="0" w:space="0" w:color="auto"/>
                                                                                                                                    <w:left w:val="none" w:sz="0" w:space="0" w:color="auto"/>
                                                                                                                                    <w:bottom w:val="none" w:sz="0" w:space="0" w:color="auto"/>
                                                                                                                                    <w:right w:val="none" w:sz="0" w:space="0" w:color="auto"/>
                                                                                                                                  </w:divBdr>
                                                                                                                                </w:div>
                                                                                                                                <w:div w:id="1138692382">
                                                                                                                                  <w:marLeft w:val="0"/>
                                                                                                                                  <w:marRight w:val="0"/>
                                                                                                                                  <w:marTop w:val="0"/>
                                                                                                                                  <w:marBottom w:val="0"/>
                                                                                                                                  <w:divBdr>
                                                                                                                                    <w:top w:val="none" w:sz="0" w:space="0" w:color="auto"/>
                                                                                                                                    <w:left w:val="none" w:sz="0" w:space="0" w:color="auto"/>
                                                                                                                                    <w:bottom w:val="none" w:sz="0" w:space="0" w:color="auto"/>
                                                                                                                                    <w:right w:val="none" w:sz="0" w:space="0" w:color="auto"/>
                                                                                                                                  </w:divBdr>
                                                                                                                                </w:div>
                                                                                                                                <w:div w:id="1394233333">
                                                                                                                                  <w:marLeft w:val="0"/>
                                                                                                                                  <w:marRight w:val="0"/>
                                                                                                                                  <w:marTop w:val="0"/>
                                                                                                                                  <w:marBottom w:val="0"/>
                                                                                                                                  <w:divBdr>
                                                                                                                                    <w:top w:val="none" w:sz="0" w:space="0" w:color="auto"/>
                                                                                                                                    <w:left w:val="none" w:sz="0" w:space="0" w:color="auto"/>
                                                                                                                                    <w:bottom w:val="none" w:sz="0" w:space="0" w:color="auto"/>
                                                                                                                                    <w:right w:val="none" w:sz="0" w:space="0" w:color="auto"/>
                                                                                                                                  </w:divBdr>
                                                                                                                                </w:div>
                                                                                                                                <w:div w:id="188818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1244906">
      <w:bodyDiv w:val="1"/>
      <w:marLeft w:val="0"/>
      <w:marRight w:val="0"/>
      <w:marTop w:val="0"/>
      <w:marBottom w:val="0"/>
      <w:divBdr>
        <w:top w:val="none" w:sz="0" w:space="0" w:color="auto"/>
        <w:left w:val="none" w:sz="0" w:space="0" w:color="auto"/>
        <w:bottom w:val="none" w:sz="0" w:space="0" w:color="auto"/>
        <w:right w:val="none" w:sz="0" w:space="0" w:color="auto"/>
      </w:divBdr>
      <w:divsChild>
        <w:div w:id="134104099">
          <w:marLeft w:val="0"/>
          <w:marRight w:val="0"/>
          <w:marTop w:val="0"/>
          <w:marBottom w:val="0"/>
          <w:divBdr>
            <w:top w:val="none" w:sz="0" w:space="0" w:color="auto"/>
            <w:left w:val="none" w:sz="0" w:space="0" w:color="auto"/>
            <w:bottom w:val="none" w:sz="0" w:space="0" w:color="auto"/>
            <w:right w:val="none" w:sz="0" w:space="0" w:color="auto"/>
          </w:divBdr>
        </w:div>
        <w:div w:id="217134477">
          <w:marLeft w:val="0"/>
          <w:marRight w:val="0"/>
          <w:marTop w:val="0"/>
          <w:marBottom w:val="0"/>
          <w:divBdr>
            <w:top w:val="none" w:sz="0" w:space="0" w:color="auto"/>
            <w:left w:val="none" w:sz="0" w:space="0" w:color="auto"/>
            <w:bottom w:val="none" w:sz="0" w:space="0" w:color="auto"/>
            <w:right w:val="none" w:sz="0" w:space="0" w:color="auto"/>
          </w:divBdr>
        </w:div>
        <w:div w:id="362562559">
          <w:marLeft w:val="0"/>
          <w:marRight w:val="0"/>
          <w:marTop w:val="0"/>
          <w:marBottom w:val="0"/>
          <w:divBdr>
            <w:top w:val="none" w:sz="0" w:space="0" w:color="auto"/>
            <w:left w:val="none" w:sz="0" w:space="0" w:color="auto"/>
            <w:bottom w:val="none" w:sz="0" w:space="0" w:color="auto"/>
            <w:right w:val="none" w:sz="0" w:space="0" w:color="auto"/>
          </w:divBdr>
        </w:div>
        <w:div w:id="543249373">
          <w:marLeft w:val="0"/>
          <w:marRight w:val="0"/>
          <w:marTop w:val="0"/>
          <w:marBottom w:val="0"/>
          <w:divBdr>
            <w:top w:val="none" w:sz="0" w:space="0" w:color="auto"/>
            <w:left w:val="none" w:sz="0" w:space="0" w:color="auto"/>
            <w:bottom w:val="none" w:sz="0" w:space="0" w:color="auto"/>
            <w:right w:val="none" w:sz="0" w:space="0" w:color="auto"/>
          </w:divBdr>
        </w:div>
        <w:div w:id="624821338">
          <w:marLeft w:val="0"/>
          <w:marRight w:val="0"/>
          <w:marTop w:val="0"/>
          <w:marBottom w:val="0"/>
          <w:divBdr>
            <w:top w:val="none" w:sz="0" w:space="0" w:color="auto"/>
            <w:left w:val="none" w:sz="0" w:space="0" w:color="auto"/>
            <w:bottom w:val="none" w:sz="0" w:space="0" w:color="auto"/>
            <w:right w:val="none" w:sz="0" w:space="0" w:color="auto"/>
          </w:divBdr>
        </w:div>
        <w:div w:id="764496634">
          <w:marLeft w:val="0"/>
          <w:marRight w:val="0"/>
          <w:marTop w:val="0"/>
          <w:marBottom w:val="0"/>
          <w:divBdr>
            <w:top w:val="none" w:sz="0" w:space="0" w:color="auto"/>
            <w:left w:val="none" w:sz="0" w:space="0" w:color="auto"/>
            <w:bottom w:val="none" w:sz="0" w:space="0" w:color="auto"/>
            <w:right w:val="none" w:sz="0" w:space="0" w:color="auto"/>
          </w:divBdr>
        </w:div>
        <w:div w:id="1060179359">
          <w:marLeft w:val="0"/>
          <w:marRight w:val="0"/>
          <w:marTop w:val="0"/>
          <w:marBottom w:val="0"/>
          <w:divBdr>
            <w:top w:val="none" w:sz="0" w:space="0" w:color="auto"/>
            <w:left w:val="none" w:sz="0" w:space="0" w:color="auto"/>
            <w:bottom w:val="none" w:sz="0" w:space="0" w:color="auto"/>
            <w:right w:val="none" w:sz="0" w:space="0" w:color="auto"/>
          </w:divBdr>
        </w:div>
        <w:div w:id="1097362288">
          <w:marLeft w:val="0"/>
          <w:marRight w:val="0"/>
          <w:marTop w:val="0"/>
          <w:marBottom w:val="0"/>
          <w:divBdr>
            <w:top w:val="none" w:sz="0" w:space="0" w:color="auto"/>
            <w:left w:val="none" w:sz="0" w:space="0" w:color="auto"/>
            <w:bottom w:val="none" w:sz="0" w:space="0" w:color="auto"/>
            <w:right w:val="none" w:sz="0" w:space="0" w:color="auto"/>
          </w:divBdr>
        </w:div>
        <w:div w:id="1549564977">
          <w:marLeft w:val="0"/>
          <w:marRight w:val="0"/>
          <w:marTop w:val="0"/>
          <w:marBottom w:val="0"/>
          <w:divBdr>
            <w:top w:val="none" w:sz="0" w:space="0" w:color="auto"/>
            <w:left w:val="none" w:sz="0" w:space="0" w:color="auto"/>
            <w:bottom w:val="none" w:sz="0" w:space="0" w:color="auto"/>
            <w:right w:val="none" w:sz="0" w:space="0" w:color="auto"/>
          </w:divBdr>
          <w:divsChild>
            <w:div w:id="1612317291">
              <w:marLeft w:val="0"/>
              <w:marRight w:val="0"/>
              <w:marTop w:val="0"/>
              <w:marBottom w:val="0"/>
              <w:divBdr>
                <w:top w:val="none" w:sz="0" w:space="0" w:color="auto"/>
                <w:left w:val="none" w:sz="0" w:space="0" w:color="auto"/>
                <w:bottom w:val="none" w:sz="0" w:space="0" w:color="auto"/>
                <w:right w:val="none" w:sz="0" w:space="0" w:color="auto"/>
              </w:divBdr>
              <w:divsChild>
                <w:div w:id="24603778">
                  <w:marLeft w:val="0"/>
                  <w:marRight w:val="0"/>
                  <w:marTop w:val="0"/>
                  <w:marBottom w:val="0"/>
                  <w:divBdr>
                    <w:top w:val="none" w:sz="0" w:space="0" w:color="auto"/>
                    <w:left w:val="none" w:sz="0" w:space="0" w:color="auto"/>
                    <w:bottom w:val="single" w:sz="8" w:space="1" w:color="auto"/>
                    <w:right w:val="none" w:sz="0" w:space="0" w:color="auto"/>
                  </w:divBdr>
                </w:div>
                <w:div w:id="845051956">
                  <w:marLeft w:val="0"/>
                  <w:marRight w:val="0"/>
                  <w:marTop w:val="0"/>
                  <w:marBottom w:val="0"/>
                  <w:divBdr>
                    <w:top w:val="none" w:sz="0" w:space="0" w:color="auto"/>
                    <w:left w:val="none" w:sz="0" w:space="0" w:color="auto"/>
                    <w:bottom w:val="none" w:sz="0" w:space="0" w:color="auto"/>
                    <w:right w:val="none" w:sz="0" w:space="0" w:color="auto"/>
                  </w:divBdr>
                </w:div>
                <w:div w:id="189315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373021">
          <w:marLeft w:val="0"/>
          <w:marRight w:val="0"/>
          <w:marTop w:val="0"/>
          <w:marBottom w:val="0"/>
          <w:divBdr>
            <w:top w:val="none" w:sz="0" w:space="0" w:color="auto"/>
            <w:left w:val="none" w:sz="0" w:space="0" w:color="auto"/>
            <w:bottom w:val="none" w:sz="0" w:space="0" w:color="auto"/>
            <w:right w:val="none" w:sz="0" w:space="0" w:color="auto"/>
          </w:divBdr>
        </w:div>
        <w:div w:id="1750074851">
          <w:marLeft w:val="0"/>
          <w:marRight w:val="0"/>
          <w:marTop w:val="0"/>
          <w:marBottom w:val="0"/>
          <w:divBdr>
            <w:top w:val="none" w:sz="0" w:space="0" w:color="auto"/>
            <w:left w:val="none" w:sz="0" w:space="0" w:color="auto"/>
            <w:bottom w:val="none" w:sz="0" w:space="0" w:color="auto"/>
            <w:right w:val="none" w:sz="0" w:space="0" w:color="auto"/>
          </w:divBdr>
        </w:div>
        <w:div w:id="1947611379">
          <w:marLeft w:val="0"/>
          <w:marRight w:val="0"/>
          <w:marTop w:val="0"/>
          <w:marBottom w:val="0"/>
          <w:divBdr>
            <w:top w:val="none" w:sz="0" w:space="0" w:color="auto"/>
            <w:left w:val="none" w:sz="0" w:space="0" w:color="auto"/>
            <w:bottom w:val="none" w:sz="0" w:space="0" w:color="auto"/>
            <w:right w:val="none" w:sz="0" w:space="0" w:color="auto"/>
          </w:divBdr>
        </w:div>
        <w:div w:id="2055959597">
          <w:marLeft w:val="0"/>
          <w:marRight w:val="0"/>
          <w:marTop w:val="0"/>
          <w:marBottom w:val="0"/>
          <w:divBdr>
            <w:top w:val="none" w:sz="0" w:space="0" w:color="auto"/>
            <w:left w:val="none" w:sz="0" w:space="0" w:color="auto"/>
            <w:bottom w:val="none" w:sz="0" w:space="0" w:color="auto"/>
            <w:right w:val="none" w:sz="0" w:space="0" w:color="auto"/>
          </w:divBdr>
        </w:div>
      </w:divsChild>
    </w:div>
    <w:div w:id="417749614">
      <w:bodyDiv w:val="1"/>
      <w:marLeft w:val="0"/>
      <w:marRight w:val="0"/>
      <w:marTop w:val="0"/>
      <w:marBottom w:val="0"/>
      <w:divBdr>
        <w:top w:val="none" w:sz="0" w:space="0" w:color="auto"/>
        <w:left w:val="none" w:sz="0" w:space="0" w:color="auto"/>
        <w:bottom w:val="none" w:sz="0" w:space="0" w:color="auto"/>
        <w:right w:val="none" w:sz="0" w:space="0" w:color="auto"/>
      </w:divBdr>
      <w:divsChild>
        <w:div w:id="774137430">
          <w:marLeft w:val="0"/>
          <w:marRight w:val="0"/>
          <w:marTop w:val="0"/>
          <w:marBottom w:val="0"/>
          <w:divBdr>
            <w:top w:val="none" w:sz="0" w:space="0" w:color="auto"/>
            <w:left w:val="none" w:sz="0" w:space="0" w:color="auto"/>
            <w:bottom w:val="none" w:sz="0" w:space="0" w:color="auto"/>
            <w:right w:val="none" w:sz="0" w:space="0" w:color="auto"/>
          </w:divBdr>
          <w:divsChild>
            <w:div w:id="1490173614">
              <w:marLeft w:val="0"/>
              <w:marRight w:val="0"/>
              <w:marTop w:val="0"/>
              <w:marBottom w:val="0"/>
              <w:divBdr>
                <w:top w:val="none" w:sz="0" w:space="0" w:color="auto"/>
                <w:left w:val="none" w:sz="0" w:space="0" w:color="auto"/>
                <w:bottom w:val="none" w:sz="0" w:space="0" w:color="auto"/>
                <w:right w:val="none" w:sz="0" w:space="0" w:color="auto"/>
              </w:divBdr>
              <w:divsChild>
                <w:div w:id="17119712">
                  <w:marLeft w:val="0"/>
                  <w:marRight w:val="0"/>
                  <w:marTop w:val="0"/>
                  <w:marBottom w:val="0"/>
                  <w:divBdr>
                    <w:top w:val="none" w:sz="0" w:space="0" w:color="auto"/>
                    <w:left w:val="none" w:sz="0" w:space="0" w:color="auto"/>
                    <w:bottom w:val="none" w:sz="0" w:space="0" w:color="auto"/>
                    <w:right w:val="none" w:sz="0" w:space="0" w:color="auto"/>
                  </w:divBdr>
                  <w:divsChild>
                    <w:div w:id="232357647">
                      <w:marLeft w:val="0"/>
                      <w:marRight w:val="0"/>
                      <w:marTop w:val="0"/>
                      <w:marBottom w:val="0"/>
                      <w:divBdr>
                        <w:top w:val="none" w:sz="0" w:space="0" w:color="auto"/>
                        <w:left w:val="none" w:sz="0" w:space="0" w:color="auto"/>
                        <w:bottom w:val="none" w:sz="0" w:space="0" w:color="auto"/>
                        <w:right w:val="none" w:sz="0" w:space="0" w:color="auto"/>
                      </w:divBdr>
                      <w:divsChild>
                        <w:div w:id="1737582323">
                          <w:marLeft w:val="0"/>
                          <w:marRight w:val="0"/>
                          <w:marTop w:val="0"/>
                          <w:marBottom w:val="0"/>
                          <w:divBdr>
                            <w:top w:val="single" w:sz="2" w:space="0" w:color="EFEFEF"/>
                            <w:left w:val="none" w:sz="0" w:space="0" w:color="auto"/>
                            <w:bottom w:val="none" w:sz="0" w:space="0" w:color="auto"/>
                            <w:right w:val="none" w:sz="0" w:space="0" w:color="auto"/>
                          </w:divBdr>
                          <w:divsChild>
                            <w:div w:id="262154185">
                              <w:marLeft w:val="0"/>
                              <w:marRight w:val="0"/>
                              <w:marTop w:val="0"/>
                              <w:marBottom w:val="0"/>
                              <w:divBdr>
                                <w:top w:val="single" w:sz="6" w:space="0" w:color="D8D8D8"/>
                                <w:left w:val="none" w:sz="0" w:space="0" w:color="auto"/>
                                <w:bottom w:val="none" w:sz="0" w:space="0" w:color="D8D8D8"/>
                                <w:right w:val="none" w:sz="0" w:space="0" w:color="auto"/>
                              </w:divBdr>
                              <w:divsChild>
                                <w:div w:id="1314872800">
                                  <w:marLeft w:val="0"/>
                                  <w:marRight w:val="0"/>
                                  <w:marTop w:val="0"/>
                                  <w:marBottom w:val="0"/>
                                  <w:divBdr>
                                    <w:top w:val="none" w:sz="0" w:space="0" w:color="auto"/>
                                    <w:left w:val="none" w:sz="0" w:space="0" w:color="auto"/>
                                    <w:bottom w:val="none" w:sz="0" w:space="0" w:color="auto"/>
                                    <w:right w:val="none" w:sz="0" w:space="0" w:color="auto"/>
                                  </w:divBdr>
                                  <w:divsChild>
                                    <w:div w:id="952790726">
                                      <w:marLeft w:val="0"/>
                                      <w:marRight w:val="0"/>
                                      <w:marTop w:val="0"/>
                                      <w:marBottom w:val="0"/>
                                      <w:divBdr>
                                        <w:top w:val="none" w:sz="0" w:space="0" w:color="auto"/>
                                        <w:left w:val="none" w:sz="0" w:space="0" w:color="auto"/>
                                        <w:bottom w:val="none" w:sz="0" w:space="0" w:color="auto"/>
                                        <w:right w:val="none" w:sz="0" w:space="0" w:color="auto"/>
                                      </w:divBdr>
                                      <w:divsChild>
                                        <w:div w:id="416445333">
                                          <w:marLeft w:val="0"/>
                                          <w:marRight w:val="0"/>
                                          <w:marTop w:val="0"/>
                                          <w:marBottom w:val="0"/>
                                          <w:divBdr>
                                            <w:top w:val="none" w:sz="0" w:space="0" w:color="auto"/>
                                            <w:left w:val="single" w:sz="6" w:space="6" w:color="auto"/>
                                            <w:bottom w:val="none" w:sz="0" w:space="0" w:color="auto"/>
                                            <w:right w:val="none" w:sz="0" w:space="0" w:color="auto"/>
                                          </w:divBdr>
                                          <w:divsChild>
                                            <w:div w:id="281694572">
                                              <w:marLeft w:val="0"/>
                                              <w:marRight w:val="0"/>
                                              <w:marTop w:val="0"/>
                                              <w:marBottom w:val="0"/>
                                              <w:divBdr>
                                                <w:top w:val="none" w:sz="0" w:space="0" w:color="auto"/>
                                                <w:left w:val="none" w:sz="0" w:space="0" w:color="auto"/>
                                                <w:bottom w:val="none" w:sz="0" w:space="0" w:color="auto"/>
                                                <w:right w:val="none" w:sz="0" w:space="0" w:color="auto"/>
                                              </w:divBdr>
                                              <w:divsChild>
                                                <w:div w:id="127744515">
                                                  <w:marLeft w:val="0"/>
                                                  <w:marRight w:val="0"/>
                                                  <w:marTop w:val="0"/>
                                                  <w:marBottom w:val="0"/>
                                                  <w:divBdr>
                                                    <w:top w:val="none" w:sz="0" w:space="0" w:color="auto"/>
                                                    <w:left w:val="none" w:sz="0" w:space="0" w:color="auto"/>
                                                    <w:bottom w:val="none" w:sz="0" w:space="0" w:color="auto"/>
                                                    <w:right w:val="none" w:sz="0" w:space="0" w:color="auto"/>
                                                  </w:divBdr>
                                                </w:div>
                                              </w:divsChild>
                                            </w:div>
                                            <w:div w:id="2106681876">
                                              <w:marLeft w:val="660"/>
                                              <w:marRight w:val="0"/>
                                              <w:marTop w:val="0"/>
                                              <w:marBottom w:val="0"/>
                                              <w:divBdr>
                                                <w:top w:val="none" w:sz="0" w:space="0" w:color="auto"/>
                                                <w:left w:val="none" w:sz="0" w:space="0" w:color="auto"/>
                                                <w:bottom w:val="none" w:sz="0" w:space="0" w:color="auto"/>
                                                <w:right w:val="none" w:sz="0" w:space="0" w:color="auto"/>
                                              </w:divBdr>
                                              <w:divsChild>
                                                <w:div w:id="1751659056">
                                                  <w:marLeft w:val="0"/>
                                                  <w:marRight w:val="225"/>
                                                  <w:marTop w:val="75"/>
                                                  <w:marBottom w:val="0"/>
                                                  <w:divBdr>
                                                    <w:top w:val="none" w:sz="0" w:space="0" w:color="auto"/>
                                                    <w:left w:val="none" w:sz="0" w:space="0" w:color="auto"/>
                                                    <w:bottom w:val="none" w:sz="0" w:space="0" w:color="auto"/>
                                                    <w:right w:val="none" w:sz="0" w:space="0" w:color="auto"/>
                                                  </w:divBdr>
                                                  <w:divsChild>
                                                    <w:div w:id="2054578916">
                                                      <w:marLeft w:val="0"/>
                                                      <w:marRight w:val="0"/>
                                                      <w:marTop w:val="0"/>
                                                      <w:marBottom w:val="0"/>
                                                      <w:divBdr>
                                                        <w:top w:val="none" w:sz="0" w:space="0" w:color="auto"/>
                                                        <w:left w:val="none" w:sz="0" w:space="0" w:color="auto"/>
                                                        <w:bottom w:val="none" w:sz="0" w:space="0" w:color="auto"/>
                                                        <w:right w:val="none" w:sz="0" w:space="0" w:color="auto"/>
                                                      </w:divBdr>
                                                      <w:divsChild>
                                                        <w:div w:id="1045907918">
                                                          <w:marLeft w:val="0"/>
                                                          <w:marRight w:val="0"/>
                                                          <w:marTop w:val="0"/>
                                                          <w:marBottom w:val="0"/>
                                                          <w:divBdr>
                                                            <w:top w:val="none" w:sz="0" w:space="0" w:color="auto"/>
                                                            <w:left w:val="none" w:sz="0" w:space="0" w:color="auto"/>
                                                            <w:bottom w:val="none" w:sz="0" w:space="0" w:color="auto"/>
                                                            <w:right w:val="none" w:sz="0" w:space="0" w:color="auto"/>
                                                          </w:divBdr>
                                                          <w:divsChild>
                                                            <w:div w:id="1048186149">
                                                              <w:marLeft w:val="0"/>
                                                              <w:marRight w:val="0"/>
                                                              <w:marTop w:val="0"/>
                                                              <w:marBottom w:val="0"/>
                                                              <w:divBdr>
                                                                <w:top w:val="none" w:sz="0" w:space="0" w:color="auto"/>
                                                                <w:left w:val="none" w:sz="0" w:space="0" w:color="auto"/>
                                                                <w:bottom w:val="none" w:sz="0" w:space="0" w:color="auto"/>
                                                                <w:right w:val="none" w:sz="0" w:space="0" w:color="auto"/>
                                                              </w:divBdr>
                                                            </w:div>
                                                            <w:div w:id="14083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851488">
                                                  <w:marLeft w:val="0"/>
                                                  <w:marRight w:val="0"/>
                                                  <w:marTop w:val="0"/>
                                                  <w:marBottom w:val="0"/>
                                                  <w:divBdr>
                                                    <w:top w:val="none" w:sz="0" w:space="0" w:color="auto"/>
                                                    <w:left w:val="none" w:sz="0" w:space="0" w:color="auto"/>
                                                    <w:bottom w:val="none" w:sz="0" w:space="0" w:color="auto"/>
                                                    <w:right w:val="none" w:sz="0" w:space="0" w:color="auto"/>
                                                  </w:divBdr>
                                                  <w:divsChild>
                                                    <w:div w:id="89087030">
                                                      <w:marLeft w:val="-15"/>
                                                      <w:marRight w:val="0"/>
                                                      <w:marTop w:val="0"/>
                                                      <w:marBottom w:val="0"/>
                                                      <w:divBdr>
                                                        <w:top w:val="none" w:sz="0" w:space="0" w:color="auto"/>
                                                        <w:left w:val="none" w:sz="0" w:space="0" w:color="auto"/>
                                                        <w:bottom w:val="none" w:sz="0" w:space="0" w:color="auto"/>
                                                        <w:right w:val="none" w:sz="0" w:space="0" w:color="auto"/>
                                                      </w:divBdr>
                                                    </w:div>
                                                    <w:div w:id="273678505">
                                                      <w:marLeft w:val="0"/>
                                                      <w:marRight w:val="0"/>
                                                      <w:marTop w:val="0"/>
                                                      <w:marBottom w:val="0"/>
                                                      <w:divBdr>
                                                        <w:top w:val="none" w:sz="0" w:space="0" w:color="auto"/>
                                                        <w:left w:val="none" w:sz="0" w:space="0" w:color="auto"/>
                                                        <w:bottom w:val="none" w:sz="0" w:space="0" w:color="auto"/>
                                                        <w:right w:val="none" w:sz="0" w:space="0" w:color="auto"/>
                                                      </w:divBdr>
                                                    </w:div>
                                                    <w:div w:id="671495556">
                                                      <w:marLeft w:val="0"/>
                                                      <w:marRight w:val="0"/>
                                                      <w:marTop w:val="0"/>
                                                      <w:marBottom w:val="0"/>
                                                      <w:divBdr>
                                                        <w:top w:val="none" w:sz="0" w:space="0" w:color="auto"/>
                                                        <w:left w:val="none" w:sz="0" w:space="0" w:color="auto"/>
                                                        <w:bottom w:val="none" w:sz="0" w:space="0" w:color="auto"/>
                                                        <w:right w:val="none" w:sz="0" w:space="0" w:color="auto"/>
                                                      </w:divBdr>
                                                    </w:div>
                                                    <w:div w:id="1392968734">
                                                      <w:marLeft w:val="0"/>
                                                      <w:marRight w:val="0"/>
                                                      <w:marTop w:val="0"/>
                                                      <w:marBottom w:val="0"/>
                                                      <w:divBdr>
                                                        <w:top w:val="none" w:sz="0" w:space="0" w:color="auto"/>
                                                        <w:left w:val="none" w:sz="0" w:space="0" w:color="auto"/>
                                                        <w:bottom w:val="none" w:sz="0" w:space="0" w:color="auto"/>
                                                        <w:right w:val="none" w:sz="0" w:space="0" w:color="auto"/>
                                                      </w:divBdr>
                                                      <w:divsChild>
                                                        <w:div w:id="95664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27237582">
          <w:marLeft w:val="0"/>
          <w:marRight w:val="0"/>
          <w:marTop w:val="0"/>
          <w:marBottom w:val="0"/>
          <w:divBdr>
            <w:top w:val="none" w:sz="0" w:space="0" w:color="auto"/>
            <w:left w:val="none" w:sz="0" w:space="0" w:color="auto"/>
            <w:bottom w:val="none" w:sz="0" w:space="0" w:color="auto"/>
            <w:right w:val="none" w:sz="0" w:space="0" w:color="auto"/>
          </w:divBdr>
          <w:divsChild>
            <w:div w:id="3746916">
              <w:marLeft w:val="0"/>
              <w:marRight w:val="0"/>
              <w:marTop w:val="0"/>
              <w:marBottom w:val="0"/>
              <w:divBdr>
                <w:top w:val="none" w:sz="0" w:space="0" w:color="auto"/>
                <w:left w:val="none" w:sz="0" w:space="0" w:color="auto"/>
                <w:bottom w:val="none" w:sz="0" w:space="0" w:color="auto"/>
                <w:right w:val="none" w:sz="0" w:space="0" w:color="auto"/>
              </w:divBdr>
              <w:divsChild>
                <w:div w:id="306781613">
                  <w:marLeft w:val="0"/>
                  <w:marRight w:val="15"/>
                  <w:marTop w:val="180"/>
                  <w:marBottom w:val="135"/>
                  <w:divBdr>
                    <w:top w:val="none" w:sz="0" w:space="0" w:color="auto"/>
                    <w:left w:val="none" w:sz="0" w:space="0" w:color="auto"/>
                    <w:bottom w:val="none" w:sz="0" w:space="0" w:color="auto"/>
                    <w:right w:val="none" w:sz="0" w:space="0" w:color="auto"/>
                  </w:divBdr>
                  <w:divsChild>
                    <w:div w:id="187603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387095">
      <w:bodyDiv w:val="1"/>
      <w:marLeft w:val="0"/>
      <w:marRight w:val="0"/>
      <w:marTop w:val="0"/>
      <w:marBottom w:val="0"/>
      <w:divBdr>
        <w:top w:val="none" w:sz="0" w:space="0" w:color="auto"/>
        <w:left w:val="none" w:sz="0" w:space="0" w:color="auto"/>
        <w:bottom w:val="none" w:sz="0" w:space="0" w:color="auto"/>
        <w:right w:val="none" w:sz="0" w:space="0" w:color="auto"/>
      </w:divBdr>
      <w:divsChild>
        <w:div w:id="86507618">
          <w:marLeft w:val="0"/>
          <w:marRight w:val="0"/>
          <w:marTop w:val="0"/>
          <w:marBottom w:val="0"/>
          <w:divBdr>
            <w:top w:val="none" w:sz="0" w:space="0" w:color="auto"/>
            <w:left w:val="none" w:sz="0" w:space="0" w:color="auto"/>
            <w:bottom w:val="none" w:sz="0" w:space="0" w:color="auto"/>
            <w:right w:val="none" w:sz="0" w:space="0" w:color="auto"/>
          </w:divBdr>
        </w:div>
        <w:div w:id="715547799">
          <w:marLeft w:val="0"/>
          <w:marRight w:val="0"/>
          <w:marTop w:val="0"/>
          <w:marBottom w:val="0"/>
          <w:divBdr>
            <w:top w:val="none" w:sz="0" w:space="0" w:color="auto"/>
            <w:left w:val="none" w:sz="0" w:space="0" w:color="auto"/>
            <w:bottom w:val="none" w:sz="0" w:space="0" w:color="auto"/>
            <w:right w:val="none" w:sz="0" w:space="0" w:color="auto"/>
          </w:divBdr>
        </w:div>
      </w:divsChild>
    </w:div>
    <w:div w:id="670135766">
      <w:bodyDiv w:val="1"/>
      <w:marLeft w:val="0"/>
      <w:marRight w:val="0"/>
      <w:marTop w:val="0"/>
      <w:marBottom w:val="0"/>
      <w:divBdr>
        <w:top w:val="none" w:sz="0" w:space="0" w:color="auto"/>
        <w:left w:val="none" w:sz="0" w:space="0" w:color="auto"/>
        <w:bottom w:val="none" w:sz="0" w:space="0" w:color="auto"/>
        <w:right w:val="none" w:sz="0" w:space="0" w:color="auto"/>
      </w:divBdr>
    </w:div>
    <w:div w:id="721320524">
      <w:bodyDiv w:val="1"/>
      <w:marLeft w:val="0"/>
      <w:marRight w:val="0"/>
      <w:marTop w:val="0"/>
      <w:marBottom w:val="0"/>
      <w:divBdr>
        <w:top w:val="none" w:sz="0" w:space="0" w:color="auto"/>
        <w:left w:val="none" w:sz="0" w:space="0" w:color="auto"/>
        <w:bottom w:val="none" w:sz="0" w:space="0" w:color="auto"/>
        <w:right w:val="none" w:sz="0" w:space="0" w:color="auto"/>
      </w:divBdr>
    </w:div>
    <w:div w:id="795413558">
      <w:bodyDiv w:val="1"/>
      <w:marLeft w:val="0"/>
      <w:marRight w:val="0"/>
      <w:marTop w:val="0"/>
      <w:marBottom w:val="0"/>
      <w:divBdr>
        <w:top w:val="none" w:sz="0" w:space="0" w:color="auto"/>
        <w:left w:val="none" w:sz="0" w:space="0" w:color="auto"/>
        <w:bottom w:val="none" w:sz="0" w:space="0" w:color="auto"/>
        <w:right w:val="none" w:sz="0" w:space="0" w:color="auto"/>
      </w:divBdr>
      <w:divsChild>
        <w:div w:id="105200242">
          <w:marLeft w:val="0"/>
          <w:marRight w:val="0"/>
          <w:marTop w:val="0"/>
          <w:marBottom w:val="0"/>
          <w:divBdr>
            <w:top w:val="none" w:sz="0" w:space="0" w:color="auto"/>
            <w:left w:val="none" w:sz="0" w:space="0" w:color="auto"/>
            <w:bottom w:val="none" w:sz="0" w:space="0" w:color="auto"/>
            <w:right w:val="none" w:sz="0" w:space="0" w:color="auto"/>
          </w:divBdr>
        </w:div>
        <w:div w:id="322390436">
          <w:marLeft w:val="0"/>
          <w:marRight w:val="0"/>
          <w:marTop w:val="0"/>
          <w:marBottom w:val="0"/>
          <w:divBdr>
            <w:top w:val="none" w:sz="0" w:space="0" w:color="auto"/>
            <w:left w:val="none" w:sz="0" w:space="0" w:color="auto"/>
            <w:bottom w:val="none" w:sz="0" w:space="0" w:color="auto"/>
            <w:right w:val="none" w:sz="0" w:space="0" w:color="auto"/>
          </w:divBdr>
        </w:div>
        <w:div w:id="755519647">
          <w:marLeft w:val="0"/>
          <w:marRight w:val="0"/>
          <w:marTop w:val="0"/>
          <w:marBottom w:val="0"/>
          <w:divBdr>
            <w:top w:val="none" w:sz="0" w:space="0" w:color="auto"/>
            <w:left w:val="none" w:sz="0" w:space="0" w:color="auto"/>
            <w:bottom w:val="none" w:sz="0" w:space="0" w:color="auto"/>
            <w:right w:val="none" w:sz="0" w:space="0" w:color="auto"/>
          </w:divBdr>
        </w:div>
      </w:divsChild>
    </w:div>
    <w:div w:id="845051438">
      <w:bodyDiv w:val="1"/>
      <w:marLeft w:val="0"/>
      <w:marRight w:val="0"/>
      <w:marTop w:val="0"/>
      <w:marBottom w:val="0"/>
      <w:divBdr>
        <w:top w:val="none" w:sz="0" w:space="0" w:color="auto"/>
        <w:left w:val="none" w:sz="0" w:space="0" w:color="auto"/>
        <w:bottom w:val="none" w:sz="0" w:space="0" w:color="auto"/>
        <w:right w:val="none" w:sz="0" w:space="0" w:color="auto"/>
      </w:divBdr>
      <w:divsChild>
        <w:div w:id="451752591">
          <w:marLeft w:val="0"/>
          <w:marRight w:val="0"/>
          <w:marTop w:val="0"/>
          <w:marBottom w:val="0"/>
          <w:divBdr>
            <w:top w:val="none" w:sz="0" w:space="0" w:color="auto"/>
            <w:left w:val="none" w:sz="0" w:space="0" w:color="auto"/>
            <w:bottom w:val="none" w:sz="0" w:space="0" w:color="auto"/>
            <w:right w:val="none" w:sz="0" w:space="0" w:color="auto"/>
          </w:divBdr>
        </w:div>
        <w:div w:id="2095281594">
          <w:marLeft w:val="0"/>
          <w:marRight w:val="0"/>
          <w:marTop w:val="0"/>
          <w:marBottom w:val="0"/>
          <w:divBdr>
            <w:top w:val="none" w:sz="0" w:space="0" w:color="auto"/>
            <w:left w:val="none" w:sz="0" w:space="0" w:color="auto"/>
            <w:bottom w:val="none" w:sz="0" w:space="0" w:color="auto"/>
            <w:right w:val="none" w:sz="0" w:space="0" w:color="auto"/>
          </w:divBdr>
        </w:div>
      </w:divsChild>
    </w:div>
    <w:div w:id="934022475">
      <w:bodyDiv w:val="1"/>
      <w:marLeft w:val="0"/>
      <w:marRight w:val="0"/>
      <w:marTop w:val="0"/>
      <w:marBottom w:val="0"/>
      <w:divBdr>
        <w:top w:val="none" w:sz="0" w:space="0" w:color="auto"/>
        <w:left w:val="none" w:sz="0" w:space="0" w:color="auto"/>
        <w:bottom w:val="none" w:sz="0" w:space="0" w:color="auto"/>
        <w:right w:val="none" w:sz="0" w:space="0" w:color="auto"/>
      </w:divBdr>
    </w:div>
    <w:div w:id="961036022">
      <w:bodyDiv w:val="1"/>
      <w:marLeft w:val="0"/>
      <w:marRight w:val="0"/>
      <w:marTop w:val="0"/>
      <w:marBottom w:val="0"/>
      <w:divBdr>
        <w:top w:val="none" w:sz="0" w:space="0" w:color="auto"/>
        <w:left w:val="none" w:sz="0" w:space="0" w:color="auto"/>
        <w:bottom w:val="none" w:sz="0" w:space="0" w:color="auto"/>
        <w:right w:val="none" w:sz="0" w:space="0" w:color="auto"/>
      </w:divBdr>
    </w:div>
    <w:div w:id="1019621492">
      <w:bodyDiv w:val="1"/>
      <w:marLeft w:val="0"/>
      <w:marRight w:val="0"/>
      <w:marTop w:val="0"/>
      <w:marBottom w:val="0"/>
      <w:divBdr>
        <w:top w:val="none" w:sz="0" w:space="0" w:color="auto"/>
        <w:left w:val="none" w:sz="0" w:space="0" w:color="auto"/>
        <w:bottom w:val="none" w:sz="0" w:space="0" w:color="auto"/>
        <w:right w:val="none" w:sz="0" w:space="0" w:color="auto"/>
      </w:divBdr>
      <w:divsChild>
        <w:div w:id="243489913">
          <w:marLeft w:val="0"/>
          <w:marRight w:val="0"/>
          <w:marTop w:val="0"/>
          <w:marBottom w:val="0"/>
          <w:divBdr>
            <w:top w:val="none" w:sz="0" w:space="0" w:color="auto"/>
            <w:left w:val="none" w:sz="0" w:space="0" w:color="auto"/>
            <w:bottom w:val="none" w:sz="0" w:space="0" w:color="auto"/>
            <w:right w:val="none" w:sz="0" w:space="0" w:color="auto"/>
          </w:divBdr>
          <w:divsChild>
            <w:div w:id="1398625249">
              <w:marLeft w:val="0"/>
              <w:marRight w:val="0"/>
              <w:marTop w:val="0"/>
              <w:marBottom w:val="0"/>
              <w:divBdr>
                <w:top w:val="none" w:sz="0" w:space="0" w:color="auto"/>
                <w:left w:val="none" w:sz="0" w:space="0" w:color="auto"/>
                <w:bottom w:val="none" w:sz="0" w:space="0" w:color="auto"/>
                <w:right w:val="none" w:sz="0" w:space="0" w:color="auto"/>
              </w:divBdr>
              <w:divsChild>
                <w:div w:id="1534924860">
                  <w:marLeft w:val="0"/>
                  <w:marRight w:val="0"/>
                  <w:marTop w:val="0"/>
                  <w:marBottom w:val="0"/>
                  <w:divBdr>
                    <w:top w:val="none" w:sz="0" w:space="0" w:color="auto"/>
                    <w:left w:val="none" w:sz="0" w:space="0" w:color="auto"/>
                    <w:bottom w:val="none" w:sz="0" w:space="0" w:color="auto"/>
                    <w:right w:val="none" w:sz="0" w:space="0" w:color="auto"/>
                  </w:divBdr>
                  <w:divsChild>
                    <w:div w:id="1239093955">
                      <w:marLeft w:val="0"/>
                      <w:marRight w:val="0"/>
                      <w:marTop w:val="0"/>
                      <w:marBottom w:val="0"/>
                      <w:divBdr>
                        <w:top w:val="none" w:sz="0" w:space="0" w:color="auto"/>
                        <w:left w:val="none" w:sz="0" w:space="0" w:color="auto"/>
                        <w:bottom w:val="none" w:sz="0" w:space="0" w:color="auto"/>
                        <w:right w:val="none" w:sz="0" w:space="0" w:color="auto"/>
                      </w:divBdr>
                      <w:divsChild>
                        <w:div w:id="1819414618">
                          <w:marLeft w:val="0"/>
                          <w:marRight w:val="0"/>
                          <w:marTop w:val="0"/>
                          <w:marBottom w:val="0"/>
                          <w:divBdr>
                            <w:top w:val="single" w:sz="2" w:space="0" w:color="EFEFEF"/>
                            <w:left w:val="none" w:sz="0" w:space="0" w:color="auto"/>
                            <w:bottom w:val="none" w:sz="0" w:space="0" w:color="auto"/>
                            <w:right w:val="none" w:sz="0" w:space="0" w:color="auto"/>
                          </w:divBdr>
                          <w:divsChild>
                            <w:div w:id="1725833761">
                              <w:marLeft w:val="0"/>
                              <w:marRight w:val="0"/>
                              <w:marTop w:val="0"/>
                              <w:marBottom w:val="0"/>
                              <w:divBdr>
                                <w:top w:val="single" w:sz="6" w:space="0" w:color="D8D8D8"/>
                                <w:left w:val="none" w:sz="0" w:space="0" w:color="auto"/>
                                <w:bottom w:val="none" w:sz="0" w:space="0" w:color="D8D8D8"/>
                                <w:right w:val="none" w:sz="0" w:space="0" w:color="auto"/>
                              </w:divBdr>
                              <w:divsChild>
                                <w:div w:id="158544895">
                                  <w:marLeft w:val="0"/>
                                  <w:marRight w:val="0"/>
                                  <w:marTop w:val="0"/>
                                  <w:marBottom w:val="0"/>
                                  <w:divBdr>
                                    <w:top w:val="none" w:sz="0" w:space="0" w:color="auto"/>
                                    <w:left w:val="none" w:sz="0" w:space="0" w:color="auto"/>
                                    <w:bottom w:val="none" w:sz="0" w:space="0" w:color="auto"/>
                                    <w:right w:val="none" w:sz="0" w:space="0" w:color="auto"/>
                                  </w:divBdr>
                                  <w:divsChild>
                                    <w:div w:id="602035339">
                                      <w:marLeft w:val="0"/>
                                      <w:marRight w:val="0"/>
                                      <w:marTop w:val="0"/>
                                      <w:marBottom w:val="0"/>
                                      <w:divBdr>
                                        <w:top w:val="none" w:sz="0" w:space="0" w:color="auto"/>
                                        <w:left w:val="none" w:sz="0" w:space="0" w:color="auto"/>
                                        <w:bottom w:val="none" w:sz="0" w:space="0" w:color="auto"/>
                                        <w:right w:val="none" w:sz="0" w:space="0" w:color="auto"/>
                                      </w:divBdr>
                                      <w:divsChild>
                                        <w:div w:id="1323049427">
                                          <w:marLeft w:val="0"/>
                                          <w:marRight w:val="0"/>
                                          <w:marTop w:val="0"/>
                                          <w:marBottom w:val="0"/>
                                          <w:divBdr>
                                            <w:top w:val="none" w:sz="0" w:space="0" w:color="auto"/>
                                            <w:left w:val="single" w:sz="6" w:space="6" w:color="auto"/>
                                            <w:bottom w:val="none" w:sz="0" w:space="0" w:color="auto"/>
                                            <w:right w:val="none" w:sz="0" w:space="0" w:color="auto"/>
                                          </w:divBdr>
                                          <w:divsChild>
                                            <w:div w:id="335352371">
                                              <w:marLeft w:val="660"/>
                                              <w:marRight w:val="0"/>
                                              <w:marTop w:val="0"/>
                                              <w:marBottom w:val="0"/>
                                              <w:divBdr>
                                                <w:top w:val="none" w:sz="0" w:space="0" w:color="auto"/>
                                                <w:left w:val="none" w:sz="0" w:space="0" w:color="auto"/>
                                                <w:bottom w:val="none" w:sz="0" w:space="0" w:color="auto"/>
                                                <w:right w:val="none" w:sz="0" w:space="0" w:color="auto"/>
                                              </w:divBdr>
                                              <w:divsChild>
                                                <w:div w:id="211355796">
                                                  <w:marLeft w:val="0"/>
                                                  <w:marRight w:val="0"/>
                                                  <w:marTop w:val="0"/>
                                                  <w:marBottom w:val="0"/>
                                                  <w:divBdr>
                                                    <w:top w:val="none" w:sz="0" w:space="0" w:color="auto"/>
                                                    <w:left w:val="none" w:sz="0" w:space="0" w:color="auto"/>
                                                    <w:bottom w:val="none" w:sz="0" w:space="0" w:color="auto"/>
                                                    <w:right w:val="none" w:sz="0" w:space="0" w:color="auto"/>
                                                  </w:divBdr>
                                                  <w:divsChild>
                                                    <w:div w:id="416943727">
                                                      <w:marLeft w:val="0"/>
                                                      <w:marRight w:val="0"/>
                                                      <w:marTop w:val="0"/>
                                                      <w:marBottom w:val="0"/>
                                                      <w:divBdr>
                                                        <w:top w:val="none" w:sz="0" w:space="0" w:color="auto"/>
                                                        <w:left w:val="none" w:sz="0" w:space="0" w:color="auto"/>
                                                        <w:bottom w:val="none" w:sz="0" w:space="0" w:color="auto"/>
                                                        <w:right w:val="none" w:sz="0" w:space="0" w:color="auto"/>
                                                      </w:divBdr>
                                                    </w:div>
                                                    <w:div w:id="702635896">
                                                      <w:marLeft w:val="0"/>
                                                      <w:marRight w:val="0"/>
                                                      <w:marTop w:val="0"/>
                                                      <w:marBottom w:val="0"/>
                                                      <w:divBdr>
                                                        <w:top w:val="none" w:sz="0" w:space="0" w:color="auto"/>
                                                        <w:left w:val="none" w:sz="0" w:space="0" w:color="auto"/>
                                                        <w:bottom w:val="none" w:sz="0" w:space="0" w:color="auto"/>
                                                        <w:right w:val="none" w:sz="0" w:space="0" w:color="auto"/>
                                                      </w:divBdr>
                                                      <w:divsChild>
                                                        <w:div w:id="840853716">
                                                          <w:marLeft w:val="0"/>
                                                          <w:marRight w:val="0"/>
                                                          <w:marTop w:val="0"/>
                                                          <w:marBottom w:val="0"/>
                                                          <w:divBdr>
                                                            <w:top w:val="none" w:sz="0" w:space="0" w:color="auto"/>
                                                            <w:left w:val="none" w:sz="0" w:space="0" w:color="auto"/>
                                                            <w:bottom w:val="none" w:sz="0" w:space="0" w:color="auto"/>
                                                            <w:right w:val="none" w:sz="0" w:space="0" w:color="auto"/>
                                                          </w:divBdr>
                                                        </w:div>
                                                      </w:divsChild>
                                                    </w:div>
                                                    <w:div w:id="890848520">
                                                      <w:marLeft w:val="-15"/>
                                                      <w:marRight w:val="0"/>
                                                      <w:marTop w:val="0"/>
                                                      <w:marBottom w:val="0"/>
                                                      <w:divBdr>
                                                        <w:top w:val="none" w:sz="0" w:space="0" w:color="auto"/>
                                                        <w:left w:val="none" w:sz="0" w:space="0" w:color="auto"/>
                                                        <w:bottom w:val="none" w:sz="0" w:space="0" w:color="auto"/>
                                                        <w:right w:val="none" w:sz="0" w:space="0" w:color="auto"/>
                                                      </w:divBdr>
                                                    </w:div>
                                                    <w:div w:id="1549797811">
                                                      <w:marLeft w:val="0"/>
                                                      <w:marRight w:val="0"/>
                                                      <w:marTop w:val="0"/>
                                                      <w:marBottom w:val="0"/>
                                                      <w:divBdr>
                                                        <w:top w:val="none" w:sz="0" w:space="0" w:color="auto"/>
                                                        <w:left w:val="none" w:sz="0" w:space="0" w:color="auto"/>
                                                        <w:bottom w:val="none" w:sz="0" w:space="0" w:color="auto"/>
                                                        <w:right w:val="none" w:sz="0" w:space="0" w:color="auto"/>
                                                      </w:divBdr>
                                                    </w:div>
                                                  </w:divsChild>
                                                </w:div>
                                                <w:div w:id="613177287">
                                                  <w:marLeft w:val="0"/>
                                                  <w:marRight w:val="225"/>
                                                  <w:marTop w:val="75"/>
                                                  <w:marBottom w:val="0"/>
                                                  <w:divBdr>
                                                    <w:top w:val="none" w:sz="0" w:space="0" w:color="auto"/>
                                                    <w:left w:val="none" w:sz="0" w:space="0" w:color="auto"/>
                                                    <w:bottom w:val="none" w:sz="0" w:space="0" w:color="auto"/>
                                                    <w:right w:val="none" w:sz="0" w:space="0" w:color="auto"/>
                                                  </w:divBdr>
                                                  <w:divsChild>
                                                    <w:div w:id="1215430824">
                                                      <w:marLeft w:val="0"/>
                                                      <w:marRight w:val="0"/>
                                                      <w:marTop w:val="0"/>
                                                      <w:marBottom w:val="0"/>
                                                      <w:divBdr>
                                                        <w:top w:val="none" w:sz="0" w:space="0" w:color="auto"/>
                                                        <w:left w:val="none" w:sz="0" w:space="0" w:color="auto"/>
                                                        <w:bottom w:val="none" w:sz="0" w:space="0" w:color="auto"/>
                                                        <w:right w:val="none" w:sz="0" w:space="0" w:color="auto"/>
                                                      </w:divBdr>
                                                      <w:divsChild>
                                                        <w:div w:id="1724716512">
                                                          <w:marLeft w:val="0"/>
                                                          <w:marRight w:val="0"/>
                                                          <w:marTop w:val="0"/>
                                                          <w:marBottom w:val="0"/>
                                                          <w:divBdr>
                                                            <w:top w:val="none" w:sz="0" w:space="0" w:color="auto"/>
                                                            <w:left w:val="none" w:sz="0" w:space="0" w:color="auto"/>
                                                            <w:bottom w:val="none" w:sz="0" w:space="0" w:color="auto"/>
                                                            <w:right w:val="none" w:sz="0" w:space="0" w:color="auto"/>
                                                          </w:divBdr>
                                                          <w:divsChild>
                                                            <w:div w:id="1223715116">
                                                              <w:marLeft w:val="0"/>
                                                              <w:marRight w:val="0"/>
                                                              <w:marTop w:val="0"/>
                                                              <w:marBottom w:val="0"/>
                                                              <w:divBdr>
                                                                <w:top w:val="none" w:sz="0" w:space="0" w:color="auto"/>
                                                                <w:left w:val="none" w:sz="0" w:space="0" w:color="auto"/>
                                                                <w:bottom w:val="none" w:sz="0" w:space="0" w:color="auto"/>
                                                                <w:right w:val="none" w:sz="0" w:space="0" w:color="auto"/>
                                                              </w:divBdr>
                                                              <w:divsChild>
                                                                <w:div w:id="639383504">
                                                                  <w:marLeft w:val="0"/>
                                                                  <w:marRight w:val="0"/>
                                                                  <w:marTop w:val="0"/>
                                                                  <w:marBottom w:val="0"/>
                                                                  <w:divBdr>
                                                                    <w:top w:val="none" w:sz="0" w:space="0" w:color="auto"/>
                                                                    <w:left w:val="none" w:sz="0" w:space="0" w:color="auto"/>
                                                                    <w:bottom w:val="none" w:sz="0" w:space="0" w:color="auto"/>
                                                                    <w:right w:val="none" w:sz="0" w:space="0" w:color="auto"/>
                                                                  </w:divBdr>
                                                                  <w:divsChild>
                                                                    <w:div w:id="474295949">
                                                                      <w:marLeft w:val="0"/>
                                                                      <w:marRight w:val="0"/>
                                                                      <w:marTop w:val="0"/>
                                                                      <w:marBottom w:val="0"/>
                                                                      <w:divBdr>
                                                                        <w:top w:val="none" w:sz="0" w:space="0" w:color="auto"/>
                                                                        <w:left w:val="none" w:sz="0" w:space="0" w:color="auto"/>
                                                                        <w:bottom w:val="none" w:sz="0" w:space="0" w:color="auto"/>
                                                                        <w:right w:val="none" w:sz="0" w:space="0" w:color="auto"/>
                                                                      </w:divBdr>
                                                                    </w:div>
                                                                    <w:div w:id="174590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254794">
                                              <w:marLeft w:val="0"/>
                                              <w:marRight w:val="0"/>
                                              <w:marTop w:val="0"/>
                                              <w:marBottom w:val="0"/>
                                              <w:divBdr>
                                                <w:top w:val="none" w:sz="0" w:space="0" w:color="auto"/>
                                                <w:left w:val="none" w:sz="0" w:space="0" w:color="auto"/>
                                                <w:bottom w:val="none" w:sz="0" w:space="0" w:color="auto"/>
                                                <w:right w:val="none" w:sz="0" w:space="0" w:color="auto"/>
                                              </w:divBdr>
                                              <w:divsChild>
                                                <w:div w:id="76187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4990041">
          <w:marLeft w:val="0"/>
          <w:marRight w:val="0"/>
          <w:marTop w:val="0"/>
          <w:marBottom w:val="0"/>
          <w:divBdr>
            <w:top w:val="none" w:sz="0" w:space="0" w:color="auto"/>
            <w:left w:val="none" w:sz="0" w:space="0" w:color="auto"/>
            <w:bottom w:val="none" w:sz="0" w:space="0" w:color="auto"/>
            <w:right w:val="none" w:sz="0" w:space="0" w:color="auto"/>
          </w:divBdr>
          <w:divsChild>
            <w:div w:id="1000041439">
              <w:marLeft w:val="0"/>
              <w:marRight w:val="0"/>
              <w:marTop w:val="0"/>
              <w:marBottom w:val="0"/>
              <w:divBdr>
                <w:top w:val="none" w:sz="0" w:space="0" w:color="auto"/>
                <w:left w:val="none" w:sz="0" w:space="0" w:color="auto"/>
                <w:bottom w:val="none" w:sz="0" w:space="0" w:color="auto"/>
                <w:right w:val="none" w:sz="0" w:space="0" w:color="auto"/>
              </w:divBdr>
              <w:divsChild>
                <w:div w:id="1159341757">
                  <w:marLeft w:val="0"/>
                  <w:marRight w:val="15"/>
                  <w:marTop w:val="180"/>
                  <w:marBottom w:val="135"/>
                  <w:divBdr>
                    <w:top w:val="none" w:sz="0" w:space="0" w:color="auto"/>
                    <w:left w:val="none" w:sz="0" w:space="0" w:color="auto"/>
                    <w:bottom w:val="none" w:sz="0" w:space="0" w:color="auto"/>
                    <w:right w:val="none" w:sz="0" w:space="0" w:color="auto"/>
                  </w:divBdr>
                  <w:divsChild>
                    <w:div w:id="146573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484218">
      <w:bodyDiv w:val="1"/>
      <w:marLeft w:val="0"/>
      <w:marRight w:val="0"/>
      <w:marTop w:val="0"/>
      <w:marBottom w:val="0"/>
      <w:divBdr>
        <w:top w:val="none" w:sz="0" w:space="0" w:color="auto"/>
        <w:left w:val="none" w:sz="0" w:space="0" w:color="auto"/>
        <w:bottom w:val="none" w:sz="0" w:space="0" w:color="auto"/>
        <w:right w:val="none" w:sz="0" w:space="0" w:color="auto"/>
      </w:divBdr>
      <w:divsChild>
        <w:div w:id="1704285312">
          <w:marLeft w:val="0"/>
          <w:marRight w:val="0"/>
          <w:marTop w:val="0"/>
          <w:marBottom w:val="0"/>
          <w:divBdr>
            <w:top w:val="none" w:sz="0" w:space="0" w:color="auto"/>
            <w:left w:val="none" w:sz="0" w:space="0" w:color="auto"/>
            <w:bottom w:val="none" w:sz="0" w:space="0" w:color="auto"/>
            <w:right w:val="none" w:sz="0" w:space="0" w:color="auto"/>
          </w:divBdr>
          <w:divsChild>
            <w:div w:id="933905205">
              <w:marLeft w:val="0"/>
              <w:marRight w:val="0"/>
              <w:marTop w:val="0"/>
              <w:marBottom w:val="0"/>
              <w:divBdr>
                <w:top w:val="none" w:sz="0" w:space="0" w:color="auto"/>
                <w:left w:val="none" w:sz="0" w:space="0" w:color="auto"/>
                <w:bottom w:val="none" w:sz="0" w:space="0" w:color="auto"/>
                <w:right w:val="none" w:sz="0" w:space="0" w:color="auto"/>
              </w:divBdr>
              <w:divsChild>
                <w:div w:id="206139938">
                  <w:marLeft w:val="0"/>
                  <w:marRight w:val="15"/>
                  <w:marTop w:val="180"/>
                  <w:marBottom w:val="135"/>
                  <w:divBdr>
                    <w:top w:val="none" w:sz="0" w:space="0" w:color="auto"/>
                    <w:left w:val="none" w:sz="0" w:space="0" w:color="auto"/>
                    <w:bottom w:val="none" w:sz="0" w:space="0" w:color="auto"/>
                    <w:right w:val="none" w:sz="0" w:space="0" w:color="auto"/>
                  </w:divBdr>
                  <w:divsChild>
                    <w:div w:id="9968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951969">
          <w:marLeft w:val="0"/>
          <w:marRight w:val="0"/>
          <w:marTop w:val="0"/>
          <w:marBottom w:val="0"/>
          <w:divBdr>
            <w:top w:val="none" w:sz="0" w:space="0" w:color="auto"/>
            <w:left w:val="none" w:sz="0" w:space="0" w:color="auto"/>
            <w:bottom w:val="none" w:sz="0" w:space="0" w:color="auto"/>
            <w:right w:val="none" w:sz="0" w:space="0" w:color="auto"/>
          </w:divBdr>
          <w:divsChild>
            <w:div w:id="1629313167">
              <w:marLeft w:val="0"/>
              <w:marRight w:val="0"/>
              <w:marTop w:val="0"/>
              <w:marBottom w:val="0"/>
              <w:divBdr>
                <w:top w:val="none" w:sz="0" w:space="0" w:color="auto"/>
                <w:left w:val="none" w:sz="0" w:space="0" w:color="auto"/>
                <w:bottom w:val="none" w:sz="0" w:space="0" w:color="auto"/>
                <w:right w:val="none" w:sz="0" w:space="0" w:color="auto"/>
              </w:divBdr>
              <w:divsChild>
                <w:div w:id="1718504409">
                  <w:marLeft w:val="0"/>
                  <w:marRight w:val="0"/>
                  <w:marTop w:val="0"/>
                  <w:marBottom w:val="0"/>
                  <w:divBdr>
                    <w:top w:val="none" w:sz="0" w:space="0" w:color="auto"/>
                    <w:left w:val="none" w:sz="0" w:space="0" w:color="auto"/>
                    <w:bottom w:val="none" w:sz="0" w:space="0" w:color="auto"/>
                    <w:right w:val="none" w:sz="0" w:space="0" w:color="auto"/>
                  </w:divBdr>
                  <w:divsChild>
                    <w:div w:id="425345698">
                      <w:marLeft w:val="0"/>
                      <w:marRight w:val="0"/>
                      <w:marTop w:val="0"/>
                      <w:marBottom w:val="0"/>
                      <w:divBdr>
                        <w:top w:val="none" w:sz="0" w:space="0" w:color="auto"/>
                        <w:left w:val="none" w:sz="0" w:space="0" w:color="auto"/>
                        <w:bottom w:val="none" w:sz="0" w:space="0" w:color="auto"/>
                        <w:right w:val="none" w:sz="0" w:space="0" w:color="auto"/>
                      </w:divBdr>
                      <w:divsChild>
                        <w:div w:id="1220945920">
                          <w:marLeft w:val="0"/>
                          <w:marRight w:val="0"/>
                          <w:marTop w:val="0"/>
                          <w:marBottom w:val="0"/>
                          <w:divBdr>
                            <w:top w:val="single" w:sz="2" w:space="0" w:color="EFEFEF"/>
                            <w:left w:val="none" w:sz="0" w:space="0" w:color="auto"/>
                            <w:bottom w:val="none" w:sz="0" w:space="0" w:color="auto"/>
                            <w:right w:val="none" w:sz="0" w:space="0" w:color="auto"/>
                          </w:divBdr>
                          <w:divsChild>
                            <w:div w:id="2142647675">
                              <w:marLeft w:val="0"/>
                              <w:marRight w:val="0"/>
                              <w:marTop w:val="0"/>
                              <w:marBottom w:val="0"/>
                              <w:divBdr>
                                <w:top w:val="single" w:sz="6" w:space="0" w:color="D8D8D8"/>
                                <w:left w:val="none" w:sz="0" w:space="0" w:color="auto"/>
                                <w:bottom w:val="none" w:sz="0" w:space="0" w:color="D8D8D8"/>
                                <w:right w:val="none" w:sz="0" w:space="0" w:color="auto"/>
                              </w:divBdr>
                              <w:divsChild>
                                <w:div w:id="1663045973">
                                  <w:marLeft w:val="0"/>
                                  <w:marRight w:val="0"/>
                                  <w:marTop w:val="0"/>
                                  <w:marBottom w:val="0"/>
                                  <w:divBdr>
                                    <w:top w:val="none" w:sz="0" w:space="0" w:color="auto"/>
                                    <w:left w:val="none" w:sz="0" w:space="0" w:color="auto"/>
                                    <w:bottom w:val="none" w:sz="0" w:space="0" w:color="auto"/>
                                    <w:right w:val="none" w:sz="0" w:space="0" w:color="auto"/>
                                  </w:divBdr>
                                  <w:divsChild>
                                    <w:div w:id="93290040">
                                      <w:marLeft w:val="0"/>
                                      <w:marRight w:val="0"/>
                                      <w:marTop w:val="0"/>
                                      <w:marBottom w:val="0"/>
                                      <w:divBdr>
                                        <w:top w:val="none" w:sz="0" w:space="0" w:color="auto"/>
                                        <w:left w:val="none" w:sz="0" w:space="0" w:color="auto"/>
                                        <w:bottom w:val="none" w:sz="0" w:space="0" w:color="auto"/>
                                        <w:right w:val="none" w:sz="0" w:space="0" w:color="auto"/>
                                      </w:divBdr>
                                      <w:divsChild>
                                        <w:div w:id="281153440">
                                          <w:marLeft w:val="0"/>
                                          <w:marRight w:val="0"/>
                                          <w:marTop w:val="0"/>
                                          <w:marBottom w:val="0"/>
                                          <w:divBdr>
                                            <w:top w:val="none" w:sz="0" w:space="0" w:color="auto"/>
                                            <w:left w:val="single" w:sz="6" w:space="6" w:color="auto"/>
                                            <w:bottom w:val="none" w:sz="0" w:space="0" w:color="auto"/>
                                            <w:right w:val="none" w:sz="0" w:space="0" w:color="auto"/>
                                          </w:divBdr>
                                          <w:divsChild>
                                            <w:div w:id="781192633">
                                              <w:marLeft w:val="660"/>
                                              <w:marRight w:val="0"/>
                                              <w:marTop w:val="0"/>
                                              <w:marBottom w:val="0"/>
                                              <w:divBdr>
                                                <w:top w:val="none" w:sz="0" w:space="0" w:color="auto"/>
                                                <w:left w:val="none" w:sz="0" w:space="0" w:color="auto"/>
                                                <w:bottom w:val="none" w:sz="0" w:space="0" w:color="auto"/>
                                                <w:right w:val="none" w:sz="0" w:space="0" w:color="auto"/>
                                              </w:divBdr>
                                              <w:divsChild>
                                                <w:div w:id="1885167815">
                                                  <w:marLeft w:val="0"/>
                                                  <w:marRight w:val="0"/>
                                                  <w:marTop w:val="0"/>
                                                  <w:marBottom w:val="0"/>
                                                  <w:divBdr>
                                                    <w:top w:val="none" w:sz="0" w:space="0" w:color="auto"/>
                                                    <w:left w:val="none" w:sz="0" w:space="0" w:color="auto"/>
                                                    <w:bottom w:val="none" w:sz="0" w:space="0" w:color="auto"/>
                                                    <w:right w:val="none" w:sz="0" w:space="0" w:color="auto"/>
                                                  </w:divBdr>
                                                  <w:divsChild>
                                                    <w:div w:id="41172107">
                                                      <w:marLeft w:val="0"/>
                                                      <w:marRight w:val="0"/>
                                                      <w:marTop w:val="0"/>
                                                      <w:marBottom w:val="0"/>
                                                      <w:divBdr>
                                                        <w:top w:val="none" w:sz="0" w:space="0" w:color="auto"/>
                                                        <w:left w:val="none" w:sz="0" w:space="0" w:color="auto"/>
                                                        <w:bottom w:val="none" w:sz="0" w:space="0" w:color="auto"/>
                                                        <w:right w:val="none" w:sz="0" w:space="0" w:color="auto"/>
                                                      </w:divBdr>
                                                    </w:div>
                                                    <w:div w:id="405035123">
                                                      <w:marLeft w:val="0"/>
                                                      <w:marRight w:val="0"/>
                                                      <w:marTop w:val="0"/>
                                                      <w:marBottom w:val="0"/>
                                                      <w:divBdr>
                                                        <w:top w:val="none" w:sz="0" w:space="0" w:color="auto"/>
                                                        <w:left w:val="none" w:sz="0" w:space="0" w:color="auto"/>
                                                        <w:bottom w:val="none" w:sz="0" w:space="0" w:color="auto"/>
                                                        <w:right w:val="none" w:sz="0" w:space="0" w:color="auto"/>
                                                      </w:divBdr>
                                                      <w:divsChild>
                                                        <w:div w:id="1760252374">
                                                          <w:marLeft w:val="0"/>
                                                          <w:marRight w:val="0"/>
                                                          <w:marTop w:val="0"/>
                                                          <w:marBottom w:val="0"/>
                                                          <w:divBdr>
                                                            <w:top w:val="none" w:sz="0" w:space="0" w:color="auto"/>
                                                            <w:left w:val="none" w:sz="0" w:space="0" w:color="auto"/>
                                                            <w:bottom w:val="none" w:sz="0" w:space="0" w:color="auto"/>
                                                            <w:right w:val="none" w:sz="0" w:space="0" w:color="auto"/>
                                                          </w:divBdr>
                                                        </w:div>
                                                      </w:divsChild>
                                                    </w:div>
                                                    <w:div w:id="1300644318">
                                                      <w:marLeft w:val="0"/>
                                                      <w:marRight w:val="0"/>
                                                      <w:marTop w:val="0"/>
                                                      <w:marBottom w:val="0"/>
                                                      <w:divBdr>
                                                        <w:top w:val="none" w:sz="0" w:space="0" w:color="auto"/>
                                                        <w:left w:val="none" w:sz="0" w:space="0" w:color="auto"/>
                                                        <w:bottom w:val="none" w:sz="0" w:space="0" w:color="auto"/>
                                                        <w:right w:val="none" w:sz="0" w:space="0" w:color="auto"/>
                                                      </w:divBdr>
                                                    </w:div>
                                                    <w:div w:id="1647248014">
                                                      <w:marLeft w:val="-15"/>
                                                      <w:marRight w:val="0"/>
                                                      <w:marTop w:val="0"/>
                                                      <w:marBottom w:val="0"/>
                                                      <w:divBdr>
                                                        <w:top w:val="none" w:sz="0" w:space="0" w:color="auto"/>
                                                        <w:left w:val="none" w:sz="0" w:space="0" w:color="auto"/>
                                                        <w:bottom w:val="none" w:sz="0" w:space="0" w:color="auto"/>
                                                        <w:right w:val="none" w:sz="0" w:space="0" w:color="auto"/>
                                                      </w:divBdr>
                                                    </w:div>
                                                  </w:divsChild>
                                                </w:div>
                                                <w:div w:id="2005234741">
                                                  <w:marLeft w:val="0"/>
                                                  <w:marRight w:val="225"/>
                                                  <w:marTop w:val="75"/>
                                                  <w:marBottom w:val="0"/>
                                                  <w:divBdr>
                                                    <w:top w:val="none" w:sz="0" w:space="0" w:color="auto"/>
                                                    <w:left w:val="none" w:sz="0" w:space="0" w:color="auto"/>
                                                    <w:bottom w:val="none" w:sz="0" w:space="0" w:color="auto"/>
                                                    <w:right w:val="none" w:sz="0" w:space="0" w:color="auto"/>
                                                  </w:divBdr>
                                                  <w:divsChild>
                                                    <w:div w:id="383453608">
                                                      <w:marLeft w:val="0"/>
                                                      <w:marRight w:val="0"/>
                                                      <w:marTop w:val="0"/>
                                                      <w:marBottom w:val="0"/>
                                                      <w:divBdr>
                                                        <w:top w:val="none" w:sz="0" w:space="0" w:color="auto"/>
                                                        <w:left w:val="none" w:sz="0" w:space="0" w:color="auto"/>
                                                        <w:bottom w:val="none" w:sz="0" w:space="0" w:color="auto"/>
                                                        <w:right w:val="none" w:sz="0" w:space="0" w:color="auto"/>
                                                      </w:divBdr>
                                                      <w:divsChild>
                                                        <w:div w:id="136920639">
                                                          <w:marLeft w:val="0"/>
                                                          <w:marRight w:val="0"/>
                                                          <w:marTop w:val="0"/>
                                                          <w:marBottom w:val="0"/>
                                                          <w:divBdr>
                                                            <w:top w:val="none" w:sz="0" w:space="0" w:color="auto"/>
                                                            <w:left w:val="none" w:sz="0" w:space="0" w:color="auto"/>
                                                            <w:bottom w:val="none" w:sz="0" w:space="0" w:color="auto"/>
                                                            <w:right w:val="none" w:sz="0" w:space="0" w:color="auto"/>
                                                          </w:divBdr>
                                                          <w:divsChild>
                                                            <w:div w:id="135923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643779">
                                              <w:marLeft w:val="0"/>
                                              <w:marRight w:val="0"/>
                                              <w:marTop w:val="0"/>
                                              <w:marBottom w:val="0"/>
                                              <w:divBdr>
                                                <w:top w:val="none" w:sz="0" w:space="0" w:color="auto"/>
                                                <w:left w:val="none" w:sz="0" w:space="0" w:color="auto"/>
                                                <w:bottom w:val="none" w:sz="0" w:space="0" w:color="auto"/>
                                                <w:right w:val="none" w:sz="0" w:space="0" w:color="auto"/>
                                              </w:divBdr>
                                              <w:divsChild>
                                                <w:div w:id="13838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06667627">
      <w:bodyDiv w:val="1"/>
      <w:marLeft w:val="0"/>
      <w:marRight w:val="0"/>
      <w:marTop w:val="0"/>
      <w:marBottom w:val="0"/>
      <w:divBdr>
        <w:top w:val="none" w:sz="0" w:space="0" w:color="auto"/>
        <w:left w:val="none" w:sz="0" w:space="0" w:color="auto"/>
        <w:bottom w:val="none" w:sz="0" w:space="0" w:color="auto"/>
        <w:right w:val="none" w:sz="0" w:space="0" w:color="auto"/>
      </w:divBdr>
    </w:div>
    <w:div w:id="1325548413">
      <w:bodyDiv w:val="1"/>
      <w:marLeft w:val="0"/>
      <w:marRight w:val="0"/>
      <w:marTop w:val="0"/>
      <w:marBottom w:val="0"/>
      <w:divBdr>
        <w:top w:val="none" w:sz="0" w:space="0" w:color="auto"/>
        <w:left w:val="none" w:sz="0" w:space="0" w:color="auto"/>
        <w:bottom w:val="none" w:sz="0" w:space="0" w:color="auto"/>
        <w:right w:val="none" w:sz="0" w:space="0" w:color="auto"/>
      </w:divBdr>
    </w:div>
    <w:div w:id="1330908468">
      <w:bodyDiv w:val="1"/>
      <w:marLeft w:val="0"/>
      <w:marRight w:val="0"/>
      <w:marTop w:val="0"/>
      <w:marBottom w:val="0"/>
      <w:divBdr>
        <w:top w:val="none" w:sz="0" w:space="0" w:color="auto"/>
        <w:left w:val="none" w:sz="0" w:space="0" w:color="auto"/>
        <w:bottom w:val="none" w:sz="0" w:space="0" w:color="auto"/>
        <w:right w:val="none" w:sz="0" w:space="0" w:color="auto"/>
      </w:divBdr>
    </w:div>
    <w:div w:id="1353414139">
      <w:bodyDiv w:val="1"/>
      <w:marLeft w:val="0"/>
      <w:marRight w:val="0"/>
      <w:marTop w:val="0"/>
      <w:marBottom w:val="0"/>
      <w:divBdr>
        <w:top w:val="none" w:sz="0" w:space="0" w:color="auto"/>
        <w:left w:val="none" w:sz="0" w:space="0" w:color="auto"/>
        <w:bottom w:val="none" w:sz="0" w:space="0" w:color="auto"/>
        <w:right w:val="none" w:sz="0" w:space="0" w:color="auto"/>
      </w:divBdr>
      <w:divsChild>
        <w:div w:id="517426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766387">
              <w:marLeft w:val="0"/>
              <w:marRight w:val="0"/>
              <w:marTop w:val="0"/>
              <w:marBottom w:val="0"/>
              <w:divBdr>
                <w:top w:val="none" w:sz="0" w:space="0" w:color="auto"/>
                <w:left w:val="none" w:sz="0" w:space="0" w:color="auto"/>
                <w:bottom w:val="none" w:sz="0" w:space="0" w:color="auto"/>
                <w:right w:val="none" w:sz="0" w:space="0" w:color="auto"/>
              </w:divBdr>
              <w:divsChild>
                <w:div w:id="704059527">
                  <w:marLeft w:val="0"/>
                  <w:marRight w:val="0"/>
                  <w:marTop w:val="0"/>
                  <w:marBottom w:val="0"/>
                  <w:divBdr>
                    <w:top w:val="none" w:sz="0" w:space="0" w:color="auto"/>
                    <w:left w:val="none" w:sz="0" w:space="0" w:color="auto"/>
                    <w:bottom w:val="none" w:sz="0" w:space="0" w:color="auto"/>
                    <w:right w:val="none" w:sz="0" w:space="0" w:color="auto"/>
                  </w:divBdr>
                  <w:divsChild>
                    <w:div w:id="872767279">
                      <w:marLeft w:val="0"/>
                      <w:marRight w:val="0"/>
                      <w:marTop w:val="0"/>
                      <w:marBottom w:val="0"/>
                      <w:divBdr>
                        <w:top w:val="none" w:sz="0" w:space="0" w:color="auto"/>
                        <w:left w:val="none" w:sz="0" w:space="0" w:color="auto"/>
                        <w:bottom w:val="none" w:sz="0" w:space="0" w:color="auto"/>
                        <w:right w:val="none" w:sz="0" w:space="0" w:color="auto"/>
                      </w:divBdr>
                      <w:divsChild>
                        <w:div w:id="1614242097">
                          <w:marLeft w:val="0"/>
                          <w:marRight w:val="0"/>
                          <w:marTop w:val="0"/>
                          <w:marBottom w:val="0"/>
                          <w:divBdr>
                            <w:top w:val="none" w:sz="0" w:space="0" w:color="auto"/>
                            <w:left w:val="none" w:sz="0" w:space="0" w:color="auto"/>
                            <w:bottom w:val="none" w:sz="0" w:space="0" w:color="auto"/>
                            <w:right w:val="none" w:sz="0" w:space="0" w:color="auto"/>
                          </w:divBdr>
                          <w:divsChild>
                            <w:div w:id="2039622832">
                              <w:marLeft w:val="0"/>
                              <w:marRight w:val="0"/>
                              <w:marTop w:val="0"/>
                              <w:marBottom w:val="0"/>
                              <w:divBdr>
                                <w:top w:val="none" w:sz="0" w:space="0" w:color="auto"/>
                                <w:left w:val="none" w:sz="0" w:space="0" w:color="auto"/>
                                <w:bottom w:val="none" w:sz="0" w:space="0" w:color="auto"/>
                                <w:right w:val="none" w:sz="0" w:space="0" w:color="auto"/>
                              </w:divBdr>
                              <w:divsChild>
                                <w:div w:id="1674576212">
                                  <w:marLeft w:val="0"/>
                                  <w:marRight w:val="0"/>
                                  <w:marTop w:val="0"/>
                                  <w:marBottom w:val="0"/>
                                  <w:divBdr>
                                    <w:top w:val="none" w:sz="0" w:space="0" w:color="auto"/>
                                    <w:left w:val="none" w:sz="0" w:space="0" w:color="auto"/>
                                    <w:bottom w:val="none" w:sz="0" w:space="0" w:color="auto"/>
                                    <w:right w:val="none" w:sz="0" w:space="0" w:color="auto"/>
                                  </w:divBdr>
                                  <w:divsChild>
                                    <w:div w:id="2078937659">
                                      <w:marLeft w:val="0"/>
                                      <w:marRight w:val="0"/>
                                      <w:marTop w:val="0"/>
                                      <w:marBottom w:val="0"/>
                                      <w:divBdr>
                                        <w:top w:val="none" w:sz="0" w:space="0" w:color="auto"/>
                                        <w:left w:val="none" w:sz="0" w:space="0" w:color="auto"/>
                                        <w:bottom w:val="none" w:sz="0" w:space="0" w:color="auto"/>
                                        <w:right w:val="none" w:sz="0" w:space="0" w:color="auto"/>
                                      </w:divBdr>
                                      <w:divsChild>
                                        <w:div w:id="1117408138">
                                          <w:marLeft w:val="0"/>
                                          <w:marRight w:val="0"/>
                                          <w:marTop w:val="0"/>
                                          <w:marBottom w:val="0"/>
                                          <w:divBdr>
                                            <w:top w:val="none" w:sz="0" w:space="0" w:color="auto"/>
                                            <w:left w:val="none" w:sz="0" w:space="0" w:color="auto"/>
                                            <w:bottom w:val="none" w:sz="0" w:space="0" w:color="auto"/>
                                            <w:right w:val="none" w:sz="0" w:space="0" w:color="auto"/>
                                          </w:divBdr>
                                          <w:divsChild>
                                            <w:div w:id="908880692">
                                              <w:marLeft w:val="0"/>
                                              <w:marRight w:val="0"/>
                                              <w:marTop w:val="0"/>
                                              <w:marBottom w:val="0"/>
                                              <w:divBdr>
                                                <w:top w:val="none" w:sz="0" w:space="0" w:color="auto"/>
                                                <w:left w:val="none" w:sz="0" w:space="0" w:color="auto"/>
                                                <w:bottom w:val="none" w:sz="0" w:space="0" w:color="auto"/>
                                                <w:right w:val="none" w:sz="0" w:space="0" w:color="auto"/>
                                              </w:divBdr>
                                              <w:divsChild>
                                                <w:div w:id="103909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7783398">
      <w:bodyDiv w:val="1"/>
      <w:marLeft w:val="0"/>
      <w:marRight w:val="0"/>
      <w:marTop w:val="0"/>
      <w:marBottom w:val="0"/>
      <w:divBdr>
        <w:top w:val="none" w:sz="0" w:space="0" w:color="auto"/>
        <w:left w:val="none" w:sz="0" w:space="0" w:color="auto"/>
        <w:bottom w:val="none" w:sz="0" w:space="0" w:color="auto"/>
        <w:right w:val="none" w:sz="0" w:space="0" w:color="auto"/>
      </w:divBdr>
      <w:divsChild>
        <w:div w:id="310253645">
          <w:marLeft w:val="0"/>
          <w:marRight w:val="0"/>
          <w:marTop w:val="0"/>
          <w:marBottom w:val="0"/>
          <w:divBdr>
            <w:top w:val="none" w:sz="0" w:space="0" w:color="auto"/>
            <w:left w:val="none" w:sz="0" w:space="0" w:color="auto"/>
            <w:bottom w:val="none" w:sz="0" w:space="0" w:color="auto"/>
            <w:right w:val="none" w:sz="0" w:space="0" w:color="auto"/>
          </w:divBdr>
          <w:divsChild>
            <w:div w:id="601491499">
              <w:marLeft w:val="0"/>
              <w:marRight w:val="0"/>
              <w:marTop w:val="0"/>
              <w:marBottom w:val="0"/>
              <w:divBdr>
                <w:top w:val="none" w:sz="0" w:space="0" w:color="auto"/>
                <w:left w:val="none" w:sz="0" w:space="0" w:color="auto"/>
                <w:bottom w:val="none" w:sz="0" w:space="0" w:color="auto"/>
                <w:right w:val="none" w:sz="0" w:space="0" w:color="auto"/>
              </w:divBdr>
            </w:div>
            <w:div w:id="199675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018159">
      <w:bodyDiv w:val="1"/>
      <w:marLeft w:val="0"/>
      <w:marRight w:val="0"/>
      <w:marTop w:val="0"/>
      <w:marBottom w:val="0"/>
      <w:divBdr>
        <w:top w:val="none" w:sz="0" w:space="0" w:color="auto"/>
        <w:left w:val="none" w:sz="0" w:space="0" w:color="auto"/>
        <w:bottom w:val="none" w:sz="0" w:space="0" w:color="auto"/>
        <w:right w:val="none" w:sz="0" w:space="0" w:color="auto"/>
      </w:divBdr>
      <w:divsChild>
        <w:div w:id="1866751375">
          <w:marLeft w:val="0"/>
          <w:marRight w:val="0"/>
          <w:marTop w:val="0"/>
          <w:marBottom w:val="0"/>
          <w:divBdr>
            <w:top w:val="none" w:sz="0" w:space="0" w:color="auto"/>
            <w:left w:val="none" w:sz="0" w:space="0" w:color="auto"/>
            <w:bottom w:val="none" w:sz="0" w:space="0" w:color="auto"/>
            <w:right w:val="none" w:sz="0" w:space="0" w:color="auto"/>
          </w:divBdr>
        </w:div>
      </w:divsChild>
    </w:div>
    <w:div w:id="1532261674">
      <w:bodyDiv w:val="1"/>
      <w:marLeft w:val="0"/>
      <w:marRight w:val="0"/>
      <w:marTop w:val="0"/>
      <w:marBottom w:val="0"/>
      <w:divBdr>
        <w:top w:val="none" w:sz="0" w:space="0" w:color="auto"/>
        <w:left w:val="none" w:sz="0" w:space="0" w:color="auto"/>
        <w:bottom w:val="none" w:sz="0" w:space="0" w:color="auto"/>
        <w:right w:val="none" w:sz="0" w:space="0" w:color="auto"/>
      </w:divBdr>
    </w:div>
    <w:div w:id="1704400684">
      <w:bodyDiv w:val="1"/>
      <w:marLeft w:val="0"/>
      <w:marRight w:val="0"/>
      <w:marTop w:val="0"/>
      <w:marBottom w:val="0"/>
      <w:divBdr>
        <w:top w:val="none" w:sz="0" w:space="0" w:color="auto"/>
        <w:left w:val="none" w:sz="0" w:space="0" w:color="auto"/>
        <w:bottom w:val="none" w:sz="0" w:space="0" w:color="auto"/>
        <w:right w:val="none" w:sz="0" w:space="0" w:color="auto"/>
      </w:divBdr>
      <w:divsChild>
        <w:div w:id="1064992646">
          <w:marLeft w:val="0"/>
          <w:marRight w:val="0"/>
          <w:marTop w:val="0"/>
          <w:marBottom w:val="0"/>
          <w:divBdr>
            <w:top w:val="none" w:sz="0" w:space="0" w:color="auto"/>
            <w:left w:val="none" w:sz="0" w:space="0" w:color="auto"/>
            <w:bottom w:val="none" w:sz="0" w:space="0" w:color="auto"/>
            <w:right w:val="none" w:sz="0" w:space="0" w:color="auto"/>
          </w:divBdr>
        </w:div>
        <w:div w:id="1094205630">
          <w:marLeft w:val="0"/>
          <w:marRight w:val="0"/>
          <w:marTop w:val="0"/>
          <w:marBottom w:val="0"/>
          <w:divBdr>
            <w:top w:val="none" w:sz="0" w:space="0" w:color="auto"/>
            <w:left w:val="none" w:sz="0" w:space="0" w:color="auto"/>
            <w:bottom w:val="none" w:sz="0" w:space="0" w:color="auto"/>
            <w:right w:val="none" w:sz="0" w:space="0" w:color="auto"/>
          </w:divBdr>
        </w:div>
        <w:div w:id="1624000509">
          <w:marLeft w:val="0"/>
          <w:marRight w:val="0"/>
          <w:marTop w:val="0"/>
          <w:marBottom w:val="0"/>
          <w:divBdr>
            <w:top w:val="none" w:sz="0" w:space="0" w:color="auto"/>
            <w:left w:val="none" w:sz="0" w:space="0" w:color="auto"/>
            <w:bottom w:val="none" w:sz="0" w:space="0" w:color="auto"/>
            <w:right w:val="none" w:sz="0" w:space="0" w:color="auto"/>
          </w:divBdr>
        </w:div>
        <w:div w:id="1708020558">
          <w:marLeft w:val="0"/>
          <w:marRight w:val="0"/>
          <w:marTop w:val="0"/>
          <w:marBottom w:val="0"/>
          <w:divBdr>
            <w:top w:val="none" w:sz="0" w:space="0" w:color="auto"/>
            <w:left w:val="none" w:sz="0" w:space="0" w:color="auto"/>
            <w:bottom w:val="none" w:sz="0" w:space="0" w:color="auto"/>
            <w:right w:val="none" w:sz="0" w:space="0" w:color="auto"/>
          </w:divBdr>
        </w:div>
        <w:div w:id="2080981189">
          <w:marLeft w:val="0"/>
          <w:marRight w:val="0"/>
          <w:marTop w:val="0"/>
          <w:marBottom w:val="0"/>
          <w:divBdr>
            <w:top w:val="none" w:sz="0" w:space="0" w:color="auto"/>
            <w:left w:val="none" w:sz="0" w:space="0" w:color="auto"/>
            <w:bottom w:val="none" w:sz="0" w:space="0" w:color="auto"/>
            <w:right w:val="none" w:sz="0" w:space="0" w:color="auto"/>
          </w:divBdr>
        </w:div>
      </w:divsChild>
    </w:div>
    <w:div w:id="1712418237">
      <w:bodyDiv w:val="1"/>
      <w:marLeft w:val="0"/>
      <w:marRight w:val="0"/>
      <w:marTop w:val="0"/>
      <w:marBottom w:val="0"/>
      <w:divBdr>
        <w:top w:val="none" w:sz="0" w:space="0" w:color="auto"/>
        <w:left w:val="none" w:sz="0" w:space="0" w:color="auto"/>
        <w:bottom w:val="none" w:sz="0" w:space="0" w:color="auto"/>
        <w:right w:val="none" w:sz="0" w:space="0" w:color="auto"/>
      </w:divBdr>
    </w:div>
    <w:div w:id="1751923536">
      <w:bodyDiv w:val="1"/>
      <w:marLeft w:val="0"/>
      <w:marRight w:val="0"/>
      <w:marTop w:val="0"/>
      <w:marBottom w:val="0"/>
      <w:divBdr>
        <w:top w:val="none" w:sz="0" w:space="0" w:color="auto"/>
        <w:left w:val="none" w:sz="0" w:space="0" w:color="auto"/>
        <w:bottom w:val="none" w:sz="0" w:space="0" w:color="auto"/>
        <w:right w:val="none" w:sz="0" w:space="0" w:color="auto"/>
      </w:divBdr>
    </w:div>
    <w:div w:id="1757284106">
      <w:bodyDiv w:val="1"/>
      <w:marLeft w:val="0"/>
      <w:marRight w:val="0"/>
      <w:marTop w:val="0"/>
      <w:marBottom w:val="0"/>
      <w:divBdr>
        <w:top w:val="none" w:sz="0" w:space="0" w:color="auto"/>
        <w:left w:val="none" w:sz="0" w:space="0" w:color="auto"/>
        <w:bottom w:val="none" w:sz="0" w:space="0" w:color="auto"/>
        <w:right w:val="none" w:sz="0" w:space="0" w:color="auto"/>
      </w:divBdr>
    </w:div>
    <w:div w:id="1781795238">
      <w:bodyDiv w:val="1"/>
      <w:marLeft w:val="0"/>
      <w:marRight w:val="0"/>
      <w:marTop w:val="0"/>
      <w:marBottom w:val="0"/>
      <w:divBdr>
        <w:top w:val="none" w:sz="0" w:space="0" w:color="auto"/>
        <w:left w:val="none" w:sz="0" w:space="0" w:color="auto"/>
        <w:bottom w:val="none" w:sz="0" w:space="0" w:color="auto"/>
        <w:right w:val="none" w:sz="0" w:space="0" w:color="auto"/>
      </w:divBdr>
    </w:div>
    <w:div w:id="1799687374">
      <w:bodyDiv w:val="1"/>
      <w:marLeft w:val="0"/>
      <w:marRight w:val="0"/>
      <w:marTop w:val="0"/>
      <w:marBottom w:val="0"/>
      <w:divBdr>
        <w:top w:val="none" w:sz="0" w:space="0" w:color="auto"/>
        <w:left w:val="none" w:sz="0" w:space="0" w:color="auto"/>
        <w:bottom w:val="none" w:sz="0" w:space="0" w:color="auto"/>
        <w:right w:val="none" w:sz="0" w:space="0" w:color="auto"/>
      </w:divBdr>
      <w:divsChild>
        <w:div w:id="238254431">
          <w:marLeft w:val="0"/>
          <w:marRight w:val="0"/>
          <w:marTop w:val="0"/>
          <w:marBottom w:val="0"/>
          <w:divBdr>
            <w:top w:val="none" w:sz="0" w:space="0" w:color="auto"/>
            <w:left w:val="none" w:sz="0" w:space="0" w:color="auto"/>
            <w:bottom w:val="none" w:sz="0" w:space="0" w:color="auto"/>
            <w:right w:val="none" w:sz="0" w:space="0" w:color="auto"/>
          </w:divBdr>
        </w:div>
        <w:div w:id="293293220">
          <w:marLeft w:val="0"/>
          <w:marRight w:val="0"/>
          <w:marTop w:val="0"/>
          <w:marBottom w:val="0"/>
          <w:divBdr>
            <w:top w:val="none" w:sz="0" w:space="0" w:color="auto"/>
            <w:left w:val="none" w:sz="0" w:space="0" w:color="auto"/>
            <w:bottom w:val="none" w:sz="0" w:space="0" w:color="auto"/>
            <w:right w:val="none" w:sz="0" w:space="0" w:color="auto"/>
          </w:divBdr>
        </w:div>
        <w:div w:id="439033033">
          <w:marLeft w:val="0"/>
          <w:marRight w:val="0"/>
          <w:marTop w:val="0"/>
          <w:marBottom w:val="0"/>
          <w:divBdr>
            <w:top w:val="none" w:sz="0" w:space="0" w:color="auto"/>
            <w:left w:val="none" w:sz="0" w:space="0" w:color="auto"/>
            <w:bottom w:val="none" w:sz="0" w:space="0" w:color="auto"/>
            <w:right w:val="none" w:sz="0" w:space="0" w:color="auto"/>
          </w:divBdr>
        </w:div>
        <w:div w:id="603341747">
          <w:marLeft w:val="0"/>
          <w:marRight w:val="0"/>
          <w:marTop w:val="0"/>
          <w:marBottom w:val="0"/>
          <w:divBdr>
            <w:top w:val="none" w:sz="0" w:space="0" w:color="auto"/>
            <w:left w:val="none" w:sz="0" w:space="0" w:color="auto"/>
            <w:bottom w:val="none" w:sz="0" w:space="0" w:color="auto"/>
            <w:right w:val="none" w:sz="0" w:space="0" w:color="auto"/>
          </w:divBdr>
        </w:div>
        <w:div w:id="838540197">
          <w:marLeft w:val="0"/>
          <w:marRight w:val="0"/>
          <w:marTop w:val="0"/>
          <w:marBottom w:val="0"/>
          <w:divBdr>
            <w:top w:val="none" w:sz="0" w:space="0" w:color="auto"/>
            <w:left w:val="none" w:sz="0" w:space="0" w:color="auto"/>
            <w:bottom w:val="none" w:sz="0" w:space="0" w:color="auto"/>
            <w:right w:val="none" w:sz="0" w:space="0" w:color="auto"/>
          </w:divBdr>
        </w:div>
        <w:div w:id="1330525165">
          <w:marLeft w:val="0"/>
          <w:marRight w:val="0"/>
          <w:marTop w:val="0"/>
          <w:marBottom w:val="0"/>
          <w:divBdr>
            <w:top w:val="none" w:sz="0" w:space="0" w:color="auto"/>
            <w:left w:val="none" w:sz="0" w:space="0" w:color="auto"/>
            <w:bottom w:val="none" w:sz="0" w:space="0" w:color="auto"/>
            <w:right w:val="none" w:sz="0" w:space="0" w:color="auto"/>
          </w:divBdr>
        </w:div>
        <w:div w:id="1425345530">
          <w:marLeft w:val="0"/>
          <w:marRight w:val="0"/>
          <w:marTop w:val="0"/>
          <w:marBottom w:val="0"/>
          <w:divBdr>
            <w:top w:val="none" w:sz="0" w:space="0" w:color="auto"/>
            <w:left w:val="none" w:sz="0" w:space="0" w:color="auto"/>
            <w:bottom w:val="none" w:sz="0" w:space="0" w:color="auto"/>
            <w:right w:val="none" w:sz="0" w:space="0" w:color="auto"/>
          </w:divBdr>
        </w:div>
        <w:div w:id="1818835439">
          <w:marLeft w:val="0"/>
          <w:marRight w:val="0"/>
          <w:marTop w:val="0"/>
          <w:marBottom w:val="0"/>
          <w:divBdr>
            <w:top w:val="none" w:sz="0" w:space="0" w:color="auto"/>
            <w:left w:val="none" w:sz="0" w:space="0" w:color="auto"/>
            <w:bottom w:val="none" w:sz="0" w:space="0" w:color="auto"/>
            <w:right w:val="none" w:sz="0" w:space="0" w:color="auto"/>
          </w:divBdr>
        </w:div>
      </w:divsChild>
    </w:div>
    <w:div w:id="1839883667">
      <w:bodyDiv w:val="1"/>
      <w:marLeft w:val="0"/>
      <w:marRight w:val="0"/>
      <w:marTop w:val="0"/>
      <w:marBottom w:val="0"/>
      <w:divBdr>
        <w:top w:val="none" w:sz="0" w:space="0" w:color="auto"/>
        <w:left w:val="none" w:sz="0" w:space="0" w:color="auto"/>
        <w:bottom w:val="none" w:sz="0" w:space="0" w:color="auto"/>
        <w:right w:val="none" w:sz="0" w:space="0" w:color="auto"/>
      </w:divBdr>
      <w:divsChild>
        <w:div w:id="105583758">
          <w:marLeft w:val="0"/>
          <w:marRight w:val="0"/>
          <w:marTop w:val="0"/>
          <w:marBottom w:val="0"/>
          <w:divBdr>
            <w:top w:val="none" w:sz="0" w:space="0" w:color="auto"/>
            <w:left w:val="none" w:sz="0" w:space="0" w:color="auto"/>
            <w:bottom w:val="none" w:sz="0" w:space="0" w:color="auto"/>
            <w:right w:val="none" w:sz="0" w:space="0" w:color="auto"/>
          </w:divBdr>
        </w:div>
        <w:div w:id="374161010">
          <w:marLeft w:val="0"/>
          <w:marRight w:val="0"/>
          <w:marTop w:val="0"/>
          <w:marBottom w:val="0"/>
          <w:divBdr>
            <w:top w:val="none" w:sz="0" w:space="0" w:color="auto"/>
            <w:left w:val="none" w:sz="0" w:space="0" w:color="auto"/>
            <w:bottom w:val="none" w:sz="0" w:space="0" w:color="auto"/>
            <w:right w:val="none" w:sz="0" w:space="0" w:color="auto"/>
          </w:divBdr>
        </w:div>
        <w:div w:id="416023852">
          <w:marLeft w:val="0"/>
          <w:marRight w:val="0"/>
          <w:marTop w:val="0"/>
          <w:marBottom w:val="0"/>
          <w:divBdr>
            <w:top w:val="none" w:sz="0" w:space="0" w:color="auto"/>
            <w:left w:val="none" w:sz="0" w:space="0" w:color="auto"/>
            <w:bottom w:val="none" w:sz="0" w:space="0" w:color="auto"/>
            <w:right w:val="none" w:sz="0" w:space="0" w:color="auto"/>
          </w:divBdr>
        </w:div>
        <w:div w:id="950631841">
          <w:marLeft w:val="0"/>
          <w:marRight w:val="0"/>
          <w:marTop w:val="0"/>
          <w:marBottom w:val="0"/>
          <w:divBdr>
            <w:top w:val="none" w:sz="0" w:space="0" w:color="auto"/>
            <w:left w:val="none" w:sz="0" w:space="0" w:color="auto"/>
            <w:bottom w:val="none" w:sz="0" w:space="0" w:color="auto"/>
            <w:right w:val="none" w:sz="0" w:space="0" w:color="auto"/>
          </w:divBdr>
        </w:div>
        <w:div w:id="1149597350">
          <w:marLeft w:val="0"/>
          <w:marRight w:val="0"/>
          <w:marTop w:val="0"/>
          <w:marBottom w:val="0"/>
          <w:divBdr>
            <w:top w:val="none" w:sz="0" w:space="0" w:color="auto"/>
            <w:left w:val="none" w:sz="0" w:space="0" w:color="auto"/>
            <w:bottom w:val="none" w:sz="0" w:space="0" w:color="auto"/>
            <w:right w:val="none" w:sz="0" w:space="0" w:color="auto"/>
          </w:divBdr>
        </w:div>
        <w:div w:id="1237202915">
          <w:marLeft w:val="0"/>
          <w:marRight w:val="0"/>
          <w:marTop w:val="0"/>
          <w:marBottom w:val="0"/>
          <w:divBdr>
            <w:top w:val="none" w:sz="0" w:space="0" w:color="auto"/>
            <w:left w:val="none" w:sz="0" w:space="0" w:color="auto"/>
            <w:bottom w:val="none" w:sz="0" w:space="0" w:color="auto"/>
            <w:right w:val="none" w:sz="0" w:space="0" w:color="auto"/>
          </w:divBdr>
        </w:div>
        <w:div w:id="1697805355">
          <w:marLeft w:val="0"/>
          <w:marRight w:val="0"/>
          <w:marTop w:val="0"/>
          <w:marBottom w:val="0"/>
          <w:divBdr>
            <w:top w:val="none" w:sz="0" w:space="0" w:color="auto"/>
            <w:left w:val="none" w:sz="0" w:space="0" w:color="auto"/>
            <w:bottom w:val="none" w:sz="0" w:space="0" w:color="auto"/>
            <w:right w:val="none" w:sz="0" w:space="0" w:color="auto"/>
          </w:divBdr>
        </w:div>
        <w:div w:id="2011641136">
          <w:marLeft w:val="0"/>
          <w:marRight w:val="0"/>
          <w:marTop w:val="0"/>
          <w:marBottom w:val="0"/>
          <w:divBdr>
            <w:top w:val="none" w:sz="0" w:space="0" w:color="auto"/>
            <w:left w:val="none" w:sz="0" w:space="0" w:color="auto"/>
            <w:bottom w:val="none" w:sz="0" w:space="0" w:color="auto"/>
            <w:right w:val="none" w:sz="0" w:space="0" w:color="auto"/>
          </w:divBdr>
        </w:div>
        <w:div w:id="2070231014">
          <w:marLeft w:val="0"/>
          <w:marRight w:val="0"/>
          <w:marTop w:val="0"/>
          <w:marBottom w:val="0"/>
          <w:divBdr>
            <w:top w:val="none" w:sz="0" w:space="0" w:color="auto"/>
            <w:left w:val="none" w:sz="0" w:space="0" w:color="auto"/>
            <w:bottom w:val="none" w:sz="0" w:space="0" w:color="auto"/>
            <w:right w:val="none" w:sz="0" w:space="0" w:color="auto"/>
          </w:divBdr>
        </w:div>
      </w:divsChild>
    </w:div>
    <w:div w:id="1901667872">
      <w:bodyDiv w:val="1"/>
      <w:marLeft w:val="0"/>
      <w:marRight w:val="0"/>
      <w:marTop w:val="0"/>
      <w:marBottom w:val="0"/>
      <w:divBdr>
        <w:top w:val="none" w:sz="0" w:space="0" w:color="auto"/>
        <w:left w:val="none" w:sz="0" w:space="0" w:color="auto"/>
        <w:bottom w:val="none" w:sz="0" w:space="0" w:color="auto"/>
        <w:right w:val="none" w:sz="0" w:space="0" w:color="auto"/>
      </w:divBdr>
      <w:divsChild>
        <w:div w:id="146482075">
          <w:marLeft w:val="0"/>
          <w:marRight w:val="0"/>
          <w:marTop w:val="0"/>
          <w:marBottom w:val="0"/>
          <w:divBdr>
            <w:top w:val="none" w:sz="0" w:space="0" w:color="auto"/>
            <w:left w:val="none" w:sz="0" w:space="0" w:color="auto"/>
            <w:bottom w:val="none" w:sz="0" w:space="0" w:color="auto"/>
            <w:right w:val="none" w:sz="0" w:space="0" w:color="auto"/>
          </w:divBdr>
        </w:div>
        <w:div w:id="270624149">
          <w:marLeft w:val="0"/>
          <w:marRight w:val="0"/>
          <w:marTop w:val="0"/>
          <w:marBottom w:val="0"/>
          <w:divBdr>
            <w:top w:val="none" w:sz="0" w:space="0" w:color="auto"/>
            <w:left w:val="none" w:sz="0" w:space="0" w:color="auto"/>
            <w:bottom w:val="none" w:sz="0" w:space="0" w:color="auto"/>
            <w:right w:val="none" w:sz="0" w:space="0" w:color="auto"/>
          </w:divBdr>
        </w:div>
        <w:div w:id="511261439">
          <w:marLeft w:val="0"/>
          <w:marRight w:val="0"/>
          <w:marTop w:val="0"/>
          <w:marBottom w:val="0"/>
          <w:divBdr>
            <w:top w:val="none" w:sz="0" w:space="0" w:color="auto"/>
            <w:left w:val="none" w:sz="0" w:space="0" w:color="auto"/>
            <w:bottom w:val="none" w:sz="0" w:space="0" w:color="auto"/>
            <w:right w:val="none" w:sz="0" w:space="0" w:color="auto"/>
          </w:divBdr>
        </w:div>
        <w:div w:id="591397095">
          <w:marLeft w:val="0"/>
          <w:marRight w:val="0"/>
          <w:marTop w:val="0"/>
          <w:marBottom w:val="0"/>
          <w:divBdr>
            <w:top w:val="none" w:sz="0" w:space="0" w:color="auto"/>
            <w:left w:val="none" w:sz="0" w:space="0" w:color="auto"/>
            <w:bottom w:val="none" w:sz="0" w:space="0" w:color="auto"/>
            <w:right w:val="none" w:sz="0" w:space="0" w:color="auto"/>
          </w:divBdr>
        </w:div>
        <w:div w:id="594097236">
          <w:marLeft w:val="0"/>
          <w:marRight w:val="0"/>
          <w:marTop w:val="0"/>
          <w:marBottom w:val="0"/>
          <w:divBdr>
            <w:top w:val="none" w:sz="0" w:space="0" w:color="auto"/>
            <w:left w:val="none" w:sz="0" w:space="0" w:color="auto"/>
            <w:bottom w:val="none" w:sz="0" w:space="0" w:color="auto"/>
            <w:right w:val="none" w:sz="0" w:space="0" w:color="auto"/>
          </w:divBdr>
        </w:div>
        <w:div w:id="1287543174">
          <w:marLeft w:val="0"/>
          <w:marRight w:val="0"/>
          <w:marTop w:val="0"/>
          <w:marBottom w:val="0"/>
          <w:divBdr>
            <w:top w:val="none" w:sz="0" w:space="0" w:color="auto"/>
            <w:left w:val="none" w:sz="0" w:space="0" w:color="auto"/>
            <w:bottom w:val="none" w:sz="0" w:space="0" w:color="auto"/>
            <w:right w:val="none" w:sz="0" w:space="0" w:color="auto"/>
          </w:divBdr>
        </w:div>
        <w:div w:id="2085179248">
          <w:marLeft w:val="0"/>
          <w:marRight w:val="0"/>
          <w:marTop w:val="0"/>
          <w:marBottom w:val="0"/>
          <w:divBdr>
            <w:top w:val="none" w:sz="0" w:space="0" w:color="auto"/>
            <w:left w:val="none" w:sz="0" w:space="0" w:color="auto"/>
            <w:bottom w:val="none" w:sz="0" w:space="0" w:color="auto"/>
            <w:right w:val="none" w:sz="0" w:space="0" w:color="auto"/>
          </w:divBdr>
        </w:div>
      </w:divsChild>
    </w:div>
    <w:div w:id="1995910511">
      <w:bodyDiv w:val="1"/>
      <w:marLeft w:val="0"/>
      <w:marRight w:val="0"/>
      <w:marTop w:val="0"/>
      <w:marBottom w:val="0"/>
      <w:divBdr>
        <w:top w:val="none" w:sz="0" w:space="0" w:color="auto"/>
        <w:left w:val="none" w:sz="0" w:space="0" w:color="auto"/>
        <w:bottom w:val="none" w:sz="0" w:space="0" w:color="auto"/>
        <w:right w:val="none" w:sz="0" w:space="0" w:color="auto"/>
      </w:divBdr>
      <w:divsChild>
        <w:div w:id="20106763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Pages>
  <Words>614</Words>
  <Characters>3503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BAMFORD WITH THORNHILL PARISH COUNCIL</vt:lpstr>
    </vt:vector>
  </TitlesOfParts>
  <Company>diakov.net</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BAMFORD WITH THORNHILL PARISH COUNCIL</dc:title>
  <dc:subject/>
  <dc:creator>Anne Celnick</dc:creator>
  <cp:keywords/>
  <dc:description/>
  <cp:lastModifiedBy>Peter Leppard</cp:lastModifiedBy>
  <cp:revision>7</cp:revision>
  <cp:lastPrinted>2026-06-01T17:39:00Z</cp:lastPrinted>
  <dcterms:created xsi:type="dcterms:W3CDTF">2026-07-06T21:48:00Z</dcterms:created>
  <dcterms:modified xsi:type="dcterms:W3CDTF">2026-07-07T13:10:00Z</dcterms:modified>
</cp:coreProperties>
</file>